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8189" w14:textId="2738808D" w:rsidR="005F6367" w:rsidRPr="00C72FF6" w:rsidRDefault="0075236A" w:rsidP="00C72FF6">
      <w:pPr>
        <w:jc w:val="center"/>
        <w:rPr>
          <w:rFonts w:ascii="Comic Sans MS" w:hAnsi="Comic Sans MS" w:cs="Arial"/>
          <w:b/>
          <w:bCs/>
          <w:sz w:val="22"/>
          <w:szCs w:val="22"/>
        </w:rPr>
      </w:pPr>
      <w:r w:rsidRPr="00C72FF6">
        <w:rPr>
          <w:rFonts w:ascii="Comic Sans MS" w:hAnsi="Comic Sans MS" w:cs="Arial"/>
          <w:b/>
          <w:bCs/>
          <w:sz w:val="22"/>
          <w:szCs w:val="22"/>
        </w:rPr>
        <w:t>Online Safety (inc</w:t>
      </w:r>
      <w:r w:rsidR="00062A89" w:rsidRPr="00C72FF6">
        <w:rPr>
          <w:rFonts w:ascii="Comic Sans MS" w:hAnsi="Comic Sans MS" w:cs="Arial"/>
          <w:b/>
          <w:bCs/>
          <w:sz w:val="22"/>
          <w:szCs w:val="22"/>
        </w:rPr>
        <w:t>l</w:t>
      </w:r>
      <w:r w:rsidRPr="00C72FF6">
        <w:rPr>
          <w:rFonts w:ascii="Comic Sans MS" w:hAnsi="Comic Sans MS" w:cs="Arial"/>
          <w:b/>
          <w:bCs/>
          <w:sz w:val="22"/>
          <w:szCs w:val="22"/>
        </w:rPr>
        <w:t xml:space="preserve">. CCTV, </w:t>
      </w:r>
      <w:r w:rsidR="005F6367" w:rsidRPr="00C72FF6">
        <w:rPr>
          <w:rFonts w:ascii="Comic Sans MS" w:hAnsi="Comic Sans MS" w:cs="Arial"/>
          <w:b/>
          <w:bCs/>
          <w:sz w:val="22"/>
          <w:szCs w:val="22"/>
        </w:rPr>
        <w:t>C</w:t>
      </w:r>
      <w:r w:rsidR="006D4D63" w:rsidRPr="00C72FF6">
        <w:rPr>
          <w:rFonts w:ascii="Comic Sans MS" w:hAnsi="Comic Sans MS" w:cs="Arial"/>
          <w:b/>
          <w:bCs/>
          <w:sz w:val="22"/>
          <w:szCs w:val="22"/>
        </w:rPr>
        <w:t>amera</w:t>
      </w:r>
      <w:r w:rsidRPr="00C72FF6">
        <w:rPr>
          <w:rFonts w:ascii="Comic Sans MS" w:hAnsi="Comic Sans MS" w:cs="Arial"/>
          <w:b/>
          <w:bCs/>
          <w:sz w:val="22"/>
          <w:szCs w:val="22"/>
        </w:rPr>
        <w:t>s</w:t>
      </w:r>
      <w:r w:rsidR="005F6367" w:rsidRPr="00C72FF6">
        <w:rPr>
          <w:rFonts w:ascii="Comic Sans MS" w:hAnsi="Comic Sans MS" w:cs="Arial"/>
          <w:b/>
          <w:bCs/>
          <w:sz w:val="22"/>
          <w:szCs w:val="22"/>
        </w:rPr>
        <w:t>, M</w:t>
      </w:r>
      <w:r w:rsidR="006D4D63" w:rsidRPr="00C72FF6">
        <w:rPr>
          <w:rFonts w:ascii="Comic Sans MS" w:hAnsi="Comic Sans MS" w:cs="Arial"/>
          <w:b/>
          <w:bCs/>
          <w:sz w:val="22"/>
          <w:szCs w:val="22"/>
        </w:rPr>
        <w:t xml:space="preserve">obile </w:t>
      </w:r>
      <w:r w:rsidR="009A1130" w:rsidRPr="00C72FF6">
        <w:rPr>
          <w:rFonts w:ascii="Comic Sans MS" w:hAnsi="Comic Sans MS" w:cs="Arial"/>
          <w:b/>
          <w:bCs/>
          <w:sz w:val="22"/>
          <w:szCs w:val="22"/>
        </w:rPr>
        <w:t>P</w:t>
      </w:r>
      <w:r w:rsidR="006D4D63" w:rsidRPr="00C72FF6">
        <w:rPr>
          <w:rFonts w:ascii="Comic Sans MS" w:hAnsi="Comic Sans MS" w:cs="Arial"/>
          <w:b/>
          <w:bCs/>
          <w:sz w:val="22"/>
          <w:szCs w:val="22"/>
        </w:rPr>
        <w:t>hone</w:t>
      </w:r>
      <w:r w:rsidRPr="00C72FF6">
        <w:rPr>
          <w:rFonts w:ascii="Comic Sans MS" w:hAnsi="Comic Sans MS" w:cs="Arial"/>
          <w:b/>
          <w:bCs/>
          <w:sz w:val="22"/>
          <w:szCs w:val="22"/>
        </w:rPr>
        <w:t xml:space="preserve">s and Smart Devices) </w:t>
      </w:r>
    </w:p>
    <w:p w14:paraId="22F04C8C" w14:textId="77777777" w:rsidR="005F6367" w:rsidRPr="00C72FF6" w:rsidRDefault="005F6367" w:rsidP="00C72FF6">
      <w:pPr>
        <w:pStyle w:val="Heading1"/>
        <w:rPr>
          <w:rFonts w:ascii="Comic Sans MS" w:hAnsi="Comic Sans MS"/>
          <w:b w:val="0"/>
          <w:bCs w:val="0"/>
          <w:sz w:val="22"/>
          <w:szCs w:val="22"/>
        </w:rPr>
      </w:pPr>
    </w:p>
    <w:p w14:paraId="1A931E66" w14:textId="77F7E240" w:rsidR="00B4504E" w:rsidRPr="00C72FF6" w:rsidRDefault="005F6367" w:rsidP="00C72FF6">
      <w:pPr>
        <w:pStyle w:val="Heading1"/>
        <w:rPr>
          <w:rFonts w:ascii="Comic Sans MS" w:hAnsi="Comic Sans MS"/>
          <w:sz w:val="22"/>
          <w:szCs w:val="22"/>
        </w:rPr>
      </w:pPr>
      <w:r w:rsidRPr="00C72FF6">
        <w:rPr>
          <w:rFonts w:ascii="Comic Sans MS" w:hAnsi="Comic Sans MS"/>
          <w:sz w:val="22"/>
          <w:szCs w:val="22"/>
        </w:rPr>
        <w:t>Policy statement</w:t>
      </w:r>
    </w:p>
    <w:p w14:paraId="05F153A2" w14:textId="54B5DE48" w:rsidR="00C16561" w:rsidRPr="00C72FF6" w:rsidRDefault="00B4504E" w:rsidP="00C72FF6">
      <w:pPr>
        <w:rPr>
          <w:rFonts w:ascii="Comic Sans MS" w:hAnsi="Comic Sans MS" w:cs="Arial"/>
          <w:color w:val="000000"/>
          <w:sz w:val="22"/>
          <w:szCs w:val="22"/>
        </w:rPr>
      </w:pPr>
      <w:r w:rsidRPr="00C72FF6">
        <w:rPr>
          <w:rFonts w:ascii="Comic Sans MS" w:hAnsi="Comic Sans MS" w:cs="Arial"/>
          <w:color w:val="000000" w:themeColor="text1"/>
          <w:sz w:val="22"/>
          <w:szCs w:val="22"/>
        </w:rPr>
        <w:t xml:space="preserve">This policy </w:t>
      </w:r>
      <w:r w:rsidR="009A1130" w:rsidRPr="00C72FF6">
        <w:rPr>
          <w:rFonts w:ascii="Comic Sans MS" w:hAnsi="Comic Sans MS" w:cs="Arial"/>
          <w:color w:val="000000" w:themeColor="text1"/>
          <w:sz w:val="22"/>
          <w:szCs w:val="22"/>
        </w:rPr>
        <w:t>relates</w:t>
      </w:r>
      <w:r w:rsidRPr="00C72FF6">
        <w:rPr>
          <w:rFonts w:ascii="Comic Sans MS" w:hAnsi="Comic Sans MS" w:cs="Arial"/>
          <w:color w:val="000000" w:themeColor="text1"/>
          <w:sz w:val="22"/>
          <w:szCs w:val="22"/>
        </w:rPr>
        <w:t xml:space="preserve"> to all information storage devices including </w:t>
      </w:r>
      <w:r w:rsidR="0075236A" w:rsidRPr="00C72FF6">
        <w:rPr>
          <w:rFonts w:ascii="Comic Sans MS" w:hAnsi="Comic Sans MS" w:cs="Arial"/>
          <w:color w:val="000000" w:themeColor="text1"/>
          <w:sz w:val="22"/>
          <w:szCs w:val="22"/>
        </w:rPr>
        <w:t xml:space="preserve">CCTV, </w:t>
      </w:r>
      <w:r w:rsidRPr="00C72FF6">
        <w:rPr>
          <w:rFonts w:ascii="Comic Sans MS" w:hAnsi="Comic Sans MS" w:cs="Arial"/>
          <w:color w:val="000000" w:themeColor="text1"/>
          <w:sz w:val="22"/>
          <w:szCs w:val="22"/>
        </w:rPr>
        <w:t xml:space="preserve">cameras, </w:t>
      </w:r>
      <w:r w:rsidR="00F821E8" w:rsidRPr="00C72FF6">
        <w:rPr>
          <w:rFonts w:ascii="Comic Sans MS" w:hAnsi="Comic Sans MS" w:cs="Arial"/>
          <w:color w:val="000000" w:themeColor="text1"/>
          <w:sz w:val="22"/>
          <w:szCs w:val="22"/>
        </w:rPr>
        <w:t>mobile</w:t>
      </w:r>
      <w:r w:rsidRPr="00C72FF6">
        <w:rPr>
          <w:rFonts w:ascii="Comic Sans MS" w:hAnsi="Comic Sans MS" w:cs="Arial"/>
          <w:color w:val="000000" w:themeColor="text1"/>
          <w:sz w:val="22"/>
          <w:szCs w:val="22"/>
        </w:rPr>
        <w:t xml:space="preserve"> </w:t>
      </w:r>
      <w:r w:rsidR="00535BCB" w:rsidRPr="00C72FF6">
        <w:rPr>
          <w:rFonts w:ascii="Comic Sans MS" w:hAnsi="Comic Sans MS" w:cs="Arial"/>
          <w:color w:val="000000" w:themeColor="text1"/>
          <w:sz w:val="22"/>
          <w:szCs w:val="22"/>
        </w:rPr>
        <w:t>telephones,</w:t>
      </w:r>
      <w:r w:rsidRPr="00C72FF6">
        <w:rPr>
          <w:rFonts w:ascii="Comic Sans MS" w:hAnsi="Comic Sans MS" w:cs="Arial"/>
          <w:color w:val="000000" w:themeColor="text1"/>
          <w:sz w:val="22"/>
          <w:szCs w:val="22"/>
        </w:rPr>
        <w:t xml:space="preserve"> and any </w:t>
      </w:r>
      <w:r w:rsidR="00D2379C" w:rsidRPr="00C72FF6">
        <w:rPr>
          <w:rFonts w:ascii="Comic Sans MS" w:hAnsi="Comic Sans MS" w:cs="Arial"/>
          <w:color w:val="000000" w:themeColor="text1"/>
          <w:sz w:val="22"/>
          <w:szCs w:val="22"/>
        </w:rPr>
        <w:t xml:space="preserve">electronic and </w:t>
      </w:r>
      <w:r w:rsidRPr="00C72FF6">
        <w:rPr>
          <w:rFonts w:ascii="Comic Sans MS" w:hAnsi="Comic Sans MS" w:cs="Arial"/>
          <w:color w:val="000000" w:themeColor="text1"/>
          <w:sz w:val="22"/>
          <w:szCs w:val="22"/>
        </w:rPr>
        <w:t>recording devices including</w:t>
      </w:r>
      <w:r w:rsidR="002E4E99" w:rsidRPr="00C72FF6">
        <w:rPr>
          <w:rFonts w:ascii="Comic Sans MS" w:hAnsi="Comic Sans MS" w:cs="Arial"/>
          <w:color w:val="000000" w:themeColor="text1"/>
          <w:sz w:val="22"/>
          <w:szCs w:val="22"/>
        </w:rPr>
        <w:t xml:space="preserve"> but not limited to</w:t>
      </w:r>
      <w:r w:rsidRPr="00C72FF6">
        <w:rPr>
          <w:rFonts w:ascii="Comic Sans MS" w:hAnsi="Comic Sans MS" w:cs="Arial"/>
          <w:color w:val="000000" w:themeColor="text1"/>
          <w:sz w:val="22"/>
          <w:szCs w:val="22"/>
        </w:rPr>
        <w:t xml:space="preserve"> </w:t>
      </w:r>
      <w:r w:rsidR="002E4E99" w:rsidRPr="00C72FF6">
        <w:rPr>
          <w:rFonts w:ascii="Comic Sans MS" w:hAnsi="Comic Sans MS" w:cs="Arial"/>
          <w:color w:val="000000" w:themeColor="text1"/>
          <w:sz w:val="22"/>
          <w:szCs w:val="22"/>
        </w:rPr>
        <w:t xml:space="preserve">tablets, </w:t>
      </w:r>
      <w:r w:rsidRPr="00C72FF6">
        <w:rPr>
          <w:rFonts w:ascii="Comic Sans MS" w:hAnsi="Comic Sans MS" w:cs="Arial"/>
          <w:color w:val="000000" w:themeColor="text1"/>
          <w:sz w:val="22"/>
          <w:szCs w:val="22"/>
        </w:rPr>
        <w:t>smartphones and smartwatches</w:t>
      </w:r>
      <w:r w:rsidR="00D2379C" w:rsidRPr="00C72FF6">
        <w:rPr>
          <w:rFonts w:ascii="Comic Sans MS" w:hAnsi="Comic Sans MS" w:cs="Arial"/>
          <w:color w:val="000000" w:themeColor="text1"/>
          <w:sz w:val="22"/>
          <w:szCs w:val="22"/>
        </w:rPr>
        <w:t xml:space="preserve"> (“smart devices”)</w:t>
      </w:r>
      <w:r w:rsidRPr="00C72FF6">
        <w:rPr>
          <w:rFonts w:ascii="Comic Sans MS" w:hAnsi="Comic Sans MS" w:cs="Arial"/>
          <w:color w:val="000000" w:themeColor="text1"/>
          <w:sz w:val="22"/>
          <w:szCs w:val="22"/>
        </w:rPr>
        <w:t>.</w:t>
      </w:r>
      <w:r w:rsidR="00CC2A92" w:rsidRPr="00C72FF6">
        <w:rPr>
          <w:rFonts w:ascii="Comic Sans MS" w:hAnsi="Comic Sans MS" w:cs="Arial"/>
          <w:color w:val="000000" w:themeColor="text1"/>
          <w:sz w:val="22"/>
          <w:szCs w:val="22"/>
        </w:rPr>
        <w:t xml:space="preserve">  We take steps to ensure that there are effective procedures in place to protect children from unacceptable use of </w:t>
      </w:r>
      <w:r w:rsidR="0075236A" w:rsidRPr="00C72FF6">
        <w:rPr>
          <w:rFonts w:ascii="Comic Sans MS" w:hAnsi="Comic Sans MS" w:cs="Arial"/>
          <w:color w:val="000000" w:themeColor="text1"/>
          <w:sz w:val="22"/>
          <w:szCs w:val="22"/>
        </w:rPr>
        <w:t xml:space="preserve">Information Communication Technology (“ICT”) equipment and </w:t>
      </w:r>
      <w:r w:rsidR="00CC2A92" w:rsidRPr="00C72FF6">
        <w:rPr>
          <w:rFonts w:ascii="Comic Sans MS" w:hAnsi="Comic Sans MS" w:cs="Arial"/>
          <w:color w:val="000000" w:themeColor="text1"/>
          <w:sz w:val="22"/>
          <w:szCs w:val="22"/>
        </w:rPr>
        <w:t>electronic devices</w:t>
      </w:r>
      <w:r w:rsidR="0075236A" w:rsidRPr="00C72FF6">
        <w:rPr>
          <w:rFonts w:ascii="Comic Sans MS" w:hAnsi="Comic Sans MS" w:cs="Arial"/>
          <w:color w:val="000000" w:themeColor="text1"/>
          <w:sz w:val="22"/>
          <w:szCs w:val="22"/>
        </w:rPr>
        <w:t xml:space="preserve"> or exposure to inappropriate materials in the setting</w:t>
      </w:r>
      <w:r w:rsidR="00CC2A92" w:rsidRPr="00C72FF6">
        <w:rPr>
          <w:rFonts w:ascii="Comic Sans MS" w:hAnsi="Comic Sans MS" w:cs="Arial"/>
          <w:color w:val="000000" w:themeColor="text1"/>
          <w:sz w:val="22"/>
          <w:szCs w:val="22"/>
        </w:rPr>
        <w:t>.</w:t>
      </w:r>
    </w:p>
    <w:p w14:paraId="0AF805E8" w14:textId="790A0495" w:rsidR="00C16561" w:rsidRPr="00C72FF6" w:rsidRDefault="00C16561" w:rsidP="00C72FF6">
      <w:pPr>
        <w:jc w:val="center"/>
        <w:rPr>
          <w:rFonts w:ascii="Comic Sans MS" w:hAnsi="Comic Sans MS" w:cs="Arial"/>
          <w:sz w:val="22"/>
          <w:szCs w:val="22"/>
        </w:rPr>
      </w:pPr>
    </w:p>
    <w:p w14:paraId="685AD6F9" w14:textId="6AA16B46" w:rsidR="008C2778" w:rsidRPr="00C72FF6" w:rsidRDefault="008C2778" w:rsidP="00C72FF6">
      <w:pPr>
        <w:shd w:val="clear" w:color="auto" w:fill="FFFFFF" w:themeFill="background1"/>
        <w:textAlignment w:val="baseline"/>
        <w:rPr>
          <w:rFonts w:ascii="Comic Sans MS" w:hAnsi="Comic Sans MS" w:cs="Arial"/>
          <w:sz w:val="22"/>
          <w:szCs w:val="22"/>
          <w:lang w:eastAsia="en-GB"/>
        </w:rPr>
      </w:pPr>
      <w:r w:rsidRPr="00C72FF6">
        <w:rPr>
          <w:rFonts w:ascii="Comic Sans MS" w:hAnsi="Comic Sans MS" w:cs="Arial"/>
          <w:sz w:val="22"/>
          <w:szCs w:val="22"/>
        </w:rPr>
        <w:t>The CCTV system has been installed by the Pre-School with the primary purpose of:</w:t>
      </w:r>
    </w:p>
    <w:p w14:paraId="7FF5FABA" w14:textId="4D9D555D" w:rsidR="008C2778" w:rsidRPr="00C72FF6" w:rsidRDefault="008C2778" w:rsidP="00C72FF6">
      <w:pPr>
        <w:pStyle w:val="ListParagraph"/>
        <w:numPr>
          <w:ilvl w:val="0"/>
          <w:numId w:val="9"/>
        </w:numPr>
        <w:shd w:val="clear" w:color="auto" w:fill="FFFFFF" w:themeFill="background1"/>
        <w:textAlignment w:val="baseline"/>
        <w:rPr>
          <w:rFonts w:ascii="Comic Sans MS" w:hAnsi="Comic Sans MS" w:cs="Arial"/>
          <w:sz w:val="22"/>
          <w:szCs w:val="22"/>
          <w:lang w:eastAsia="en-GB"/>
        </w:rPr>
      </w:pPr>
      <w:r w:rsidRPr="00C72FF6">
        <w:rPr>
          <w:rFonts w:ascii="Comic Sans MS" w:hAnsi="Comic Sans MS" w:cs="Arial"/>
          <w:sz w:val="22"/>
          <w:szCs w:val="22"/>
        </w:rPr>
        <w:t xml:space="preserve">Monitoring staff interaction with children. </w:t>
      </w:r>
    </w:p>
    <w:p w14:paraId="1AA09D78" w14:textId="720580C1" w:rsidR="008C2778" w:rsidRPr="00C72FF6" w:rsidRDefault="008C2778" w:rsidP="00C72FF6">
      <w:pPr>
        <w:pStyle w:val="ListParagraph"/>
        <w:numPr>
          <w:ilvl w:val="0"/>
          <w:numId w:val="9"/>
        </w:numPr>
        <w:shd w:val="clear" w:color="auto" w:fill="FFFFFF" w:themeFill="background1"/>
        <w:textAlignment w:val="baseline"/>
        <w:rPr>
          <w:rFonts w:ascii="Comic Sans MS" w:hAnsi="Comic Sans MS" w:cs="Arial"/>
          <w:sz w:val="22"/>
          <w:szCs w:val="22"/>
          <w:lang w:eastAsia="en-GB"/>
        </w:rPr>
      </w:pPr>
      <w:r w:rsidRPr="00C72FF6">
        <w:rPr>
          <w:rFonts w:ascii="Comic Sans MS" w:hAnsi="Comic Sans MS" w:cs="Arial"/>
          <w:sz w:val="22"/>
          <w:szCs w:val="22"/>
        </w:rPr>
        <w:t xml:space="preserve">Ensuring children are appropriately cared for. </w:t>
      </w:r>
    </w:p>
    <w:p w14:paraId="1EC5CDA7" w14:textId="27E0B112" w:rsidR="008C2778" w:rsidRPr="00C72FF6" w:rsidRDefault="008C2778" w:rsidP="00C72FF6">
      <w:pPr>
        <w:pStyle w:val="ListParagraph"/>
        <w:numPr>
          <w:ilvl w:val="0"/>
          <w:numId w:val="9"/>
        </w:numPr>
        <w:shd w:val="clear" w:color="auto" w:fill="FFFFFF" w:themeFill="background1"/>
        <w:textAlignment w:val="baseline"/>
        <w:rPr>
          <w:rFonts w:ascii="Comic Sans MS" w:hAnsi="Comic Sans MS" w:cs="Arial"/>
          <w:sz w:val="22"/>
          <w:szCs w:val="22"/>
          <w:lang w:eastAsia="en-GB"/>
        </w:rPr>
      </w:pPr>
      <w:r w:rsidRPr="00C72FF6">
        <w:rPr>
          <w:rFonts w:ascii="Comic Sans MS" w:hAnsi="Comic Sans MS" w:cs="Arial"/>
          <w:sz w:val="22"/>
          <w:szCs w:val="22"/>
        </w:rPr>
        <w:t>Facilitating the identification of any activities/event which might warrant disciplinary proceedings being taken against staff and assist in providing evidence to the Pre-School Manager.</w:t>
      </w:r>
    </w:p>
    <w:p w14:paraId="256F36F8" w14:textId="45089A92" w:rsidR="008C2778" w:rsidRPr="00C72FF6" w:rsidRDefault="008C2778" w:rsidP="00C72FF6">
      <w:pPr>
        <w:pStyle w:val="ListParagraph"/>
        <w:numPr>
          <w:ilvl w:val="0"/>
          <w:numId w:val="9"/>
        </w:numPr>
        <w:shd w:val="clear" w:color="auto" w:fill="FFFFFF" w:themeFill="background1"/>
        <w:textAlignment w:val="baseline"/>
        <w:rPr>
          <w:rFonts w:ascii="Comic Sans MS" w:hAnsi="Comic Sans MS" w:cs="Arial"/>
          <w:sz w:val="22"/>
          <w:szCs w:val="22"/>
          <w:lang w:eastAsia="en-GB"/>
        </w:rPr>
      </w:pPr>
      <w:r w:rsidRPr="00C72FF6">
        <w:rPr>
          <w:rFonts w:ascii="Comic Sans MS" w:hAnsi="Comic Sans MS" w:cs="Arial"/>
          <w:sz w:val="22"/>
          <w:szCs w:val="22"/>
        </w:rPr>
        <w:t>Reducing the threat of a child being abducted.</w:t>
      </w:r>
    </w:p>
    <w:p w14:paraId="369C7D85" w14:textId="6060823D" w:rsidR="008C2778" w:rsidRPr="00C72FF6" w:rsidRDefault="008C2778" w:rsidP="00C72FF6">
      <w:pPr>
        <w:pStyle w:val="ListParagraph"/>
        <w:numPr>
          <w:ilvl w:val="0"/>
          <w:numId w:val="9"/>
        </w:numPr>
        <w:shd w:val="clear" w:color="auto" w:fill="FFFFFF" w:themeFill="background1"/>
        <w:textAlignment w:val="baseline"/>
        <w:rPr>
          <w:rFonts w:ascii="Comic Sans MS" w:hAnsi="Comic Sans MS" w:cs="Arial"/>
          <w:sz w:val="22"/>
          <w:szCs w:val="22"/>
          <w:lang w:eastAsia="en-GB"/>
        </w:rPr>
      </w:pPr>
      <w:r w:rsidRPr="00C72FF6">
        <w:rPr>
          <w:rFonts w:ascii="Comic Sans MS" w:hAnsi="Comic Sans MS" w:cs="Arial"/>
          <w:sz w:val="22"/>
          <w:szCs w:val="22"/>
        </w:rPr>
        <w:t>Monitoring damage caused to the premises.</w:t>
      </w:r>
    </w:p>
    <w:p w14:paraId="7D011DA9" w14:textId="1F0B2ED9" w:rsidR="008C2778" w:rsidRPr="00C72FF6" w:rsidRDefault="008C2778" w:rsidP="00C72FF6">
      <w:pPr>
        <w:pStyle w:val="ListParagraph"/>
        <w:numPr>
          <w:ilvl w:val="0"/>
          <w:numId w:val="9"/>
        </w:numPr>
        <w:shd w:val="clear" w:color="auto" w:fill="FFFFFF" w:themeFill="background1"/>
        <w:textAlignment w:val="baseline"/>
        <w:rPr>
          <w:rFonts w:ascii="Comic Sans MS" w:hAnsi="Comic Sans MS" w:cs="Arial"/>
          <w:sz w:val="22"/>
          <w:szCs w:val="22"/>
          <w:lang w:eastAsia="en-GB"/>
        </w:rPr>
      </w:pPr>
      <w:r w:rsidRPr="00C72FF6">
        <w:rPr>
          <w:rFonts w:ascii="Comic Sans MS" w:hAnsi="Comic Sans MS" w:cs="Arial"/>
          <w:sz w:val="22"/>
          <w:szCs w:val="22"/>
        </w:rPr>
        <w:t>Assist in the deterrence, prevention and detection of crime.</w:t>
      </w:r>
    </w:p>
    <w:p w14:paraId="2EDBDABA" w14:textId="0B10F967" w:rsidR="008C2778" w:rsidRPr="00C72FF6" w:rsidRDefault="008C2778" w:rsidP="00C72FF6">
      <w:pPr>
        <w:pStyle w:val="ListParagraph"/>
        <w:numPr>
          <w:ilvl w:val="0"/>
          <w:numId w:val="9"/>
        </w:numPr>
        <w:shd w:val="clear" w:color="auto" w:fill="FFFFFF" w:themeFill="background1"/>
        <w:textAlignment w:val="baseline"/>
        <w:rPr>
          <w:rFonts w:ascii="Comic Sans MS" w:hAnsi="Comic Sans MS" w:cs="Arial"/>
          <w:sz w:val="22"/>
          <w:szCs w:val="22"/>
          <w:lang w:eastAsia="en-GB"/>
        </w:rPr>
      </w:pPr>
      <w:r w:rsidRPr="00C72FF6">
        <w:rPr>
          <w:rFonts w:ascii="Comic Sans MS" w:hAnsi="Comic Sans MS" w:cs="Arial"/>
          <w:sz w:val="22"/>
          <w:szCs w:val="22"/>
        </w:rPr>
        <w:t>Helping ensure the safety of all the users, staff, children, parents, and visitors, consistent with the respect for the individual’s privacy.</w:t>
      </w:r>
    </w:p>
    <w:p w14:paraId="46CEC67F" w14:textId="77777777" w:rsidR="008C2778" w:rsidRPr="00C72FF6" w:rsidRDefault="008C2778" w:rsidP="00C72FF6">
      <w:pPr>
        <w:rPr>
          <w:rFonts w:ascii="Comic Sans MS" w:hAnsi="Comic Sans MS" w:cs="Arial"/>
          <w:color w:val="000000"/>
          <w:sz w:val="22"/>
          <w:szCs w:val="22"/>
        </w:rPr>
      </w:pPr>
    </w:p>
    <w:p w14:paraId="35431240" w14:textId="681BA008" w:rsidR="00C16561" w:rsidRPr="00C72FF6" w:rsidRDefault="00C16561" w:rsidP="00C72FF6">
      <w:pPr>
        <w:rPr>
          <w:rFonts w:ascii="Comic Sans MS" w:hAnsi="Comic Sans MS" w:cs="Arial"/>
          <w:color w:val="000000"/>
          <w:sz w:val="22"/>
          <w:szCs w:val="22"/>
        </w:rPr>
      </w:pPr>
      <w:r w:rsidRPr="00C72FF6">
        <w:rPr>
          <w:rFonts w:ascii="Comic Sans MS" w:hAnsi="Comic Sans MS" w:cs="Arial"/>
          <w:color w:val="000000" w:themeColor="text1"/>
          <w:sz w:val="22"/>
          <w:szCs w:val="22"/>
        </w:rPr>
        <w:t xml:space="preserve">We recognise that the use of CCTV has become a common feature of our daily lives and while its use is generally accepted, CCTV operators have certain duties and responsibilities to those whose images and audio are caught on camera. The Pre-School complies with the Information Commissioners CCTV Code of Practice to ensure it is used responsibly and safeguards both trust and confidence in its continued use. The use of CCTV and the associated images and audio is covered by the </w:t>
      </w:r>
      <w:r w:rsidR="00EA0AFC" w:rsidRPr="00C72FF6">
        <w:rPr>
          <w:rFonts w:ascii="Comic Sans MS" w:hAnsi="Comic Sans MS" w:cs="Arial"/>
          <w:sz w:val="22"/>
          <w:szCs w:val="22"/>
        </w:rPr>
        <w:t>UK General Data Protection Regulation 2018</w:t>
      </w:r>
      <w:r w:rsidRPr="00C72FF6">
        <w:rPr>
          <w:rFonts w:ascii="Comic Sans MS" w:hAnsi="Comic Sans MS" w:cs="Arial"/>
          <w:color w:val="000000" w:themeColor="text1"/>
          <w:sz w:val="22"/>
          <w:szCs w:val="22"/>
        </w:rPr>
        <w:t>. This policy outlines the Pre-School use of CCTV and how it complies with the Act and is associated with the Pre-School</w:t>
      </w:r>
      <w:r w:rsidR="00C045C9" w:rsidRPr="00C72FF6">
        <w:rPr>
          <w:rFonts w:ascii="Comic Sans MS" w:hAnsi="Comic Sans MS" w:cs="Arial"/>
          <w:color w:val="000000" w:themeColor="text1"/>
          <w:sz w:val="22"/>
          <w:szCs w:val="22"/>
        </w:rPr>
        <w:t>’s</w:t>
      </w:r>
      <w:r w:rsidRPr="00C72FF6">
        <w:rPr>
          <w:rFonts w:ascii="Comic Sans MS" w:hAnsi="Comic Sans MS" w:cs="Arial"/>
          <w:color w:val="000000" w:themeColor="text1"/>
          <w:sz w:val="22"/>
          <w:szCs w:val="22"/>
        </w:rPr>
        <w:t xml:space="preserve"> </w:t>
      </w:r>
      <w:r w:rsidR="00C045C9" w:rsidRPr="00C72FF6">
        <w:rPr>
          <w:rFonts w:ascii="Comic Sans MS" w:hAnsi="Comic Sans MS" w:cs="Arial"/>
          <w:color w:val="000000" w:themeColor="text1"/>
          <w:sz w:val="22"/>
          <w:szCs w:val="22"/>
        </w:rPr>
        <w:t>Data Protection and Confidentiality</w:t>
      </w:r>
      <w:r w:rsidRPr="00C72FF6">
        <w:rPr>
          <w:rFonts w:ascii="Comic Sans MS" w:hAnsi="Comic Sans MS" w:cs="Arial"/>
          <w:color w:val="000000" w:themeColor="text1"/>
          <w:sz w:val="22"/>
          <w:szCs w:val="22"/>
        </w:rPr>
        <w:t xml:space="preserve"> policy, the provisions of which should always be adhered to.</w:t>
      </w:r>
    </w:p>
    <w:p w14:paraId="7A7B94A2" w14:textId="0BF4353F" w:rsidR="00B4504E" w:rsidRPr="00C72FF6" w:rsidRDefault="00CC2A92" w:rsidP="00C72FF6">
      <w:pPr>
        <w:rPr>
          <w:rFonts w:ascii="Comic Sans MS" w:hAnsi="Comic Sans MS" w:cs="Arial"/>
          <w:sz w:val="22"/>
          <w:szCs w:val="22"/>
        </w:rPr>
      </w:pPr>
      <w:r w:rsidRPr="00C72FF6">
        <w:rPr>
          <w:rFonts w:ascii="Comic Sans MS" w:hAnsi="Comic Sans MS" w:cs="Arial"/>
          <w:color w:val="000000" w:themeColor="text1"/>
          <w:sz w:val="22"/>
          <w:szCs w:val="22"/>
        </w:rPr>
        <w:t xml:space="preserve"> </w:t>
      </w:r>
    </w:p>
    <w:p w14:paraId="6CED2D98" w14:textId="6872F8CC" w:rsidR="00190EA2" w:rsidRPr="00C72FF6" w:rsidRDefault="00190EA2" w:rsidP="00C72FF6">
      <w:pPr>
        <w:pStyle w:val="Heading2"/>
        <w:spacing w:before="0"/>
        <w:rPr>
          <w:rFonts w:ascii="Comic Sans MS" w:hAnsi="Comic Sans MS" w:cs="Arial"/>
          <w:b/>
          <w:bCs/>
          <w:color w:val="auto"/>
          <w:sz w:val="22"/>
          <w:szCs w:val="22"/>
        </w:rPr>
      </w:pPr>
      <w:r w:rsidRPr="00C72FF6">
        <w:rPr>
          <w:rFonts w:ascii="Comic Sans MS" w:hAnsi="Comic Sans MS" w:cs="Arial"/>
          <w:b/>
          <w:bCs/>
          <w:color w:val="auto"/>
          <w:sz w:val="22"/>
          <w:szCs w:val="22"/>
        </w:rPr>
        <w:t>Procedures</w:t>
      </w:r>
    </w:p>
    <w:p w14:paraId="17052578" w14:textId="403905A0" w:rsidR="0075236A" w:rsidRPr="00C72FF6" w:rsidRDefault="0075236A" w:rsidP="00C72FF6">
      <w:pPr>
        <w:rPr>
          <w:rFonts w:ascii="Comic Sans MS" w:hAnsi="Comic Sans MS"/>
          <w:sz w:val="22"/>
          <w:szCs w:val="22"/>
        </w:rPr>
      </w:pPr>
      <w:r w:rsidRPr="00C72FF6">
        <w:rPr>
          <w:rFonts w:ascii="Comic Sans MS" w:hAnsi="Comic Sans MS" w:cs="Arial"/>
          <w:sz w:val="22"/>
          <w:szCs w:val="22"/>
        </w:rPr>
        <w:t>The Pre-School Manager is responsible for co-ordinating action taken to comply with this policy</w:t>
      </w:r>
      <w:r w:rsidRPr="00C72FF6">
        <w:rPr>
          <w:rFonts w:ascii="Comic Sans MS" w:hAnsi="Comic Sans MS"/>
          <w:sz w:val="22"/>
          <w:szCs w:val="22"/>
        </w:rPr>
        <w:t>.</w:t>
      </w:r>
    </w:p>
    <w:p w14:paraId="66999920" w14:textId="2D943DD6" w:rsidR="00E954AB" w:rsidRPr="00C72FF6" w:rsidRDefault="00E954AB" w:rsidP="00C72FF6">
      <w:pPr>
        <w:rPr>
          <w:rFonts w:ascii="Comic Sans MS" w:hAnsi="Comic Sans MS"/>
          <w:sz w:val="22"/>
          <w:szCs w:val="22"/>
        </w:rPr>
      </w:pPr>
    </w:p>
    <w:p w14:paraId="2B151316" w14:textId="480D4CF6" w:rsidR="00E954AB" w:rsidRPr="00C72FF6" w:rsidRDefault="00E954AB" w:rsidP="00C72FF6">
      <w:pPr>
        <w:rPr>
          <w:rFonts w:ascii="Comic Sans MS" w:hAnsi="Comic Sans MS" w:cs="Arial"/>
          <w:b/>
          <w:bCs/>
          <w:sz w:val="22"/>
          <w:szCs w:val="22"/>
          <w:u w:val="single"/>
        </w:rPr>
      </w:pPr>
      <w:r w:rsidRPr="00C72FF6">
        <w:rPr>
          <w:rFonts w:ascii="Comic Sans MS" w:hAnsi="Comic Sans MS" w:cs="Arial"/>
          <w:b/>
          <w:bCs/>
          <w:sz w:val="22"/>
          <w:szCs w:val="22"/>
          <w:u w:val="single"/>
        </w:rPr>
        <w:t>Internet Access</w:t>
      </w:r>
    </w:p>
    <w:p w14:paraId="414E5AB3" w14:textId="75FA5CFD" w:rsidR="00ED55E4" w:rsidRPr="00C72FF6" w:rsidRDefault="00ED55E4" w:rsidP="00C72FF6">
      <w:pPr>
        <w:rPr>
          <w:rFonts w:ascii="Comic Sans MS" w:hAnsi="Comic Sans MS" w:cs="Arial"/>
          <w:sz w:val="22"/>
          <w:szCs w:val="22"/>
          <w:u w:val="single"/>
        </w:rPr>
      </w:pPr>
    </w:p>
    <w:p w14:paraId="5245F167" w14:textId="77777777" w:rsidR="00ED55E4" w:rsidRPr="00C72FF6" w:rsidRDefault="00ED55E4" w:rsidP="00C72FF6">
      <w:pPr>
        <w:numPr>
          <w:ilvl w:val="0"/>
          <w:numId w:val="17"/>
        </w:numPr>
        <w:contextualSpacing/>
        <w:jc w:val="both"/>
        <w:rPr>
          <w:rFonts w:ascii="Comic Sans MS" w:hAnsi="Comic Sans MS" w:cs="Arial"/>
          <w:color w:val="000000"/>
          <w:sz w:val="22"/>
          <w:szCs w:val="22"/>
          <w:lang w:eastAsia="en-GB"/>
        </w:rPr>
      </w:pPr>
      <w:r w:rsidRPr="00C72FF6">
        <w:rPr>
          <w:rFonts w:ascii="Comic Sans MS" w:hAnsi="Comic Sans MS" w:cs="Arial"/>
          <w:sz w:val="22"/>
          <w:szCs w:val="22"/>
        </w:rPr>
        <w:t>Internet access must be for Pre-School purposes only.</w:t>
      </w:r>
    </w:p>
    <w:p w14:paraId="604ACD44" w14:textId="794DC999" w:rsidR="00ED55E4" w:rsidRPr="00C72FF6" w:rsidRDefault="00ED55E4" w:rsidP="00C72FF6">
      <w:pPr>
        <w:numPr>
          <w:ilvl w:val="0"/>
          <w:numId w:val="17"/>
        </w:numPr>
        <w:contextualSpacing/>
        <w:jc w:val="both"/>
        <w:rPr>
          <w:rFonts w:ascii="Comic Sans MS" w:hAnsi="Comic Sans MS" w:cs="Arial"/>
          <w:color w:val="000000"/>
          <w:sz w:val="22"/>
          <w:szCs w:val="22"/>
          <w:lang w:eastAsia="en-GB"/>
        </w:rPr>
      </w:pPr>
      <w:r w:rsidRPr="00C72FF6">
        <w:rPr>
          <w:rFonts w:ascii="Comic Sans MS" w:hAnsi="Comic Sans MS" w:cs="Arial"/>
          <w:color w:val="000000" w:themeColor="text1"/>
          <w:sz w:val="22"/>
          <w:szCs w:val="22"/>
        </w:rPr>
        <w:t xml:space="preserve">Social media sites must not be accessed using Pre-School ICT equipment and devices.  </w:t>
      </w:r>
    </w:p>
    <w:p w14:paraId="20CE5F8E" w14:textId="77777777" w:rsidR="00ED55E4" w:rsidRPr="00C72FF6" w:rsidRDefault="00ED55E4" w:rsidP="00C72FF6">
      <w:pPr>
        <w:rPr>
          <w:rFonts w:ascii="Comic Sans MS" w:hAnsi="Comic Sans MS" w:cs="Arial"/>
          <w:sz w:val="22"/>
          <w:szCs w:val="22"/>
          <w:u w:val="single"/>
        </w:rPr>
      </w:pPr>
    </w:p>
    <w:p w14:paraId="43030BF4" w14:textId="66EE59AB" w:rsidR="000E4EA4" w:rsidRPr="00C72FF6" w:rsidRDefault="000E4EA4" w:rsidP="00C72FF6">
      <w:pPr>
        <w:rPr>
          <w:rFonts w:ascii="Comic Sans MS" w:hAnsi="Comic Sans MS" w:cs="Arial"/>
          <w:sz w:val="22"/>
          <w:szCs w:val="22"/>
          <w:u w:val="single"/>
        </w:rPr>
      </w:pPr>
    </w:p>
    <w:p w14:paraId="60F2E0A4" w14:textId="5515295A" w:rsidR="000E4EA4" w:rsidRPr="00C72FF6" w:rsidRDefault="000E4EA4" w:rsidP="00C72FF6">
      <w:pPr>
        <w:rPr>
          <w:rFonts w:ascii="Comic Sans MS" w:hAnsi="Comic Sans MS" w:cs="Arial"/>
          <w:b/>
          <w:bCs/>
          <w:i/>
          <w:iCs/>
          <w:sz w:val="22"/>
          <w:szCs w:val="22"/>
        </w:rPr>
      </w:pPr>
      <w:r w:rsidRPr="00C72FF6">
        <w:rPr>
          <w:rFonts w:ascii="Comic Sans MS" w:hAnsi="Comic Sans MS" w:cs="Arial"/>
          <w:b/>
          <w:bCs/>
          <w:i/>
          <w:iCs/>
          <w:sz w:val="22"/>
          <w:szCs w:val="22"/>
        </w:rPr>
        <w:lastRenderedPageBreak/>
        <w:t>Children</w:t>
      </w:r>
    </w:p>
    <w:p w14:paraId="47C0F285" w14:textId="53392C2F" w:rsidR="00E954AB" w:rsidRPr="00C72FF6" w:rsidRDefault="00E954AB" w:rsidP="00C72FF6">
      <w:pPr>
        <w:numPr>
          <w:ilvl w:val="0"/>
          <w:numId w:val="17"/>
        </w:numPr>
        <w:contextualSpacing/>
        <w:jc w:val="both"/>
        <w:rPr>
          <w:rFonts w:ascii="Comic Sans MS" w:hAnsi="Comic Sans MS" w:cs="Arial"/>
          <w:color w:val="000000"/>
          <w:sz w:val="22"/>
          <w:szCs w:val="22"/>
          <w:lang w:eastAsia="en-GB"/>
        </w:rPr>
      </w:pPr>
      <w:r w:rsidRPr="00C72FF6">
        <w:rPr>
          <w:rFonts w:ascii="Comic Sans MS" w:hAnsi="Comic Sans MS" w:cs="Arial"/>
          <w:color w:val="000000" w:themeColor="text1"/>
          <w:sz w:val="22"/>
          <w:szCs w:val="22"/>
        </w:rPr>
        <w:t xml:space="preserve">Children are supervised when using internet devices. </w:t>
      </w:r>
    </w:p>
    <w:p w14:paraId="207D4CD5" w14:textId="20D2F21A" w:rsidR="000E4EA4" w:rsidRPr="00C72FF6" w:rsidRDefault="000E4EA4" w:rsidP="00C72FF6">
      <w:pPr>
        <w:numPr>
          <w:ilvl w:val="0"/>
          <w:numId w:val="17"/>
        </w:numPr>
        <w:contextualSpacing/>
        <w:jc w:val="both"/>
        <w:rPr>
          <w:rFonts w:ascii="Comic Sans MS" w:hAnsi="Comic Sans MS" w:cs="Arial"/>
          <w:color w:val="000000"/>
          <w:sz w:val="22"/>
          <w:szCs w:val="22"/>
          <w:lang w:eastAsia="en-GB"/>
        </w:rPr>
      </w:pPr>
      <w:r w:rsidRPr="00C72FF6">
        <w:rPr>
          <w:rFonts w:ascii="Comic Sans MS" w:hAnsi="Comic Sans MS" w:cs="Arial"/>
          <w:color w:val="000000" w:themeColor="text1"/>
          <w:sz w:val="22"/>
          <w:szCs w:val="22"/>
        </w:rPr>
        <w:t>The Pre-School integrate online safety into Pre-School daily practice by discussing computer usage ‘rules’ deciding together what is safe and what is not safe to do online</w:t>
      </w:r>
    </w:p>
    <w:p w14:paraId="2D306573" w14:textId="7C38B725" w:rsidR="00E954AB" w:rsidRPr="00C72FF6" w:rsidRDefault="00E954AB" w:rsidP="00C72FF6">
      <w:pPr>
        <w:numPr>
          <w:ilvl w:val="0"/>
          <w:numId w:val="17"/>
        </w:numPr>
        <w:contextualSpacing/>
        <w:jc w:val="both"/>
        <w:rPr>
          <w:rFonts w:ascii="Comic Sans MS" w:hAnsi="Comic Sans MS" w:cs="Arial"/>
          <w:b/>
          <w:bCs/>
          <w:sz w:val="22"/>
          <w:szCs w:val="22"/>
        </w:rPr>
      </w:pPr>
      <w:r w:rsidRPr="00C72FF6">
        <w:rPr>
          <w:rFonts w:ascii="Comic Sans MS" w:hAnsi="Comic Sans MS" w:cs="Arial"/>
          <w:color w:val="000000" w:themeColor="text1"/>
          <w:sz w:val="22"/>
          <w:szCs w:val="22"/>
        </w:rPr>
        <w:t>Staff talk to children about s</w:t>
      </w:r>
      <w:r w:rsidRPr="00C72FF6">
        <w:rPr>
          <w:rFonts w:ascii="Comic Sans MS" w:hAnsi="Comic Sans MS" w:cs="Arial"/>
          <w:sz w:val="22"/>
          <w:szCs w:val="22"/>
        </w:rPr>
        <w:t>taying safe online, including:</w:t>
      </w:r>
    </w:p>
    <w:p w14:paraId="140BA505" w14:textId="7655DA44" w:rsidR="00E954AB" w:rsidRPr="00C72FF6" w:rsidRDefault="00E954AB" w:rsidP="00C72FF6">
      <w:pPr>
        <w:numPr>
          <w:ilvl w:val="1"/>
          <w:numId w:val="17"/>
        </w:numPr>
        <w:contextualSpacing/>
        <w:jc w:val="both"/>
        <w:rPr>
          <w:rFonts w:ascii="Comic Sans MS" w:hAnsi="Comic Sans MS" w:cs="Arial"/>
          <w:b/>
          <w:bCs/>
          <w:sz w:val="22"/>
          <w:szCs w:val="22"/>
        </w:rPr>
      </w:pPr>
      <w:r w:rsidRPr="00C72FF6">
        <w:rPr>
          <w:rFonts w:ascii="Comic Sans MS" w:hAnsi="Comic Sans MS" w:cs="Arial"/>
          <w:sz w:val="22"/>
          <w:szCs w:val="22"/>
        </w:rPr>
        <w:t xml:space="preserve">only go </w:t>
      </w:r>
      <w:r w:rsidR="05C59500" w:rsidRPr="00C72FF6">
        <w:rPr>
          <w:rFonts w:ascii="Comic Sans MS" w:hAnsi="Comic Sans MS" w:cs="Arial"/>
          <w:sz w:val="22"/>
          <w:szCs w:val="22"/>
        </w:rPr>
        <w:t>online</w:t>
      </w:r>
      <w:r w:rsidRPr="00C72FF6">
        <w:rPr>
          <w:rFonts w:ascii="Comic Sans MS" w:hAnsi="Comic Sans MS" w:cs="Arial"/>
          <w:sz w:val="22"/>
          <w:szCs w:val="22"/>
        </w:rPr>
        <w:t xml:space="preserve"> with a grown up</w:t>
      </w:r>
    </w:p>
    <w:p w14:paraId="0E8A97A5" w14:textId="06D7FAAD" w:rsidR="00E954AB" w:rsidRPr="00C72FF6" w:rsidRDefault="00E954AB" w:rsidP="00C72FF6">
      <w:pPr>
        <w:numPr>
          <w:ilvl w:val="1"/>
          <w:numId w:val="17"/>
        </w:numPr>
        <w:contextualSpacing/>
        <w:jc w:val="both"/>
        <w:rPr>
          <w:rFonts w:ascii="Comic Sans MS" w:hAnsi="Comic Sans MS" w:cs="Arial"/>
          <w:b/>
          <w:bCs/>
          <w:sz w:val="22"/>
          <w:szCs w:val="22"/>
        </w:rPr>
      </w:pPr>
      <w:r w:rsidRPr="00C72FF6">
        <w:rPr>
          <w:rFonts w:ascii="Comic Sans MS" w:hAnsi="Comic Sans MS" w:cs="Arial"/>
          <w:sz w:val="22"/>
          <w:szCs w:val="22"/>
        </w:rPr>
        <w:t xml:space="preserve">be kind </w:t>
      </w:r>
      <w:r w:rsidR="3FA35560" w:rsidRPr="00C72FF6">
        <w:rPr>
          <w:rFonts w:ascii="Comic Sans MS" w:hAnsi="Comic Sans MS" w:cs="Arial"/>
          <w:sz w:val="22"/>
          <w:szCs w:val="22"/>
        </w:rPr>
        <w:t>online</w:t>
      </w:r>
    </w:p>
    <w:p w14:paraId="3788A956" w14:textId="77777777" w:rsidR="00E954AB" w:rsidRPr="00C72FF6" w:rsidRDefault="00E954AB" w:rsidP="00C72FF6">
      <w:pPr>
        <w:numPr>
          <w:ilvl w:val="1"/>
          <w:numId w:val="17"/>
        </w:numPr>
        <w:contextualSpacing/>
        <w:jc w:val="both"/>
        <w:rPr>
          <w:rFonts w:ascii="Comic Sans MS" w:hAnsi="Comic Sans MS" w:cs="Arial"/>
          <w:b/>
          <w:bCs/>
          <w:sz w:val="22"/>
          <w:szCs w:val="22"/>
        </w:rPr>
      </w:pPr>
      <w:r w:rsidRPr="00C72FF6">
        <w:rPr>
          <w:rFonts w:ascii="Comic Sans MS" w:hAnsi="Comic Sans MS" w:cs="Arial"/>
          <w:sz w:val="22"/>
          <w:szCs w:val="22"/>
        </w:rPr>
        <w:t>keep information about me safely</w:t>
      </w:r>
    </w:p>
    <w:p w14:paraId="54E68AA0" w14:textId="77777777" w:rsidR="00E954AB" w:rsidRPr="00C72FF6" w:rsidRDefault="00E954AB" w:rsidP="00C72FF6">
      <w:pPr>
        <w:numPr>
          <w:ilvl w:val="1"/>
          <w:numId w:val="17"/>
        </w:numPr>
        <w:contextualSpacing/>
        <w:jc w:val="both"/>
        <w:rPr>
          <w:rFonts w:ascii="Comic Sans MS" w:hAnsi="Comic Sans MS" w:cs="Arial"/>
          <w:b/>
          <w:bCs/>
          <w:sz w:val="22"/>
          <w:szCs w:val="22"/>
        </w:rPr>
      </w:pPr>
      <w:r w:rsidRPr="00C72FF6">
        <w:rPr>
          <w:rFonts w:ascii="Comic Sans MS" w:hAnsi="Comic Sans MS" w:cs="Arial"/>
          <w:sz w:val="22"/>
          <w:szCs w:val="22"/>
        </w:rPr>
        <w:t>only press buttons on the internet to things I understand</w:t>
      </w:r>
    </w:p>
    <w:p w14:paraId="66A3CEF5" w14:textId="40D12093" w:rsidR="00E954AB" w:rsidRPr="00C72FF6" w:rsidRDefault="00E954AB" w:rsidP="00C72FF6">
      <w:pPr>
        <w:numPr>
          <w:ilvl w:val="1"/>
          <w:numId w:val="17"/>
        </w:numPr>
        <w:contextualSpacing/>
        <w:jc w:val="both"/>
        <w:rPr>
          <w:rFonts w:ascii="Comic Sans MS" w:hAnsi="Comic Sans MS" w:cs="Arial"/>
          <w:b/>
          <w:bCs/>
          <w:sz w:val="22"/>
          <w:szCs w:val="22"/>
        </w:rPr>
      </w:pPr>
      <w:r w:rsidRPr="00C72FF6">
        <w:rPr>
          <w:rFonts w:ascii="Comic Sans MS" w:hAnsi="Comic Sans MS" w:cs="Arial"/>
          <w:color w:val="000000" w:themeColor="text1"/>
          <w:sz w:val="22"/>
          <w:szCs w:val="22"/>
        </w:rPr>
        <w:t>decide who is a stranger and who is not (‘stranger danger’)</w:t>
      </w:r>
    </w:p>
    <w:p w14:paraId="12E28F23" w14:textId="54BF13C9" w:rsidR="00E954AB" w:rsidRPr="00C72FF6" w:rsidRDefault="009E60DB" w:rsidP="00C72FF6">
      <w:pPr>
        <w:numPr>
          <w:ilvl w:val="1"/>
          <w:numId w:val="17"/>
        </w:numPr>
        <w:contextualSpacing/>
        <w:jc w:val="both"/>
        <w:rPr>
          <w:rFonts w:ascii="Comic Sans MS" w:hAnsi="Comic Sans MS" w:cs="Arial"/>
          <w:b/>
          <w:bCs/>
          <w:sz w:val="22"/>
          <w:szCs w:val="22"/>
        </w:rPr>
      </w:pPr>
      <w:r w:rsidRPr="00C72FF6">
        <w:rPr>
          <w:rFonts w:ascii="Comic Sans MS" w:hAnsi="Comic Sans MS" w:cs="Arial"/>
          <w:color w:val="000000" w:themeColor="text1"/>
          <w:sz w:val="22"/>
          <w:szCs w:val="22"/>
        </w:rPr>
        <w:t xml:space="preserve">the concept of online ‘friends’ versus </w:t>
      </w:r>
      <w:r w:rsidR="00E954AB" w:rsidRPr="00C72FF6">
        <w:rPr>
          <w:rFonts w:ascii="Comic Sans MS" w:hAnsi="Comic Sans MS" w:cs="Arial"/>
          <w:color w:val="000000" w:themeColor="text1"/>
          <w:sz w:val="22"/>
          <w:szCs w:val="22"/>
        </w:rPr>
        <w:t>people in real life</w:t>
      </w:r>
    </w:p>
    <w:p w14:paraId="3DA0F42B" w14:textId="44469E2B" w:rsidR="00E954AB" w:rsidRPr="00C72FF6" w:rsidRDefault="00E954AB" w:rsidP="00C72FF6">
      <w:pPr>
        <w:numPr>
          <w:ilvl w:val="1"/>
          <w:numId w:val="17"/>
        </w:numPr>
        <w:contextualSpacing/>
        <w:jc w:val="both"/>
        <w:rPr>
          <w:rFonts w:ascii="Comic Sans MS" w:hAnsi="Comic Sans MS" w:cs="Arial"/>
          <w:b/>
          <w:bCs/>
          <w:sz w:val="22"/>
          <w:szCs w:val="22"/>
        </w:rPr>
      </w:pPr>
      <w:r w:rsidRPr="00C72FF6">
        <w:rPr>
          <w:rFonts w:ascii="Comic Sans MS" w:hAnsi="Comic Sans MS" w:cs="Arial"/>
          <w:sz w:val="22"/>
          <w:szCs w:val="22"/>
        </w:rPr>
        <w:t>tell a grown up if something makes me unhappy on the internet</w:t>
      </w:r>
    </w:p>
    <w:p w14:paraId="642EC3BE" w14:textId="0C15D44A" w:rsidR="00ED55E4" w:rsidRPr="00C72FF6" w:rsidRDefault="00ED55E4" w:rsidP="00C72FF6">
      <w:pPr>
        <w:numPr>
          <w:ilvl w:val="0"/>
          <w:numId w:val="17"/>
        </w:numPr>
        <w:contextualSpacing/>
        <w:jc w:val="both"/>
        <w:rPr>
          <w:rFonts w:ascii="Comic Sans MS" w:hAnsi="Comic Sans MS" w:cs="Arial"/>
          <w:b/>
          <w:bCs/>
          <w:sz w:val="22"/>
          <w:szCs w:val="22"/>
        </w:rPr>
      </w:pPr>
      <w:r w:rsidRPr="00C72FF6">
        <w:rPr>
          <w:rFonts w:ascii="Comic Sans MS" w:hAnsi="Comic Sans MS" w:cs="Arial"/>
          <w:color w:val="000000" w:themeColor="text1"/>
          <w:sz w:val="22"/>
          <w:szCs w:val="22"/>
        </w:rPr>
        <w:t xml:space="preserve">We will ensure </w:t>
      </w:r>
      <w:r w:rsidR="00A91FD0" w:rsidRPr="00C72FF6">
        <w:rPr>
          <w:rFonts w:ascii="Comic Sans MS" w:hAnsi="Comic Sans MS" w:cs="Arial"/>
          <w:color w:val="000000" w:themeColor="text1"/>
          <w:sz w:val="22"/>
          <w:szCs w:val="22"/>
        </w:rPr>
        <w:t>children’s</w:t>
      </w:r>
      <w:r w:rsidRPr="00C72FF6">
        <w:rPr>
          <w:rFonts w:ascii="Comic Sans MS" w:hAnsi="Comic Sans MS" w:cs="Arial"/>
          <w:color w:val="000000" w:themeColor="text1"/>
          <w:sz w:val="22"/>
          <w:szCs w:val="22"/>
        </w:rPr>
        <w:t xml:space="preserve"> screen time is within an acceptable level and is integrated within their programme of learning.</w:t>
      </w:r>
    </w:p>
    <w:p w14:paraId="2C03F0AE" w14:textId="77777777" w:rsidR="00A91FD0" w:rsidRPr="00C72FF6" w:rsidRDefault="00A91FD0" w:rsidP="00C72FF6">
      <w:pPr>
        <w:contextualSpacing/>
        <w:jc w:val="both"/>
        <w:rPr>
          <w:rFonts w:ascii="Comic Sans MS" w:hAnsi="Comic Sans MS" w:cs="Arial"/>
          <w:i/>
          <w:iCs/>
          <w:sz w:val="22"/>
          <w:szCs w:val="22"/>
        </w:rPr>
      </w:pPr>
    </w:p>
    <w:p w14:paraId="654CA2C5" w14:textId="3580DF51" w:rsidR="00ED55E4" w:rsidRPr="00C72FF6" w:rsidRDefault="00ED55E4" w:rsidP="00C72FF6">
      <w:pPr>
        <w:contextualSpacing/>
        <w:jc w:val="both"/>
        <w:rPr>
          <w:rFonts w:ascii="Comic Sans MS" w:hAnsi="Comic Sans MS" w:cs="Arial"/>
          <w:b/>
          <w:bCs/>
          <w:i/>
          <w:iCs/>
          <w:sz w:val="22"/>
          <w:szCs w:val="22"/>
        </w:rPr>
      </w:pPr>
      <w:r w:rsidRPr="00C72FF6">
        <w:rPr>
          <w:rFonts w:ascii="Comic Sans MS" w:hAnsi="Comic Sans MS" w:cs="Arial"/>
          <w:b/>
          <w:bCs/>
          <w:i/>
          <w:iCs/>
          <w:sz w:val="22"/>
          <w:szCs w:val="22"/>
        </w:rPr>
        <w:t>Staff</w:t>
      </w:r>
    </w:p>
    <w:p w14:paraId="16618E97" w14:textId="5F17769B" w:rsidR="000E4EA4" w:rsidRPr="00C72FF6" w:rsidRDefault="00ED55E4" w:rsidP="00C72FF6">
      <w:pPr>
        <w:numPr>
          <w:ilvl w:val="0"/>
          <w:numId w:val="17"/>
        </w:numPr>
        <w:jc w:val="both"/>
        <w:rPr>
          <w:rFonts w:ascii="Comic Sans MS" w:hAnsi="Comic Sans MS" w:cs="Arial"/>
          <w:color w:val="000000"/>
          <w:sz w:val="22"/>
          <w:szCs w:val="22"/>
          <w:lang w:eastAsia="en-GB"/>
        </w:rPr>
      </w:pPr>
      <w:r w:rsidRPr="00C72FF6">
        <w:rPr>
          <w:rFonts w:ascii="Comic Sans MS" w:hAnsi="Comic Sans MS" w:cs="Arial"/>
          <w:color w:val="000000" w:themeColor="text1"/>
          <w:sz w:val="22"/>
          <w:szCs w:val="22"/>
        </w:rPr>
        <w:t xml:space="preserve">Staff </w:t>
      </w:r>
      <w:r w:rsidR="00EA0AFC" w:rsidRPr="00C72FF6">
        <w:rPr>
          <w:rFonts w:ascii="Comic Sans MS" w:hAnsi="Comic Sans MS" w:cs="Arial"/>
          <w:color w:val="000000" w:themeColor="text1"/>
          <w:sz w:val="22"/>
          <w:szCs w:val="22"/>
        </w:rPr>
        <w:t xml:space="preserve">must complete online safety training. </w:t>
      </w:r>
    </w:p>
    <w:p w14:paraId="24E95E29" w14:textId="7BA0EACC" w:rsidR="00E954AB" w:rsidRPr="00C72FF6" w:rsidRDefault="00EA0AFC" w:rsidP="00C72FF6">
      <w:pPr>
        <w:numPr>
          <w:ilvl w:val="0"/>
          <w:numId w:val="17"/>
        </w:numPr>
        <w:jc w:val="both"/>
        <w:rPr>
          <w:rFonts w:ascii="Comic Sans MS" w:hAnsi="Comic Sans MS" w:cs="Arial"/>
          <w:color w:val="000000"/>
          <w:sz w:val="22"/>
          <w:szCs w:val="22"/>
          <w:lang w:eastAsia="en-GB"/>
        </w:rPr>
      </w:pPr>
      <w:r w:rsidRPr="00C72FF6">
        <w:rPr>
          <w:rFonts w:ascii="Comic Sans MS" w:hAnsi="Comic Sans MS" w:cs="Arial"/>
          <w:sz w:val="22"/>
          <w:szCs w:val="22"/>
        </w:rPr>
        <w:t>Staff ensure that any SEND information is always password protected.</w:t>
      </w:r>
    </w:p>
    <w:p w14:paraId="0994971A" w14:textId="77777777" w:rsidR="00EA0AFC" w:rsidRPr="00C72FF6" w:rsidRDefault="00EA0AFC" w:rsidP="00C72FF6">
      <w:pPr>
        <w:numPr>
          <w:ilvl w:val="0"/>
          <w:numId w:val="17"/>
        </w:numPr>
        <w:jc w:val="both"/>
        <w:rPr>
          <w:rFonts w:ascii="Comic Sans MS" w:hAnsi="Comic Sans MS" w:cs="Arial"/>
          <w:color w:val="000000"/>
          <w:sz w:val="22"/>
          <w:szCs w:val="22"/>
          <w:lang w:eastAsia="en-GB"/>
        </w:rPr>
      </w:pPr>
      <w:r w:rsidRPr="00C72FF6">
        <w:rPr>
          <w:rFonts w:ascii="Comic Sans MS" w:hAnsi="Comic Sans MS" w:cs="Arial"/>
          <w:color w:val="000000" w:themeColor="text1"/>
          <w:sz w:val="22"/>
          <w:szCs w:val="22"/>
        </w:rPr>
        <w:t>S</w:t>
      </w:r>
      <w:r w:rsidR="00ED55E4" w:rsidRPr="00C72FF6">
        <w:rPr>
          <w:rFonts w:ascii="Comic Sans MS" w:hAnsi="Comic Sans MS" w:cs="Arial"/>
          <w:color w:val="000000" w:themeColor="text1"/>
          <w:sz w:val="22"/>
          <w:szCs w:val="22"/>
        </w:rPr>
        <w:t>taff</w:t>
      </w:r>
      <w:r w:rsidRPr="00C72FF6">
        <w:rPr>
          <w:rFonts w:ascii="Comic Sans MS" w:hAnsi="Comic Sans MS" w:cs="Arial"/>
          <w:color w:val="000000" w:themeColor="text1"/>
          <w:sz w:val="22"/>
          <w:szCs w:val="22"/>
        </w:rPr>
        <w:t xml:space="preserve"> must</w:t>
      </w:r>
      <w:r w:rsidR="00ED55E4" w:rsidRPr="00C72FF6">
        <w:rPr>
          <w:rFonts w:ascii="Comic Sans MS" w:hAnsi="Comic Sans MS" w:cs="Arial"/>
          <w:color w:val="000000" w:themeColor="text1"/>
          <w:sz w:val="22"/>
          <w:szCs w:val="22"/>
        </w:rPr>
        <w:t xml:space="preserve"> only use the work IT equipment for matters relating to the children and their education and care. No personal use will be tolerated.</w:t>
      </w:r>
      <w:r w:rsidRPr="00C72FF6">
        <w:rPr>
          <w:rFonts w:ascii="Comic Sans MS" w:hAnsi="Comic Sans MS" w:cs="Arial"/>
          <w:sz w:val="22"/>
          <w:szCs w:val="22"/>
        </w:rPr>
        <w:t xml:space="preserve"> </w:t>
      </w:r>
    </w:p>
    <w:p w14:paraId="44B0BCC1" w14:textId="55214E5D" w:rsidR="00ED55E4" w:rsidRPr="00C72FF6" w:rsidRDefault="00EA0AFC" w:rsidP="00C72FF6">
      <w:pPr>
        <w:numPr>
          <w:ilvl w:val="0"/>
          <w:numId w:val="17"/>
        </w:numPr>
        <w:jc w:val="both"/>
        <w:rPr>
          <w:rFonts w:ascii="Comic Sans MS" w:hAnsi="Comic Sans MS" w:cs="Arial"/>
          <w:color w:val="000000"/>
          <w:sz w:val="22"/>
          <w:szCs w:val="22"/>
          <w:lang w:eastAsia="en-GB"/>
        </w:rPr>
      </w:pPr>
      <w:r w:rsidRPr="00C72FF6">
        <w:rPr>
          <w:rFonts w:ascii="Comic Sans MS" w:hAnsi="Comic Sans MS" w:cs="Arial"/>
          <w:sz w:val="22"/>
          <w:szCs w:val="22"/>
        </w:rPr>
        <w:t>Staff can use their own IT devices/equipment during breaks but must not do so whilst supervising children.</w:t>
      </w:r>
    </w:p>
    <w:p w14:paraId="7539C155" w14:textId="5969F318" w:rsidR="000E4EA4" w:rsidRPr="00C72FF6" w:rsidRDefault="000E4EA4" w:rsidP="00C72FF6">
      <w:pPr>
        <w:pStyle w:val="ListParagraph"/>
        <w:numPr>
          <w:ilvl w:val="0"/>
          <w:numId w:val="17"/>
        </w:numPr>
        <w:ind w:left="714" w:hanging="357"/>
        <w:rPr>
          <w:rFonts w:ascii="Comic Sans MS" w:hAnsi="Comic Sans MS" w:cs="Arial"/>
          <w:color w:val="000000"/>
          <w:sz w:val="22"/>
          <w:szCs w:val="22"/>
          <w:lang w:eastAsia="en-GB"/>
        </w:rPr>
      </w:pPr>
      <w:r w:rsidRPr="00C72FF6">
        <w:rPr>
          <w:rFonts w:ascii="Comic Sans MS" w:hAnsi="Comic Sans MS" w:cs="Arial"/>
          <w:color w:val="000000" w:themeColor="text1"/>
          <w:sz w:val="22"/>
          <w:szCs w:val="22"/>
        </w:rPr>
        <w:t>Staff are to report any suspicious or offensive material, including material which may incite racism, bullying or discrimination to the Internet Watch Foundation at www.iwf.org.uk.</w:t>
      </w:r>
    </w:p>
    <w:p w14:paraId="507EA84B" w14:textId="3EC56357" w:rsidR="000E4EA4" w:rsidRPr="00C72FF6" w:rsidRDefault="000E4EA4" w:rsidP="00C72FF6">
      <w:pPr>
        <w:numPr>
          <w:ilvl w:val="0"/>
          <w:numId w:val="17"/>
        </w:numPr>
        <w:autoSpaceDE w:val="0"/>
        <w:autoSpaceDN w:val="0"/>
        <w:adjustRightInd w:val="0"/>
        <w:rPr>
          <w:rFonts w:ascii="Comic Sans MS" w:hAnsi="Comic Sans MS" w:cs="Arial"/>
          <w:sz w:val="22"/>
          <w:szCs w:val="22"/>
          <w:lang w:eastAsia="en-GB"/>
        </w:rPr>
      </w:pPr>
      <w:r w:rsidRPr="00C72FF6">
        <w:rPr>
          <w:rFonts w:ascii="Comic Sans MS" w:hAnsi="Comic Sans MS" w:cs="Arial"/>
          <w:sz w:val="22"/>
          <w:szCs w:val="22"/>
        </w:rPr>
        <w:t>Suspicions that an adult is attempting to make inappropriate contact with a child on-line is</w:t>
      </w:r>
      <w:r w:rsidR="00ED55E4" w:rsidRPr="00C72FF6">
        <w:rPr>
          <w:rFonts w:ascii="Comic Sans MS" w:hAnsi="Comic Sans MS" w:cs="Arial"/>
          <w:sz w:val="22"/>
          <w:szCs w:val="22"/>
        </w:rPr>
        <w:t xml:space="preserve"> to be</w:t>
      </w:r>
      <w:r w:rsidRPr="00C72FF6">
        <w:rPr>
          <w:rFonts w:ascii="Comic Sans MS" w:hAnsi="Comic Sans MS" w:cs="Arial"/>
          <w:sz w:val="22"/>
          <w:szCs w:val="22"/>
        </w:rPr>
        <w:t xml:space="preserve"> reported to the National Crime Agency’s Child Exploitation and Online Protection Centre</w:t>
      </w:r>
      <w:r w:rsidR="00A91FD0" w:rsidRPr="00C72FF6">
        <w:rPr>
          <w:rFonts w:ascii="Comic Sans MS" w:hAnsi="Comic Sans MS" w:cs="Arial"/>
          <w:sz w:val="22"/>
          <w:szCs w:val="22"/>
        </w:rPr>
        <w:t>.</w:t>
      </w:r>
    </w:p>
    <w:p w14:paraId="14161C45" w14:textId="2E5F847F" w:rsidR="000E4EA4" w:rsidRPr="00C72FF6" w:rsidRDefault="000E4EA4" w:rsidP="00C72FF6">
      <w:pPr>
        <w:numPr>
          <w:ilvl w:val="0"/>
          <w:numId w:val="17"/>
        </w:numPr>
        <w:autoSpaceDE w:val="0"/>
        <w:autoSpaceDN w:val="0"/>
        <w:adjustRightInd w:val="0"/>
        <w:spacing w:before="45" w:after="45"/>
        <w:rPr>
          <w:rFonts w:ascii="Comic Sans MS" w:hAnsi="Comic Sans MS" w:cs="Arial"/>
          <w:sz w:val="22"/>
          <w:szCs w:val="22"/>
          <w:lang w:eastAsia="en-GB"/>
        </w:rPr>
      </w:pPr>
      <w:r w:rsidRPr="00C72FF6">
        <w:rPr>
          <w:rFonts w:ascii="Comic Sans MS" w:hAnsi="Comic Sans MS" w:cs="Arial"/>
          <w:sz w:val="22"/>
          <w:szCs w:val="22"/>
        </w:rPr>
        <w:t>If staff become aware that a child is the victim of cyber-bullying, they discuss this with their parents and refer them to sources of help, such as the NSPCC or Childline</w:t>
      </w:r>
      <w:r w:rsidR="00A91FD0" w:rsidRPr="00C72FF6">
        <w:rPr>
          <w:rFonts w:ascii="Comic Sans MS" w:hAnsi="Comic Sans MS" w:cs="Arial"/>
          <w:sz w:val="22"/>
          <w:szCs w:val="22"/>
        </w:rPr>
        <w:t>.</w:t>
      </w:r>
    </w:p>
    <w:p w14:paraId="7EB29659" w14:textId="2A13E75E" w:rsidR="00D2379C" w:rsidRPr="00C72FF6" w:rsidRDefault="00D2379C" w:rsidP="00C72FF6">
      <w:pPr>
        <w:rPr>
          <w:rFonts w:ascii="Comic Sans MS" w:hAnsi="Comic Sans MS"/>
          <w:sz w:val="22"/>
          <w:szCs w:val="22"/>
        </w:rPr>
      </w:pPr>
    </w:p>
    <w:p w14:paraId="589FCEC6" w14:textId="5E7CDCD9" w:rsidR="00D2379C" w:rsidRPr="00C72FF6" w:rsidRDefault="002E4E99" w:rsidP="00C72FF6">
      <w:pPr>
        <w:rPr>
          <w:rFonts w:ascii="Comic Sans MS" w:hAnsi="Comic Sans MS"/>
          <w:b/>
          <w:bCs/>
          <w:sz w:val="22"/>
          <w:szCs w:val="22"/>
          <w:u w:val="single"/>
        </w:rPr>
      </w:pPr>
      <w:r w:rsidRPr="00C72FF6">
        <w:rPr>
          <w:rFonts w:ascii="Comic Sans MS" w:hAnsi="Comic Sans MS" w:cs="Arial"/>
          <w:b/>
          <w:bCs/>
          <w:sz w:val="22"/>
          <w:szCs w:val="22"/>
          <w:u w:val="single"/>
        </w:rPr>
        <w:t>Cameras, m</w:t>
      </w:r>
      <w:r w:rsidR="00D2379C" w:rsidRPr="00C72FF6">
        <w:rPr>
          <w:rFonts w:ascii="Comic Sans MS" w:hAnsi="Comic Sans MS" w:cs="Arial"/>
          <w:b/>
          <w:bCs/>
          <w:sz w:val="22"/>
          <w:szCs w:val="22"/>
          <w:u w:val="single"/>
        </w:rPr>
        <w:t>obile phones and smart devices</w:t>
      </w:r>
    </w:p>
    <w:p w14:paraId="190D81DD" w14:textId="77777777" w:rsidR="00D2379C" w:rsidRPr="00C72FF6" w:rsidRDefault="00D2379C" w:rsidP="00C72FF6">
      <w:pPr>
        <w:rPr>
          <w:rFonts w:ascii="Comic Sans MS" w:hAnsi="Comic Sans MS"/>
          <w:sz w:val="22"/>
          <w:szCs w:val="22"/>
        </w:rPr>
      </w:pPr>
    </w:p>
    <w:p w14:paraId="655DAF5A" w14:textId="134BF5E3" w:rsidR="00274847" w:rsidRPr="00C72FF6" w:rsidRDefault="00274847" w:rsidP="00C72FF6">
      <w:pPr>
        <w:rPr>
          <w:rFonts w:ascii="Comic Sans MS" w:hAnsi="Comic Sans MS" w:cs="Arial"/>
          <w:sz w:val="22"/>
          <w:szCs w:val="22"/>
        </w:rPr>
      </w:pPr>
      <w:r w:rsidRPr="00C72FF6">
        <w:rPr>
          <w:rFonts w:ascii="Comic Sans MS" w:hAnsi="Comic Sans MS" w:cs="Arial"/>
          <w:i/>
          <w:iCs/>
          <w:sz w:val="22"/>
          <w:szCs w:val="22"/>
        </w:rPr>
        <w:t>Electronic learning journals for recording children’s progress</w:t>
      </w:r>
    </w:p>
    <w:p w14:paraId="7201FEFD" w14:textId="574577DC" w:rsidR="00B4504E" w:rsidRPr="00C72FF6" w:rsidRDefault="00B4504E" w:rsidP="00C72FF6">
      <w:pPr>
        <w:pStyle w:val="ListParagraph"/>
        <w:numPr>
          <w:ilvl w:val="0"/>
          <w:numId w:val="12"/>
        </w:numPr>
        <w:rPr>
          <w:rFonts w:ascii="Comic Sans MS" w:hAnsi="Comic Sans MS" w:cs="Arial"/>
          <w:sz w:val="22"/>
          <w:szCs w:val="22"/>
        </w:rPr>
      </w:pPr>
      <w:r w:rsidRPr="00C72FF6">
        <w:rPr>
          <w:rFonts w:ascii="Comic Sans MS" w:hAnsi="Comic Sans MS" w:cs="Arial"/>
          <w:sz w:val="22"/>
          <w:szCs w:val="22"/>
        </w:rPr>
        <w:t>We ensure that any photographs or recordings (including Tapestry) taken of children in our Pre-School are only done with prior written permission from each child’s parent</w:t>
      </w:r>
      <w:r w:rsidR="00CC2A92" w:rsidRPr="00C72FF6">
        <w:rPr>
          <w:rFonts w:ascii="Comic Sans MS" w:hAnsi="Comic Sans MS" w:cs="Arial"/>
          <w:sz w:val="22"/>
          <w:szCs w:val="22"/>
        </w:rPr>
        <w:t>/carer</w:t>
      </w:r>
      <w:r w:rsidRPr="00C72FF6">
        <w:rPr>
          <w:rFonts w:ascii="Comic Sans MS" w:hAnsi="Comic Sans MS" w:cs="Arial"/>
          <w:color w:val="1F497D" w:themeColor="text2"/>
          <w:sz w:val="22"/>
          <w:szCs w:val="22"/>
        </w:rPr>
        <w:t xml:space="preserve"> </w:t>
      </w:r>
      <w:r w:rsidRPr="00C72FF6">
        <w:rPr>
          <w:rFonts w:ascii="Comic Sans MS" w:hAnsi="Comic Sans MS" w:cs="Arial"/>
          <w:color w:val="000000" w:themeColor="text1"/>
          <w:sz w:val="22"/>
          <w:szCs w:val="22"/>
        </w:rPr>
        <w:t xml:space="preserve">and only share photos with parents in a secure manner. </w:t>
      </w:r>
      <w:r w:rsidRPr="00C72FF6">
        <w:rPr>
          <w:rFonts w:ascii="Comic Sans MS" w:hAnsi="Comic Sans MS" w:cs="Arial"/>
          <w:sz w:val="22"/>
          <w:szCs w:val="22"/>
        </w:rPr>
        <w:t xml:space="preserve">We obtain this when each child is </w:t>
      </w:r>
      <w:r w:rsidR="000C2781" w:rsidRPr="00C72FF6">
        <w:rPr>
          <w:rFonts w:ascii="Comic Sans MS" w:hAnsi="Comic Sans MS" w:cs="Arial"/>
          <w:sz w:val="22"/>
          <w:szCs w:val="22"/>
        </w:rPr>
        <w:t>registered,</w:t>
      </w:r>
      <w:r w:rsidRPr="00C72FF6">
        <w:rPr>
          <w:rFonts w:ascii="Comic Sans MS" w:hAnsi="Comic Sans MS" w:cs="Arial"/>
          <w:sz w:val="22"/>
          <w:szCs w:val="22"/>
        </w:rPr>
        <w:t xml:space="preserve"> and we update it on a regular basis to ensure that this permission still stands. </w:t>
      </w:r>
    </w:p>
    <w:p w14:paraId="06C7B84A" w14:textId="6424AF0C" w:rsidR="00B4504E" w:rsidRPr="00C72FF6" w:rsidRDefault="00B4504E" w:rsidP="00C72FF6">
      <w:pPr>
        <w:pStyle w:val="ListParagraph"/>
        <w:numPr>
          <w:ilvl w:val="0"/>
          <w:numId w:val="12"/>
        </w:numPr>
        <w:rPr>
          <w:rFonts w:ascii="Comic Sans MS" w:hAnsi="Comic Sans MS" w:cs="Arial"/>
          <w:sz w:val="22"/>
          <w:szCs w:val="22"/>
        </w:rPr>
      </w:pPr>
      <w:r w:rsidRPr="00C72FF6">
        <w:rPr>
          <w:rFonts w:ascii="Comic Sans MS" w:hAnsi="Comic Sans MS" w:cs="Arial"/>
          <w:sz w:val="22"/>
          <w:szCs w:val="22"/>
        </w:rPr>
        <w:t xml:space="preserve">We ask for individual permissions for photographs, </w:t>
      </w:r>
      <w:r w:rsidR="00535BCB" w:rsidRPr="00C72FF6">
        <w:rPr>
          <w:rFonts w:ascii="Comic Sans MS" w:hAnsi="Comic Sans MS" w:cs="Arial"/>
          <w:sz w:val="22"/>
          <w:szCs w:val="22"/>
        </w:rPr>
        <w:t>Tapestry,</w:t>
      </w:r>
      <w:r w:rsidRPr="00C72FF6">
        <w:rPr>
          <w:rFonts w:ascii="Comic Sans MS" w:hAnsi="Comic Sans MS" w:cs="Arial"/>
          <w:sz w:val="22"/>
          <w:szCs w:val="22"/>
        </w:rPr>
        <w:t xml:space="preserve"> and video recordings for a range of purposes </w:t>
      </w:r>
      <w:r w:rsidR="00535BCB" w:rsidRPr="00C72FF6">
        <w:rPr>
          <w:rFonts w:ascii="Comic Sans MS" w:hAnsi="Comic Sans MS" w:cs="Arial"/>
          <w:sz w:val="22"/>
          <w:szCs w:val="22"/>
        </w:rPr>
        <w:t>including</w:t>
      </w:r>
      <w:r w:rsidRPr="00C72FF6">
        <w:rPr>
          <w:rFonts w:ascii="Comic Sans MS" w:hAnsi="Comic Sans MS" w:cs="Arial"/>
          <w:sz w:val="22"/>
          <w:szCs w:val="22"/>
        </w:rPr>
        <w:t xml:space="preserve"> use in the child’s learning journey; for display purposes; for promotion</w:t>
      </w:r>
      <w:r w:rsidR="002E4E99" w:rsidRPr="00C72FF6">
        <w:rPr>
          <w:rFonts w:ascii="Comic Sans MS" w:hAnsi="Comic Sans MS" w:cs="Arial"/>
          <w:sz w:val="22"/>
          <w:szCs w:val="22"/>
        </w:rPr>
        <w:t>al</w:t>
      </w:r>
      <w:r w:rsidRPr="00C72FF6">
        <w:rPr>
          <w:rFonts w:ascii="Comic Sans MS" w:hAnsi="Comic Sans MS" w:cs="Arial"/>
          <w:sz w:val="22"/>
          <w:szCs w:val="22"/>
        </w:rPr>
        <w:t xml:space="preserve"> material including our Pre-School website, </w:t>
      </w:r>
      <w:r w:rsidR="00535BCB" w:rsidRPr="00C72FF6">
        <w:rPr>
          <w:rFonts w:ascii="Comic Sans MS" w:hAnsi="Comic Sans MS" w:cs="Arial"/>
          <w:sz w:val="22"/>
          <w:szCs w:val="22"/>
        </w:rPr>
        <w:t>brochure,</w:t>
      </w:r>
      <w:r w:rsidRPr="00C72FF6">
        <w:rPr>
          <w:rFonts w:ascii="Comic Sans MS" w:hAnsi="Comic Sans MS" w:cs="Arial"/>
          <w:sz w:val="22"/>
          <w:szCs w:val="22"/>
        </w:rPr>
        <w:t xml:space="preserve"> and the local press. We </w:t>
      </w:r>
      <w:r w:rsidRPr="00C72FF6">
        <w:rPr>
          <w:rFonts w:ascii="Comic Sans MS" w:hAnsi="Comic Sans MS" w:cs="Arial"/>
          <w:sz w:val="22"/>
          <w:szCs w:val="22"/>
        </w:rPr>
        <w:lastRenderedPageBreak/>
        <w:t xml:space="preserve">ensure that parents understand that where their child is also on another child’s photograph, but not as the primary person, that may be used in another child’s learning journey. </w:t>
      </w:r>
    </w:p>
    <w:p w14:paraId="08E98F05" w14:textId="6E5C584B" w:rsidR="00B4504E" w:rsidRPr="00C72FF6" w:rsidRDefault="00B4504E" w:rsidP="00C72FF6">
      <w:pPr>
        <w:pStyle w:val="ListParagraph"/>
        <w:numPr>
          <w:ilvl w:val="0"/>
          <w:numId w:val="12"/>
        </w:numPr>
        <w:rPr>
          <w:rFonts w:ascii="Comic Sans MS" w:hAnsi="Comic Sans MS" w:cs="Arial"/>
          <w:sz w:val="22"/>
          <w:szCs w:val="22"/>
        </w:rPr>
      </w:pPr>
      <w:r w:rsidRPr="00C72FF6">
        <w:rPr>
          <w:rFonts w:ascii="Comic Sans MS" w:hAnsi="Comic Sans MS" w:cs="Arial"/>
          <w:sz w:val="22"/>
          <w:szCs w:val="22"/>
        </w:rPr>
        <w:t>If a parent is not happy about one or more of the</w:t>
      </w:r>
      <w:r w:rsidR="00CC2A92" w:rsidRPr="00C72FF6">
        <w:rPr>
          <w:rFonts w:ascii="Comic Sans MS" w:hAnsi="Comic Sans MS" w:cs="Arial"/>
          <w:sz w:val="22"/>
          <w:szCs w:val="22"/>
        </w:rPr>
        <w:t xml:space="preserve"> above</w:t>
      </w:r>
      <w:r w:rsidRPr="00C72FF6">
        <w:rPr>
          <w:rFonts w:ascii="Comic Sans MS" w:hAnsi="Comic Sans MS" w:cs="Arial"/>
          <w:sz w:val="22"/>
          <w:szCs w:val="22"/>
        </w:rPr>
        <w:t xml:space="preserve"> uses, we will respect their wishes and find alternative ways of recording their child’s play or learning.  </w:t>
      </w:r>
    </w:p>
    <w:p w14:paraId="12DDFD8C" w14:textId="48178B27" w:rsidR="003B6AAF" w:rsidRPr="00C72FF6" w:rsidRDefault="003B6AAF" w:rsidP="00C72FF6">
      <w:pPr>
        <w:rPr>
          <w:rFonts w:ascii="Comic Sans MS" w:hAnsi="Comic Sans MS" w:cs="Arial"/>
          <w:b/>
          <w:bCs/>
          <w:sz w:val="22"/>
          <w:szCs w:val="22"/>
        </w:rPr>
      </w:pPr>
    </w:p>
    <w:p w14:paraId="4A42205F" w14:textId="69EE27F3" w:rsidR="003B6AAF" w:rsidRPr="00C72FF6" w:rsidRDefault="003B6AAF" w:rsidP="00C72FF6">
      <w:pPr>
        <w:rPr>
          <w:rFonts w:ascii="Comic Sans MS" w:hAnsi="Comic Sans MS" w:cs="Arial"/>
          <w:b/>
          <w:bCs/>
          <w:i/>
          <w:iCs/>
          <w:sz w:val="22"/>
          <w:szCs w:val="22"/>
        </w:rPr>
      </w:pPr>
      <w:r w:rsidRPr="00C72FF6">
        <w:rPr>
          <w:rFonts w:ascii="Comic Sans MS" w:hAnsi="Comic Sans MS" w:cs="Arial"/>
          <w:b/>
          <w:bCs/>
          <w:i/>
          <w:iCs/>
          <w:sz w:val="22"/>
          <w:szCs w:val="22"/>
        </w:rPr>
        <w:t>Pre-School devices</w:t>
      </w:r>
    </w:p>
    <w:p w14:paraId="32779BE6" w14:textId="013BA699" w:rsidR="003B6AAF" w:rsidRPr="00C72FF6" w:rsidRDefault="0075236A" w:rsidP="00C72FF6">
      <w:pPr>
        <w:pStyle w:val="ListParagraph"/>
        <w:numPr>
          <w:ilvl w:val="0"/>
          <w:numId w:val="12"/>
        </w:numPr>
        <w:rPr>
          <w:rFonts w:ascii="Comic Sans MS" w:hAnsi="Comic Sans MS" w:cs="Arial"/>
          <w:sz w:val="22"/>
          <w:szCs w:val="22"/>
        </w:rPr>
      </w:pPr>
      <w:r w:rsidRPr="00C72FF6">
        <w:rPr>
          <w:rFonts w:ascii="Comic Sans MS" w:hAnsi="Comic Sans MS" w:cs="Arial"/>
          <w:sz w:val="22"/>
          <w:szCs w:val="22"/>
        </w:rPr>
        <w:t xml:space="preserve">Only ICT equipment and </w:t>
      </w:r>
      <w:r w:rsidR="003B6AAF" w:rsidRPr="00C72FF6">
        <w:rPr>
          <w:rFonts w:ascii="Comic Sans MS" w:hAnsi="Comic Sans MS" w:cs="Arial"/>
          <w:sz w:val="22"/>
          <w:szCs w:val="22"/>
        </w:rPr>
        <w:t xml:space="preserve">devices </w:t>
      </w:r>
      <w:r w:rsidRPr="00C72FF6">
        <w:rPr>
          <w:rFonts w:ascii="Comic Sans MS" w:hAnsi="Comic Sans MS" w:cs="Arial"/>
          <w:sz w:val="22"/>
          <w:szCs w:val="22"/>
        </w:rPr>
        <w:t>belonging to the setting is used by staff and children</w:t>
      </w:r>
      <w:r w:rsidR="0012678B" w:rsidRPr="00C72FF6">
        <w:rPr>
          <w:rFonts w:ascii="Comic Sans MS" w:hAnsi="Comic Sans MS" w:cs="Arial"/>
          <w:sz w:val="22"/>
          <w:szCs w:val="22"/>
        </w:rPr>
        <w:t xml:space="preserve">. </w:t>
      </w:r>
      <w:r w:rsidR="003B6AAF" w:rsidRPr="00C72FF6">
        <w:rPr>
          <w:rFonts w:ascii="Comic Sans MS" w:hAnsi="Comic Sans MS" w:cs="Arial"/>
          <w:sz w:val="22"/>
          <w:szCs w:val="22"/>
        </w:rPr>
        <w:t xml:space="preserve"> </w:t>
      </w:r>
    </w:p>
    <w:p w14:paraId="7DEB6C5C" w14:textId="56E82E04" w:rsidR="0012678B" w:rsidRPr="00C72FF6" w:rsidRDefault="0012678B" w:rsidP="00C72FF6">
      <w:pPr>
        <w:numPr>
          <w:ilvl w:val="0"/>
          <w:numId w:val="12"/>
        </w:numPr>
        <w:jc w:val="both"/>
        <w:rPr>
          <w:rFonts w:ascii="Comic Sans MS" w:hAnsi="Comic Sans MS" w:cs="Arial"/>
          <w:sz w:val="22"/>
          <w:szCs w:val="22"/>
        </w:rPr>
      </w:pPr>
      <w:r w:rsidRPr="00C72FF6">
        <w:rPr>
          <w:rFonts w:ascii="Comic Sans MS" w:hAnsi="Comic Sans MS" w:cs="Arial"/>
          <w:sz w:val="22"/>
          <w:szCs w:val="22"/>
        </w:rPr>
        <w:t xml:space="preserve">The use of Pre-School </w:t>
      </w:r>
      <w:r w:rsidR="0075236A" w:rsidRPr="00C72FF6">
        <w:rPr>
          <w:rFonts w:ascii="Comic Sans MS" w:hAnsi="Comic Sans MS" w:cs="Arial"/>
          <w:sz w:val="22"/>
          <w:szCs w:val="22"/>
        </w:rPr>
        <w:t xml:space="preserve">ICT equipment and </w:t>
      </w:r>
      <w:r w:rsidRPr="00C72FF6">
        <w:rPr>
          <w:rFonts w:ascii="Comic Sans MS" w:hAnsi="Comic Sans MS" w:cs="Arial"/>
          <w:sz w:val="22"/>
          <w:szCs w:val="22"/>
        </w:rPr>
        <w:t>devices</w:t>
      </w:r>
      <w:r w:rsidR="002E4E99" w:rsidRPr="00C72FF6">
        <w:rPr>
          <w:rFonts w:ascii="Comic Sans MS" w:hAnsi="Comic Sans MS" w:cs="Arial"/>
          <w:sz w:val="22"/>
          <w:szCs w:val="22"/>
        </w:rPr>
        <w:t xml:space="preserve"> </w:t>
      </w:r>
      <w:r w:rsidRPr="00C72FF6">
        <w:rPr>
          <w:rFonts w:ascii="Comic Sans MS" w:hAnsi="Comic Sans MS" w:cs="Arial"/>
          <w:sz w:val="22"/>
          <w:szCs w:val="22"/>
        </w:rPr>
        <w:t xml:space="preserve">must </w:t>
      </w:r>
      <w:r w:rsidR="002E4E99" w:rsidRPr="00C72FF6">
        <w:rPr>
          <w:rFonts w:ascii="Comic Sans MS" w:hAnsi="Comic Sans MS" w:cs="Arial"/>
          <w:sz w:val="22"/>
          <w:szCs w:val="22"/>
        </w:rPr>
        <w:t>be for</w:t>
      </w:r>
      <w:r w:rsidRPr="00C72FF6">
        <w:rPr>
          <w:rFonts w:ascii="Comic Sans MS" w:hAnsi="Comic Sans MS" w:cs="Arial"/>
          <w:sz w:val="22"/>
          <w:szCs w:val="22"/>
        </w:rPr>
        <w:t xml:space="preserve"> Pre-School purposes</w:t>
      </w:r>
      <w:r w:rsidR="002E4E99" w:rsidRPr="00C72FF6">
        <w:rPr>
          <w:rFonts w:ascii="Comic Sans MS" w:hAnsi="Comic Sans MS" w:cs="Arial"/>
          <w:sz w:val="22"/>
          <w:szCs w:val="22"/>
        </w:rPr>
        <w:t xml:space="preserve"> only</w:t>
      </w:r>
      <w:r w:rsidRPr="00C72FF6">
        <w:rPr>
          <w:rFonts w:ascii="Comic Sans MS" w:hAnsi="Comic Sans MS" w:cs="Arial"/>
          <w:sz w:val="22"/>
          <w:szCs w:val="22"/>
        </w:rPr>
        <w:t xml:space="preserve">. </w:t>
      </w:r>
    </w:p>
    <w:p w14:paraId="5BF6915F" w14:textId="6E8F3B3C" w:rsidR="002E4E99" w:rsidRPr="00C72FF6" w:rsidRDefault="002E4E99" w:rsidP="00C72FF6">
      <w:pPr>
        <w:numPr>
          <w:ilvl w:val="0"/>
          <w:numId w:val="12"/>
        </w:numPr>
        <w:jc w:val="both"/>
        <w:rPr>
          <w:rFonts w:ascii="Comic Sans MS" w:hAnsi="Comic Sans MS" w:cs="Arial"/>
          <w:sz w:val="22"/>
          <w:szCs w:val="22"/>
        </w:rPr>
      </w:pPr>
      <w:r w:rsidRPr="00C72FF6">
        <w:rPr>
          <w:rFonts w:ascii="Comic Sans MS" w:hAnsi="Comic Sans MS" w:cs="Arial"/>
          <w:sz w:val="22"/>
          <w:szCs w:val="22"/>
        </w:rPr>
        <w:t>All computers have virus protection installed.</w:t>
      </w:r>
    </w:p>
    <w:p w14:paraId="090F2295" w14:textId="7B758D6B" w:rsidR="002E4E99" w:rsidRPr="00C72FF6" w:rsidRDefault="002E4E99" w:rsidP="00C72FF6">
      <w:pPr>
        <w:numPr>
          <w:ilvl w:val="0"/>
          <w:numId w:val="12"/>
        </w:numPr>
        <w:jc w:val="both"/>
        <w:rPr>
          <w:rFonts w:ascii="Comic Sans MS" w:hAnsi="Comic Sans MS" w:cs="Arial"/>
          <w:sz w:val="22"/>
          <w:szCs w:val="22"/>
        </w:rPr>
      </w:pPr>
      <w:r w:rsidRPr="00C72FF6">
        <w:rPr>
          <w:rFonts w:ascii="Comic Sans MS" w:hAnsi="Comic Sans MS" w:cs="Arial"/>
          <w:sz w:val="22"/>
          <w:szCs w:val="22"/>
        </w:rPr>
        <w:t>The Pre-School devices will not have any social media or messaging apps installed.</w:t>
      </w:r>
    </w:p>
    <w:p w14:paraId="67BF2FF0" w14:textId="293953D0" w:rsidR="00E954AB" w:rsidRPr="00C72FF6" w:rsidRDefault="00E954AB" w:rsidP="00C72FF6">
      <w:pPr>
        <w:numPr>
          <w:ilvl w:val="0"/>
          <w:numId w:val="12"/>
        </w:numPr>
        <w:jc w:val="both"/>
        <w:rPr>
          <w:rFonts w:ascii="Comic Sans MS" w:hAnsi="Comic Sans MS" w:cs="Arial"/>
          <w:sz w:val="22"/>
          <w:szCs w:val="22"/>
        </w:rPr>
      </w:pPr>
      <w:r w:rsidRPr="00C72FF6">
        <w:rPr>
          <w:rFonts w:ascii="Comic Sans MS" w:hAnsi="Comic Sans MS" w:cs="Arial"/>
          <w:sz w:val="22"/>
          <w:szCs w:val="22"/>
        </w:rPr>
        <w:t xml:space="preserve">All Pre-School devices will be locked away at the end of the day. </w:t>
      </w:r>
    </w:p>
    <w:p w14:paraId="52D1FE5E" w14:textId="06D5E5D3" w:rsidR="0012678B" w:rsidRPr="00C72FF6" w:rsidRDefault="0012678B" w:rsidP="00C72FF6">
      <w:pPr>
        <w:numPr>
          <w:ilvl w:val="0"/>
          <w:numId w:val="12"/>
        </w:numPr>
        <w:jc w:val="both"/>
        <w:rPr>
          <w:rFonts w:ascii="Comic Sans MS" w:hAnsi="Comic Sans MS" w:cs="Arial"/>
          <w:sz w:val="22"/>
          <w:szCs w:val="22"/>
        </w:rPr>
      </w:pPr>
      <w:r w:rsidRPr="00C72FF6">
        <w:rPr>
          <w:rFonts w:ascii="Comic Sans MS" w:hAnsi="Comic Sans MS" w:cs="Arial"/>
          <w:sz w:val="22"/>
          <w:szCs w:val="22"/>
        </w:rPr>
        <w:t>The Pre-School Manager/Deputy will monitor all photographs and recordings to ensure that the parents’ wishes are met, and children are safeguarded.</w:t>
      </w:r>
    </w:p>
    <w:p w14:paraId="306EA43F" w14:textId="17511F24" w:rsidR="0012678B" w:rsidRPr="00C72FF6" w:rsidRDefault="0012678B" w:rsidP="00C72FF6">
      <w:pPr>
        <w:numPr>
          <w:ilvl w:val="0"/>
          <w:numId w:val="12"/>
        </w:numPr>
        <w:jc w:val="both"/>
        <w:rPr>
          <w:rFonts w:ascii="Comic Sans MS" w:hAnsi="Comic Sans MS" w:cs="Arial"/>
          <w:sz w:val="22"/>
          <w:szCs w:val="22"/>
        </w:rPr>
      </w:pPr>
      <w:r w:rsidRPr="00C72FF6">
        <w:rPr>
          <w:rFonts w:ascii="Comic Sans MS" w:hAnsi="Comic Sans MS" w:cs="Arial"/>
          <w:sz w:val="22"/>
          <w:szCs w:val="22"/>
        </w:rPr>
        <w:t>Any apps downloaded onto Pre-School devices must be done only by management. This will ensure only age appropriate and safe apps will be accessible to staff or children using them</w:t>
      </w:r>
      <w:r w:rsidR="00E954AB" w:rsidRPr="00C72FF6">
        <w:rPr>
          <w:rFonts w:ascii="Comic Sans MS" w:hAnsi="Comic Sans MS" w:cs="Arial"/>
          <w:sz w:val="22"/>
          <w:szCs w:val="22"/>
        </w:rPr>
        <w:t>.</w:t>
      </w:r>
    </w:p>
    <w:p w14:paraId="1F9FD85C" w14:textId="77777777" w:rsidR="0012678B" w:rsidRPr="00C72FF6" w:rsidRDefault="0012678B" w:rsidP="00C72FF6">
      <w:pPr>
        <w:numPr>
          <w:ilvl w:val="0"/>
          <w:numId w:val="12"/>
        </w:numPr>
        <w:jc w:val="both"/>
        <w:rPr>
          <w:rFonts w:ascii="Comic Sans MS" w:hAnsi="Comic Sans MS" w:cs="Arial"/>
          <w:sz w:val="22"/>
          <w:szCs w:val="22"/>
        </w:rPr>
      </w:pPr>
      <w:r w:rsidRPr="00C72FF6">
        <w:rPr>
          <w:rFonts w:ascii="Comic Sans MS" w:hAnsi="Comic Sans MS" w:cs="Arial"/>
          <w:sz w:val="22"/>
          <w:szCs w:val="22"/>
        </w:rPr>
        <w:t>Passwords / passcodes for Pre-school devices must not be shared.</w:t>
      </w:r>
    </w:p>
    <w:p w14:paraId="79B6ED44" w14:textId="77777777" w:rsidR="0012678B" w:rsidRPr="00C72FF6" w:rsidRDefault="0012678B" w:rsidP="00C72FF6">
      <w:pPr>
        <w:numPr>
          <w:ilvl w:val="0"/>
          <w:numId w:val="12"/>
        </w:numPr>
        <w:jc w:val="both"/>
        <w:rPr>
          <w:rFonts w:ascii="Comic Sans MS" w:hAnsi="Comic Sans MS" w:cs="Arial"/>
          <w:sz w:val="22"/>
          <w:szCs w:val="22"/>
        </w:rPr>
      </w:pPr>
      <w:r w:rsidRPr="00C72FF6">
        <w:rPr>
          <w:rFonts w:ascii="Comic Sans MS" w:hAnsi="Comic Sans MS" w:cs="Arial"/>
          <w:sz w:val="22"/>
          <w:szCs w:val="22"/>
        </w:rPr>
        <w:t>During outings, staff will use mobile phones belonging to the Pre-School wherever possible.</w:t>
      </w:r>
    </w:p>
    <w:p w14:paraId="79B9361F" w14:textId="79D5A2FA" w:rsidR="0012678B" w:rsidRPr="00C72FF6" w:rsidRDefault="0012678B" w:rsidP="00C72FF6">
      <w:pPr>
        <w:numPr>
          <w:ilvl w:val="0"/>
          <w:numId w:val="12"/>
        </w:numPr>
        <w:jc w:val="both"/>
        <w:rPr>
          <w:rFonts w:ascii="Comic Sans MS" w:hAnsi="Comic Sans MS" w:cs="Arial"/>
          <w:sz w:val="22"/>
          <w:szCs w:val="22"/>
        </w:rPr>
      </w:pPr>
      <w:proofErr w:type="gramStart"/>
      <w:r w:rsidRPr="00C72FF6">
        <w:rPr>
          <w:rFonts w:ascii="Comic Sans MS" w:hAnsi="Comic Sans MS" w:cs="Arial"/>
          <w:sz w:val="22"/>
          <w:szCs w:val="22"/>
        </w:rPr>
        <w:t>If</w:t>
      </w:r>
      <w:r w:rsidR="00654C7A">
        <w:rPr>
          <w:rFonts w:ascii="Comic Sans MS" w:hAnsi="Comic Sans MS" w:cs="Arial"/>
          <w:sz w:val="22"/>
          <w:szCs w:val="22"/>
        </w:rPr>
        <w:t xml:space="preserve"> and when</w:t>
      </w:r>
      <w:proofErr w:type="gramEnd"/>
      <w:r w:rsidRPr="00C72FF6">
        <w:rPr>
          <w:rFonts w:ascii="Comic Sans MS" w:hAnsi="Comic Sans MS" w:cs="Arial"/>
          <w:sz w:val="22"/>
          <w:szCs w:val="22"/>
        </w:rPr>
        <w:t xml:space="preserve"> a </w:t>
      </w:r>
      <w:r w:rsidR="00654C7A">
        <w:rPr>
          <w:rFonts w:ascii="Comic Sans MS" w:hAnsi="Comic Sans MS" w:cs="Arial"/>
          <w:sz w:val="22"/>
          <w:szCs w:val="22"/>
        </w:rPr>
        <w:t xml:space="preserve">pre-school </w:t>
      </w:r>
      <w:r w:rsidRPr="00C72FF6">
        <w:rPr>
          <w:rFonts w:ascii="Comic Sans MS" w:hAnsi="Comic Sans MS" w:cs="Arial"/>
          <w:sz w:val="22"/>
          <w:szCs w:val="22"/>
        </w:rPr>
        <w:t xml:space="preserve">device is needed to be taken home, then the person taking this device home must ensure it is securely stored and not accessed by another other individual and returned to Pre-School </w:t>
      </w:r>
      <w:r w:rsidR="00D2375A">
        <w:rPr>
          <w:rFonts w:ascii="Comic Sans MS" w:hAnsi="Comic Sans MS" w:cs="Arial"/>
          <w:sz w:val="22"/>
          <w:szCs w:val="22"/>
        </w:rPr>
        <w:t>during working days</w:t>
      </w:r>
      <w:r w:rsidRPr="00C72FF6">
        <w:rPr>
          <w:rFonts w:ascii="Comic Sans MS" w:hAnsi="Comic Sans MS" w:cs="Arial"/>
          <w:sz w:val="22"/>
          <w:szCs w:val="22"/>
        </w:rPr>
        <w:t>.</w:t>
      </w:r>
    </w:p>
    <w:p w14:paraId="63C806CF" w14:textId="2F003448" w:rsidR="00B4504E" w:rsidRPr="00C72FF6" w:rsidRDefault="00482529" w:rsidP="00C72FF6">
      <w:pPr>
        <w:pStyle w:val="ListParagraph"/>
        <w:numPr>
          <w:ilvl w:val="0"/>
          <w:numId w:val="11"/>
        </w:numPr>
        <w:rPr>
          <w:rFonts w:ascii="Comic Sans MS" w:hAnsi="Comic Sans MS" w:cs="Arial"/>
          <w:sz w:val="22"/>
          <w:szCs w:val="22"/>
        </w:rPr>
      </w:pPr>
      <w:r w:rsidRPr="00C72FF6">
        <w:rPr>
          <w:rFonts w:ascii="Comic Sans MS" w:hAnsi="Comic Sans MS" w:cs="Arial"/>
          <w:sz w:val="22"/>
          <w:szCs w:val="22"/>
        </w:rPr>
        <w:t xml:space="preserve">We will ensure that specific parental permission is requested to use photographs of special events </w:t>
      </w:r>
      <w:r w:rsidR="00B4504E" w:rsidRPr="00C72FF6">
        <w:rPr>
          <w:rFonts w:ascii="Comic Sans MS" w:hAnsi="Comic Sans MS" w:cs="Arial"/>
          <w:sz w:val="22"/>
          <w:szCs w:val="22"/>
        </w:rPr>
        <w:t>e.g.</w:t>
      </w:r>
      <w:r w:rsidRPr="00C72FF6">
        <w:rPr>
          <w:rFonts w:ascii="Comic Sans MS" w:hAnsi="Comic Sans MS" w:cs="Arial"/>
          <w:sz w:val="22"/>
          <w:szCs w:val="22"/>
        </w:rPr>
        <w:t xml:space="preserve"> in any publicity.</w:t>
      </w:r>
      <w:r w:rsidR="005A49C6" w:rsidRPr="00C72FF6">
        <w:rPr>
          <w:rFonts w:ascii="Comic Sans MS" w:hAnsi="Comic Sans MS" w:cs="Arial"/>
          <w:b/>
          <w:bCs/>
          <w:sz w:val="22"/>
          <w:szCs w:val="22"/>
        </w:rPr>
        <w:t xml:space="preserve"> </w:t>
      </w:r>
    </w:p>
    <w:p w14:paraId="68CE6697" w14:textId="076D50DD" w:rsidR="009F29B9" w:rsidRPr="00C72FF6" w:rsidRDefault="0012678B" w:rsidP="00C72FF6">
      <w:pPr>
        <w:rPr>
          <w:rFonts w:ascii="Comic Sans MS" w:hAnsi="Comic Sans MS" w:cs="Arial"/>
          <w:b/>
          <w:bCs/>
          <w:i/>
          <w:iCs/>
          <w:sz w:val="22"/>
          <w:szCs w:val="22"/>
        </w:rPr>
      </w:pPr>
      <w:r w:rsidRPr="00C72FF6">
        <w:rPr>
          <w:rFonts w:ascii="Comic Sans MS" w:hAnsi="Comic Sans MS" w:cs="Arial"/>
          <w:b/>
          <w:bCs/>
          <w:i/>
          <w:iCs/>
          <w:sz w:val="22"/>
          <w:szCs w:val="22"/>
        </w:rPr>
        <w:t xml:space="preserve">Personal </w:t>
      </w:r>
      <w:r w:rsidR="003B6AAF" w:rsidRPr="00C72FF6">
        <w:rPr>
          <w:rFonts w:ascii="Comic Sans MS" w:hAnsi="Comic Sans MS" w:cs="Arial"/>
          <w:b/>
          <w:bCs/>
          <w:i/>
          <w:iCs/>
          <w:sz w:val="22"/>
          <w:szCs w:val="22"/>
        </w:rPr>
        <w:t>devices</w:t>
      </w:r>
    </w:p>
    <w:p w14:paraId="37AD74F7" w14:textId="77777777" w:rsidR="005A49C6" w:rsidRPr="00C72FF6" w:rsidRDefault="005A49C6" w:rsidP="00C72FF6">
      <w:pPr>
        <w:pStyle w:val="ListParagraph"/>
        <w:numPr>
          <w:ilvl w:val="0"/>
          <w:numId w:val="5"/>
        </w:numPr>
        <w:rPr>
          <w:rFonts w:ascii="Comic Sans MS" w:hAnsi="Comic Sans MS" w:cs="Arial"/>
          <w:b/>
          <w:bCs/>
          <w:sz w:val="22"/>
          <w:szCs w:val="22"/>
        </w:rPr>
      </w:pPr>
      <w:r w:rsidRPr="00C72FF6">
        <w:rPr>
          <w:rFonts w:ascii="Comic Sans MS" w:hAnsi="Comic Sans MS" w:cs="Arial"/>
          <w:sz w:val="22"/>
          <w:szCs w:val="22"/>
        </w:rPr>
        <w:t xml:space="preserve">Staff are not permitted to take any photographs or recordings of a child on their personal mobile phones or recording devices. </w:t>
      </w:r>
    </w:p>
    <w:p w14:paraId="58C040F7" w14:textId="1D4FBCEE" w:rsidR="0012678B" w:rsidRPr="00C72FF6" w:rsidRDefault="0012678B" w:rsidP="00C72FF6">
      <w:pPr>
        <w:pStyle w:val="ListParagraph"/>
        <w:numPr>
          <w:ilvl w:val="0"/>
          <w:numId w:val="5"/>
        </w:numPr>
        <w:rPr>
          <w:rFonts w:ascii="Comic Sans MS" w:hAnsi="Comic Sans MS" w:cs="Arial"/>
          <w:sz w:val="22"/>
          <w:szCs w:val="22"/>
        </w:rPr>
      </w:pPr>
      <w:r w:rsidRPr="00C72FF6">
        <w:rPr>
          <w:rFonts w:ascii="Comic Sans MS" w:hAnsi="Comic Sans MS" w:cs="Arial"/>
          <w:sz w:val="22"/>
          <w:szCs w:val="22"/>
        </w:rPr>
        <w:t xml:space="preserve">During working hours mobile phones belonging to staff, volunteers, and students must be: </w:t>
      </w:r>
    </w:p>
    <w:p w14:paraId="6B9AC7E1" w14:textId="2D51EBA8" w:rsidR="0012678B" w:rsidRPr="00C72FF6" w:rsidRDefault="0012678B" w:rsidP="00C72FF6">
      <w:pPr>
        <w:pStyle w:val="ListParagraph"/>
        <w:numPr>
          <w:ilvl w:val="1"/>
          <w:numId w:val="5"/>
        </w:numPr>
        <w:rPr>
          <w:rFonts w:ascii="Comic Sans MS" w:hAnsi="Comic Sans MS" w:cs="Arial"/>
          <w:sz w:val="22"/>
          <w:szCs w:val="22"/>
        </w:rPr>
      </w:pPr>
      <w:r w:rsidRPr="00C72FF6">
        <w:rPr>
          <w:rFonts w:ascii="Comic Sans MS" w:hAnsi="Comic Sans MS" w:cs="Arial"/>
          <w:sz w:val="22"/>
          <w:szCs w:val="22"/>
        </w:rPr>
        <w:t>not accessed,</w:t>
      </w:r>
    </w:p>
    <w:p w14:paraId="196F2B90" w14:textId="3271328A" w:rsidR="0012678B" w:rsidRPr="00C72FF6" w:rsidRDefault="0012678B" w:rsidP="00C72FF6">
      <w:pPr>
        <w:pStyle w:val="ListParagraph"/>
        <w:numPr>
          <w:ilvl w:val="1"/>
          <w:numId w:val="5"/>
        </w:numPr>
        <w:rPr>
          <w:rFonts w:ascii="Comic Sans MS" w:hAnsi="Comic Sans MS" w:cs="Arial"/>
          <w:sz w:val="22"/>
          <w:szCs w:val="22"/>
        </w:rPr>
      </w:pPr>
      <w:r w:rsidRPr="00C72FF6">
        <w:rPr>
          <w:rFonts w:ascii="Comic Sans MS" w:hAnsi="Comic Sans MS" w:cs="Arial"/>
          <w:sz w:val="22"/>
          <w:szCs w:val="22"/>
        </w:rPr>
        <w:t>stored safely in staff lockers, and</w:t>
      </w:r>
    </w:p>
    <w:p w14:paraId="64C56C27" w14:textId="3BACB891" w:rsidR="0012678B" w:rsidRPr="00C72FF6" w:rsidRDefault="0012678B" w:rsidP="00C72FF6">
      <w:pPr>
        <w:pStyle w:val="ListParagraph"/>
        <w:numPr>
          <w:ilvl w:val="1"/>
          <w:numId w:val="5"/>
        </w:numPr>
        <w:rPr>
          <w:rFonts w:ascii="Comic Sans MS" w:hAnsi="Comic Sans MS" w:cs="Arial"/>
          <w:sz w:val="22"/>
          <w:szCs w:val="22"/>
        </w:rPr>
      </w:pPr>
      <w:r w:rsidRPr="00C72FF6">
        <w:rPr>
          <w:rFonts w:ascii="Comic Sans MS" w:hAnsi="Comic Sans MS" w:cs="Arial"/>
          <w:sz w:val="22"/>
          <w:szCs w:val="22"/>
        </w:rPr>
        <w:t>either turned off or on silent.</w:t>
      </w:r>
    </w:p>
    <w:p w14:paraId="45609CAC" w14:textId="170FAD76" w:rsidR="009F29B9" w:rsidRPr="00C72FF6" w:rsidRDefault="0012678B" w:rsidP="00C72FF6">
      <w:pPr>
        <w:numPr>
          <w:ilvl w:val="0"/>
          <w:numId w:val="5"/>
        </w:numPr>
        <w:jc w:val="both"/>
        <w:rPr>
          <w:rFonts w:ascii="Comic Sans MS" w:hAnsi="Comic Sans MS" w:cs="Arial"/>
          <w:sz w:val="22"/>
          <w:szCs w:val="22"/>
        </w:rPr>
      </w:pPr>
      <w:r w:rsidRPr="00C72FF6">
        <w:rPr>
          <w:rFonts w:ascii="Comic Sans MS" w:hAnsi="Comic Sans MS" w:cs="Arial"/>
          <w:sz w:val="22"/>
          <w:szCs w:val="22"/>
        </w:rPr>
        <w:t>Staff, volunteers, and students are permitted to access their m</w:t>
      </w:r>
      <w:r w:rsidR="009F29B9" w:rsidRPr="00C72FF6">
        <w:rPr>
          <w:rFonts w:ascii="Comic Sans MS" w:hAnsi="Comic Sans MS" w:cs="Arial"/>
          <w:sz w:val="22"/>
          <w:szCs w:val="22"/>
        </w:rPr>
        <w:t>obile phones</w:t>
      </w:r>
      <w:r w:rsidRPr="00C72FF6">
        <w:rPr>
          <w:rFonts w:ascii="Comic Sans MS" w:hAnsi="Comic Sans MS" w:cs="Arial"/>
          <w:sz w:val="22"/>
          <w:szCs w:val="22"/>
        </w:rPr>
        <w:t xml:space="preserve"> only during </w:t>
      </w:r>
      <w:r w:rsidR="009F29B9" w:rsidRPr="00C72FF6">
        <w:rPr>
          <w:rFonts w:ascii="Comic Sans MS" w:hAnsi="Comic Sans MS" w:cs="Arial"/>
          <w:sz w:val="22"/>
          <w:szCs w:val="22"/>
        </w:rPr>
        <w:t>designated break</w:t>
      </w:r>
      <w:r w:rsidRPr="00C72FF6">
        <w:rPr>
          <w:rFonts w:ascii="Comic Sans MS" w:hAnsi="Comic Sans MS" w:cs="Arial"/>
          <w:sz w:val="22"/>
          <w:szCs w:val="22"/>
        </w:rPr>
        <w:t>s an</w:t>
      </w:r>
      <w:r w:rsidR="009F29B9" w:rsidRPr="00C72FF6">
        <w:rPr>
          <w:rFonts w:ascii="Comic Sans MS" w:hAnsi="Comic Sans MS" w:cs="Arial"/>
          <w:sz w:val="22"/>
          <w:szCs w:val="22"/>
        </w:rPr>
        <w:t>d this must be away from the children</w:t>
      </w:r>
      <w:r w:rsidRPr="00C72FF6">
        <w:rPr>
          <w:rFonts w:ascii="Comic Sans MS" w:hAnsi="Comic Sans MS" w:cs="Arial"/>
          <w:sz w:val="22"/>
          <w:szCs w:val="22"/>
        </w:rPr>
        <w:t xml:space="preserve">. </w:t>
      </w:r>
    </w:p>
    <w:p w14:paraId="4854113F" w14:textId="12F1A627" w:rsidR="005A49C6" w:rsidRPr="00C72FF6" w:rsidRDefault="0012678B" w:rsidP="00C72FF6">
      <w:pPr>
        <w:numPr>
          <w:ilvl w:val="0"/>
          <w:numId w:val="5"/>
        </w:numPr>
        <w:jc w:val="both"/>
        <w:rPr>
          <w:rFonts w:ascii="Comic Sans MS" w:hAnsi="Comic Sans MS" w:cs="Arial"/>
          <w:sz w:val="22"/>
          <w:szCs w:val="22"/>
        </w:rPr>
      </w:pPr>
      <w:r w:rsidRPr="00C72FF6">
        <w:rPr>
          <w:rFonts w:ascii="Comic Sans MS" w:hAnsi="Comic Sans MS" w:cs="Arial"/>
          <w:sz w:val="22"/>
          <w:szCs w:val="22"/>
        </w:rPr>
        <w:t xml:space="preserve">Personal </w:t>
      </w:r>
      <w:r w:rsidR="009F29B9" w:rsidRPr="00C72FF6">
        <w:rPr>
          <w:rFonts w:ascii="Comic Sans MS" w:hAnsi="Comic Sans MS" w:cs="Arial"/>
          <w:sz w:val="22"/>
          <w:szCs w:val="22"/>
        </w:rPr>
        <w:t>device</w:t>
      </w:r>
      <w:r w:rsidRPr="00C72FF6">
        <w:rPr>
          <w:rFonts w:ascii="Comic Sans MS" w:hAnsi="Comic Sans MS" w:cs="Arial"/>
          <w:sz w:val="22"/>
          <w:szCs w:val="22"/>
        </w:rPr>
        <w:t>s</w:t>
      </w:r>
      <w:r w:rsidR="005A49C6" w:rsidRPr="00C72FF6">
        <w:rPr>
          <w:rFonts w:ascii="Comic Sans MS" w:hAnsi="Comic Sans MS" w:cs="Arial"/>
          <w:sz w:val="22"/>
          <w:szCs w:val="22"/>
        </w:rPr>
        <w:t xml:space="preserve"> should not</w:t>
      </w:r>
      <w:r w:rsidR="009F29B9" w:rsidRPr="00C72FF6">
        <w:rPr>
          <w:rFonts w:ascii="Comic Sans MS" w:hAnsi="Comic Sans MS" w:cs="Arial"/>
          <w:sz w:val="22"/>
          <w:szCs w:val="22"/>
        </w:rPr>
        <w:t xml:space="preserve"> be connected to the Pre-School </w:t>
      </w:r>
      <w:r w:rsidR="00F821E8" w:rsidRPr="00C72FF6">
        <w:rPr>
          <w:rFonts w:ascii="Comic Sans MS" w:hAnsi="Comic Sans MS" w:cs="Arial"/>
          <w:sz w:val="22"/>
          <w:szCs w:val="22"/>
        </w:rPr>
        <w:t>Wi-Fi</w:t>
      </w:r>
      <w:r w:rsidR="009F29B9" w:rsidRPr="00C72FF6">
        <w:rPr>
          <w:rFonts w:ascii="Comic Sans MS" w:hAnsi="Comic Sans MS" w:cs="Arial"/>
          <w:sz w:val="22"/>
          <w:szCs w:val="22"/>
        </w:rPr>
        <w:t xml:space="preserve"> </w:t>
      </w:r>
      <w:r w:rsidR="00C045C9" w:rsidRPr="00C72FF6">
        <w:rPr>
          <w:rFonts w:ascii="Comic Sans MS" w:hAnsi="Comic Sans MS" w:cs="Arial"/>
          <w:sz w:val="22"/>
          <w:szCs w:val="22"/>
        </w:rPr>
        <w:t>without permission</w:t>
      </w:r>
      <w:r w:rsidR="005A49C6" w:rsidRPr="00C72FF6">
        <w:rPr>
          <w:rFonts w:ascii="Comic Sans MS" w:hAnsi="Comic Sans MS" w:cs="Arial"/>
          <w:sz w:val="22"/>
          <w:szCs w:val="22"/>
        </w:rPr>
        <w:t>.</w:t>
      </w:r>
      <w:r w:rsidR="009F29B9" w:rsidRPr="00C72FF6">
        <w:rPr>
          <w:rFonts w:ascii="Comic Sans MS" w:hAnsi="Comic Sans MS" w:cs="Arial"/>
          <w:sz w:val="22"/>
          <w:szCs w:val="22"/>
        </w:rPr>
        <w:t xml:space="preserve"> </w:t>
      </w:r>
    </w:p>
    <w:p w14:paraId="517E81FF" w14:textId="3A5D127A" w:rsidR="002E4E99" w:rsidRPr="00C72FF6" w:rsidRDefault="002E4E99" w:rsidP="00C72FF6">
      <w:pPr>
        <w:pStyle w:val="ListParagraph"/>
        <w:numPr>
          <w:ilvl w:val="0"/>
          <w:numId w:val="5"/>
        </w:numPr>
        <w:ind w:left="714" w:hanging="357"/>
        <w:rPr>
          <w:rFonts w:ascii="Comic Sans MS" w:hAnsi="Comic Sans MS" w:cs="Arial"/>
          <w:sz w:val="22"/>
          <w:szCs w:val="22"/>
        </w:rPr>
      </w:pPr>
      <w:r w:rsidRPr="00C72FF6">
        <w:rPr>
          <w:rFonts w:ascii="Comic Sans MS" w:hAnsi="Comic Sans MS" w:cs="Arial"/>
          <w:sz w:val="22"/>
          <w:szCs w:val="22"/>
        </w:rPr>
        <w:t>Children do not bring mobile phones or other ICT devices with them to the setting. If a child is found to have a mobile phone or ICT device with them, this is removed and stored in a locked drawer until the parent collects them at the end of the session.</w:t>
      </w:r>
    </w:p>
    <w:p w14:paraId="233648B7" w14:textId="62922473" w:rsidR="005A49C6" w:rsidRPr="00C72FF6" w:rsidRDefault="005A49C6" w:rsidP="00C72FF6">
      <w:pPr>
        <w:pStyle w:val="ListParagraph"/>
        <w:numPr>
          <w:ilvl w:val="0"/>
          <w:numId w:val="5"/>
        </w:numPr>
        <w:ind w:left="714" w:hanging="357"/>
        <w:jc w:val="both"/>
        <w:rPr>
          <w:rFonts w:ascii="Comic Sans MS" w:hAnsi="Comic Sans MS" w:cs="Arial"/>
          <w:sz w:val="22"/>
          <w:szCs w:val="22"/>
        </w:rPr>
      </w:pPr>
      <w:r w:rsidRPr="00C72FF6">
        <w:rPr>
          <w:rFonts w:ascii="Comic Sans MS" w:hAnsi="Comic Sans MS" w:cs="Arial"/>
          <w:sz w:val="22"/>
          <w:szCs w:val="22"/>
        </w:rPr>
        <w:t xml:space="preserve">Parents and visitors are kindly asked to refrain from using their mobile telephones whilst in the Pre-School or when collecting or dropping off their children. To ensure all children are safeguarded if </w:t>
      </w:r>
      <w:r w:rsidR="00F234CB" w:rsidRPr="00C72FF6">
        <w:rPr>
          <w:rFonts w:ascii="Comic Sans MS" w:hAnsi="Comic Sans MS" w:cs="Arial"/>
          <w:sz w:val="22"/>
          <w:szCs w:val="22"/>
        </w:rPr>
        <w:t>parent and visitors</w:t>
      </w:r>
      <w:r w:rsidRPr="00C72FF6">
        <w:rPr>
          <w:rFonts w:ascii="Comic Sans MS" w:hAnsi="Comic Sans MS" w:cs="Arial"/>
          <w:sz w:val="22"/>
          <w:szCs w:val="22"/>
        </w:rPr>
        <w:t xml:space="preserve"> are found to be using your phone inside the Pre-School premises you will be asked to finish the call or take the call outside. </w:t>
      </w:r>
    </w:p>
    <w:p w14:paraId="6555FA58" w14:textId="77777777" w:rsidR="005A49C6" w:rsidRPr="00C72FF6" w:rsidRDefault="005A49C6" w:rsidP="00C72FF6">
      <w:pPr>
        <w:pStyle w:val="ListParagraph"/>
        <w:numPr>
          <w:ilvl w:val="0"/>
          <w:numId w:val="5"/>
        </w:numPr>
        <w:rPr>
          <w:rFonts w:ascii="Comic Sans MS" w:hAnsi="Comic Sans MS" w:cs="Arial"/>
          <w:sz w:val="22"/>
          <w:szCs w:val="22"/>
        </w:rPr>
      </w:pPr>
      <w:r w:rsidRPr="00C72FF6">
        <w:rPr>
          <w:rFonts w:ascii="Comic Sans MS" w:hAnsi="Comic Sans MS" w:cs="Arial"/>
          <w:sz w:val="22"/>
          <w:szCs w:val="22"/>
        </w:rPr>
        <w:lastRenderedPageBreak/>
        <w:t>Parents are not permitted to use any recording device or camera (including those on mobile phones or smart devices) on the Pre-School premises without the prior consent of the Pre-School Manager.</w:t>
      </w:r>
    </w:p>
    <w:p w14:paraId="412A10A2" w14:textId="6836F978" w:rsidR="002E4E99" w:rsidRPr="00C72FF6" w:rsidRDefault="002E4E99" w:rsidP="00C72FF6">
      <w:pPr>
        <w:pStyle w:val="ListParagraph"/>
        <w:numPr>
          <w:ilvl w:val="0"/>
          <w:numId w:val="5"/>
        </w:numPr>
        <w:ind w:left="714" w:hanging="357"/>
        <w:rPr>
          <w:rFonts w:ascii="Comic Sans MS" w:hAnsi="Comic Sans MS" w:cs="Arial"/>
          <w:sz w:val="22"/>
          <w:szCs w:val="22"/>
        </w:rPr>
      </w:pPr>
      <w:r w:rsidRPr="00C72FF6">
        <w:rPr>
          <w:rFonts w:ascii="Comic Sans MS" w:hAnsi="Comic Sans MS" w:cs="Arial"/>
          <w:sz w:val="22"/>
          <w:szCs w:val="22"/>
        </w:rPr>
        <w:t>Where parents photograph or record their own children at special events</w:t>
      </w:r>
      <w:r w:rsidR="00F234CB" w:rsidRPr="00C72FF6">
        <w:rPr>
          <w:rFonts w:ascii="Comic Sans MS" w:hAnsi="Comic Sans MS" w:cs="Arial"/>
          <w:sz w:val="22"/>
          <w:szCs w:val="22"/>
        </w:rPr>
        <w:t xml:space="preserve"> p</w:t>
      </w:r>
      <w:r w:rsidRPr="00C72FF6">
        <w:rPr>
          <w:rFonts w:ascii="Comic Sans MS" w:hAnsi="Comic Sans MS" w:cs="Arial"/>
          <w:sz w:val="22"/>
          <w:szCs w:val="22"/>
        </w:rPr>
        <w:t xml:space="preserve">arents are </w:t>
      </w:r>
      <w:r w:rsidR="00F234CB" w:rsidRPr="00C72FF6">
        <w:rPr>
          <w:rFonts w:ascii="Comic Sans MS" w:hAnsi="Comic Sans MS" w:cs="Arial"/>
          <w:sz w:val="22"/>
          <w:szCs w:val="22"/>
        </w:rPr>
        <w:t>kindly asked not to</w:t>
      </w:r>
      <w:r w:rsidRPr="00C72FF6">
        <w:rPr>
          <w:rFonts w:ascii="Comic Sans MS" w:hAnsi="Comic Sans MS" w:cs="Arial"/>
          <w:sz w:val="22"/>
          <w:szCs w:val="22"/>
        </w:rPr>
        <w:t xml:space="preserve"> upload photos of anyone else’s children</w:t>
      </w:r>
      <w:r w:rsidR="00482529" w:rsidRPr="00C72FF6">
        <w:rPr>
          <w:rFonts w:ascii="Comic Sans MS" w:hAnsi="Comic Sans MS" w:cs="Arial"/>
          <w:sz w:val="22"/>
          <w:szCs w:val="22"/>
        </w:rPr>
        <w:t xml:space="preserve"> on to social media</w:t>
      </w:r>
      <w:r w:rsidRPr="00C72FF6">
        <w:rPr>
          <w:rFonts w:ascii="Comic Sans MS" w:hAnsi="Comic Sans MS" w:cs="Arial"/>
          <w:sz w:val="22"/>
          <w:szCs w:val="22"/>
        </w:rPr>
        <w:t>.</w:t>
      </w:r>
    </w:p>
    <w:p w14:paraId="633E1A98" w14:textId="77777777" w:rsidR="00C72FF6" w:rsidRPr="003F3C6A" w:rsidRDefault="005A49C6" w:rsidP="00C72FF6">
      <w:pPr>
        <w:pStyle w:val="ListParagraph"/>
        <w:numPr>
          <w:ilvl w:val="0"/>
          <w:numId w:val="5"/>
        </w:numPr>
        <w:autoSpaceDE w:val="0"/>
        <w:autoSpaceDN w:val="0"/>
        <w:adjustRightInd w:val="0"/>
        <w:spacing w:after="200"/>
        <w:jc w:val="both"/>
        <w:rPr>
          <w:rFonts w:ascii="Comic Sans MS" w:hAnsi="Comic Sans MS" w:cs="Arial"/>
          <w:i/>
          <w:iCs/>
          <w:sz w:val="22"/>
          <w:szCs w:val="22"/>
        </w:rPr>
      </w:pPr>
      <w:r w:rsidRPr="00C72FF6">
        <w:rPr>
          <w:rFonts w:ascii="Comic Sans MS" w:hAnsi="Comic Sans MS" w:cs="Arial"/>
          <w:sz w:val="22"/>
          <w:szCs w:val="22"/>
        </w:rPr>
        <w:t xml:space="preserve">Visitors are requested to leave their mobile phones or smart watches in our office. </w:t>
      </w:r>
    </w:p>
    <w:p w14:paraId="66781117" w14:textId="76EDF4C4" w:rsidR="003F3C6A" w:rsidRPr="003417EF" w:rsidRDefault="003F3C6A" w:rsidP="00C72FF6">
      <w:pPr>
        <w:pStyle w:val="ListParagraph"/>
        <w:numPr>
          <w:ilvl w:val="0"/>
          <w:numId w:val="5"/>
        </w:numPr>
        <w:autoSpaceDE w:val="0"/>
        <w:autoSpaceDN w:val="0"/>
        <w:adjustRightInd w:val="0"/>
        <w:spacing w:after="200"/>
        <w:jc w:val="both"/>
        <w:rPr>
          <w:rFonts w:ascii="Comic Sans MS" w:hAnsi="Comic Sans MS" w:cs="Arial"/>
          <w:i/>
          <w:iCs/>
          <w:sz w:val="22"/>
          <w:szCs w:val="22"/>
        </w:rPr>
      </w:pPr>
      <w:r w:rsidRPr="003417EF">
        <w:rPr>
          <w:rFonts w:ascii="Comic Sans MS" w:hAnsi="Comic Sans MS" w:cs="Arial"/>
          <w:sz w:val="22"/>
          <w:szCs w:val="22"/>
        </w:rPr>
        <w:t xml:space="preserve">Staff are permitted to wear smart watches and fitness devices </w:t>
      </w:r>
      <w:proofErr w:type="gramStart"/>
      <w:r w:rsidR="003123C6" w:rsidRPr="003417EF">
        <w:rPr>
          <w:rFonts w:ascii="Comic Sans MS" w:hAnsi="Comic Sans MS" w:cs="Arial"/>
          <w:sz w:val="22"/>
          <w:szCs w:val="22"/>
        </w:rPr>
        <w:t>as long as</w:t>
      </w:r>
      <w:proofErr w:type="gramEnd"/>
      <w:r w:rsidR="003123C6" w:rsidRPr="003417EF">
        <w:rPr>
          <w:rFonts w:ascii="Comic Sans MS" w:hAnsi="Comic Sans MS" w:cs="Arial"/>
          <w:sz w:val="22"/>
          <w:szCs w:val="22"/>
        </w:rPr>
        <w:t xml:space="preserve"> they do not access pictures, messages or calls on them throughout the day. The use of smart device</w:t>
      </w:r>
      <w:r w:rsidR="00A83C45" w:rsidRPr="003417EF">
        <w:rPr>
          <w:rFonts w:ascii="Comic Sans MS" w:hAnsi="Comic Sans MS" w:cs="Arial"/>
          <w:sz w:val="22"/>
          <w:szCs w:val="22"/>
        </w:rPr>
        <w:t>s</w:t>
      </w:r>
      <w:r w:rsidR="003123C6" w:rsidRPr="003417EF">
        <w:rPr>
          <w:rFonts w:ascii="Comic Sans MS" w:hAnsi="Comic Sans MS" w:cs="Arial"/>
          <w:sz w:val="22"/>
          <w:szCs w:val="22"/>
        </w:rPr>
        <w:t xml:space="preserve"> will be monitored by the management team and anyone </w:t>
      </w:r>
      <w:r w:rsidR="00A83C45" w:rsidRPr="003417EF">
        <w:rPr>
          <w:rFonts w:ascii="Comic Sans MS" w:hAnsi="Comic Sans MS" w:cs="Arial"/>
          <w:sz w:val="22"/>
          <w:szCs w:val="22"/>
        </w:rPr>
        <w:t xml:space="preserve">seen to be excessively using their smart device will have it removed. </w:t>
      </w:r>
    </w:p>
    <w:p w14:paraId="519F76A9" w14:textId="343B5524" w:rsidR="00E954AB" w:rsidRPr="00C72FF6" w:rsidRDefault="00E954AB" w:rsidP="00C72FF6">
      <w:pPr>
        <w:autoSpaceDE w:val="0"/>
        <w:autoSpaceDN w:val="0"/>
        <w:adjustRightInd w:val="0"/>
        <w:spacing w:after="200"/>
        <w:jc w:val="both"/>
        <w:rPr>
          <w:rFonts w:ascii="Comic Sans MS" w:hAnsi="Comic Sans MS" w:cs="Arial"/>
          <w:b/>
          <w:bCs/>
          <w:i/>
          <w:iCs/>
          <w:sz w:val="22"/>
          <w:szCs w:val="22"/>
        </w:rPr>
      </w:pPr>
      <w:r w:rsidRPr="00C72FF6">
        <w:rPr>
          <w:rFonts w:ascii="Comic Sans MS" w:hAnsi="Comic Sans MS" w:cs="Arial"/>
          <w:b/>
          <w:bCs/>
          <w:i/>
          <w:iCs/>
          <w:sz w:val="22"/>
          <w:szCs w:val="22"/>
        </w:rPr>
        <w:t>Use and/or distribution of inappropriate images</w:t>
      </w:r>
    </w:p>
    <w:p w14:paraId="2BE0C330" w14:textId="77777777" w:rsidR="00E954AB" w:rsidRPr="00C72FF6" w:rsidRDefault="002E4E99" w:rsidP="00C72FF6">
      <w:pPr>
        <w:pStyle w:val="ListParagraph"/>
        <w:numPr>
          <w:ilvl w:val="0"/>
          <w:numId w:val="5"/>
        </w:numPr>
        <w:ind w:left="714" w:hanging="357"/>
        <w:rPr>
          <w:rFonts w:ascii="Comic Sans MS" w:hAnsi="Comic Sans MS" w:cs="Arial"/>
          <w:sz w:val="22"/>
          <w:szCs w:val="22"/>
        </w:rPr>
      </w:pPr>
      <w:r w:rsidRPr="00C72FF6">
        <w:rPr>
          <w:rFonts w:ascii="Comic Sans MS" w:hAnsi="Comic Sans MS" w:cs="Arial"/>
          <w:sz w:val="22"/>
          <w:szCs w:val="22"/>
        </w:rPr>
        <w:t xml:space="preserve">Staff are aware that it is an offence to distribute indecent images. In the event of a concern that a colleague or other person is behaving inappropriately, the Safeguarding Children and Child Protection policy, in relation to allegations against staff and/or responding to suspicions of abuse, is followed </w:t>
      </w:r>
    </w:p>
    <w:p w14:paraId="7490E838" w14:textId="159B3B18" w:rsidR="002E4E99" w:rsidRPr="00C72FF6" w:rsidRDefault="002E4E99" w:rsidP="00C72FF6">
      <w:pPr>
        <w:pStyle w:val="ListParagraph"/>
        <w:numPr>
          <w:ilvl w:val="0"/>
          <w:numId w:val="5"/>
        </w:numPr>
        <w:ind w:left="714" w:hanging="357"/>
        <w:rPr>
          <w:rFonts w:ascii="Comic Sans MS" w:hAnsi="Comic Sans MS" w:cs="Arial"/>
          <w:sz w:val="22"/>
          <w:szCs w:val="22"/>
        </w:rPr>
      </w:pPr>
      <w:r w:rsidRPr="00C72FF6">
        <w:rPr>
          <w:rFonts w:ascii="Comic Sans MS" w:hAnsi="Comic Sans MS" w:cs="Arial"/>
          <w:sz w:val="22"/>
          <w:szCs w:val="22"/>
        </w:rPr>
        <w:t xml:space="preserve">Staff are aware that grooming children and young people </w:t>
      </w:r>
      <w:r w:rsidR="00C72FF6" w:rsidRPr="00C72FF6">
        <w:rPr>
          <w:rFonts w:ascii="Comic Sans MS" w:hAnsi="Comic Sans MS" w:cs="Arial"/>
          <w:sz w:val="22"/>
          <w:szCs w:val="22"/>
        </w:rPr>
        <w:t>online</w:t>
      </w:r>
      <w:r w:rsidRPr="00C72FF6">
        <w:rPr>
          <w:rFonts w:ascii="Comic Sans MS" w:hAnsi="Comic Sans MS" w:cs="Arial"/>
          <w:sz w:val="22"/>
          <w:szCs w:val="22"/>
        </w:rPr>
        <w:t xml:space="preserve"> is an offence </w:t>
      </w:r>
      <w:proofErr w:type="gramStart"/>
      <w:r w:rsidRPr="00C72FF6">
        <w:rPr>
          <w:rFonts w:ascii="Comic Sans MS" w:hAnsi="Comic Sans MS" w:cs="Arial"/>
          <w:sz w:val="22"/>
          <w:szCs w:val="22"/>
        </w:rPr>
        <w:t>in its own right and</w:t>
      </w:r>
      <w:proofErr w:type="gramEnd"/>
      <w:r w:rsidRPr="00C72FF6">
        <w:rPr>
          <w:rFonts w:ascii="Comic Sans MS" w:hAnsi="Comic Sans MS" w:cs="Arial"/>
          <w:sz w:val="22"/>
          <w:szCs w:val="22"/>
        </w:rPr>
        <w:t xml:space="preserve"> concerns about a colleague’s or others’ behaviour are reported (as above).</w:t>
      </w:r>
    </w:p>
    <w:p w14:paraId="559737C5" w14:textId="68957944" w:rsidR="009F29B9" w:rsidRPr="00C72FF6" w:rsidRDefault="009F29B9" w:rsidP="00C72FF6">
      <w:pPr>
        <w:jc w:val="both"/>
        <w:rPr>
          <w:rFonts w:ascii="Comic Sans MS" w:hAnsi="Comic Sans MS" w:cs="Arial"/>
          <w:b/>
          <w:bCs/>
          <w:sz w:val="22"/>
          <w:szCs w:val="22"/>
        </w:rPr>
      </w:pPr>
    </w:p>
    <w:p w14:paraId="1A274795" w14:textId="607CA2C7" w:rsidR="00C16561" w:rsidRPr="00C72FF6" w:rsidRDefault="009F29B9" w:rsidP="00C72FF6">
      <w:pPr>
        <w:rPr>
          <w:rFonts w:ascii="Comic Sans MS" w:hAnsi="Comic Sans MS" w:cs="Arial"/>
          <w:b/>
          <w:bCs/>
          <w:sz w:val="22"/>
          <w:szCs w:val="22"/>
          <w:u w:val="single"/>
        </w:rPr>
      </w:pPr>
      <w:r w:rsidRPr="00C72FF6">
        <w:rPr>
          <w:rFonts w:ascii="Comic Sans MS" w:hAnsi="Comic Sans MS" w:cs="Arial"/>
          <w:b/>
          <w:bCs/>
          <w:sz w:val="22"/>
          <w:szCs w:val="22"/>
          <w:u w:val="single"/>
        </w:rPr>
        <w:t>CCTV</w:t>
      </w:r>
    </w:p>
    <w:p w14:paraId="287D8CF4" w14:textId="29A8C11B" w:rsidR="00D2379C" w:rsidRPr="00C72FF6" w:rsidRDefault="00D2379C" w:rsidP="00C72FF6">
      <w:pPr>
        <w:rPr>
          <w:rFonts w:ascii="Comic Sans MS" w:hAnsi="Comic Sans MS" w:cs="Arial"/>
          <w:i/>
          <w:iCs/>
          <w:sz w:val="22"/>
          <w:szCs w:val="22"/>
        </w:rPr>
      </w:pPr>
    </w:p>
    <w:p w14:paraId="4A04E37A" w14:textId="1698E9F6" w:rsidR="00D2379C" w:rsidRPr="00C72FF6" w:rsidRDefault="00D2379C" w:rsidP="00C72FF6">
      <w:pPr>
        <w:rPr>
          <w:rFonts w:ascii="Comic Sans MS" w:hAnsi="Comic Sans MS" w:cs="Arial"/>
          <w:b/>
          <w:bCs/>
          <w:i/>
          <w:iCs/>
          <w:sz w:val="22"/>
          <w:szCs w:val="22"/>
        </w:rPr>
      </w:pPr>
      <w:r w:rsidRPr="00C72FF6">
        <w:rPr>
          <w:rFonts w:ascii="Comic Sans MS" w:hAnsi="Comic Sans MS" w:cs="Arial"/>
          <w:b/>
          <w:bCs/>
          <w:i/>
          <w:iCs/>
          <w:sz w:val="22"/>
          <w:szCs w:val="22"/>
        </w:rPr>
        <w:t>Cameras</w:t>
      </w:r>
    </w:p>
    <w:p w14:paraId="7454012D" w14:textId="05D19C21" w:rsidR="009F29B9" w:rsidRPr="00C72FF6" w:rsidRDefault="00C16561" w:rsidP="00C72FF6">
      <w:pPr>
        <w:pStyle w:val="ListParagraph"/>
        <w:numPr>
          <w:ilvl w:val="0"/>
          <w:numId w:val="14"/>
        </w:numPr>
        <w:rPr>
          <w:rFonts w:ascii="Comic Sans MS" w:hAnsi="Comic Sans MS" w:cs="Arial"/>
          <w:i/>
          <w:iCs/>
          <w:sz w:val="22"/>
          <w:szCs w:val="22"/>
        </w:rPr>
      </w:pPr>
      <w:r w:rsidRPr="00C72FF6">
        <w:rPr>
          <w:rFonts w:ascii="Comic Sans MS" w:hAnsi="Comic Sans MS" w:cs="Arial"/>
          <w:sz w:val="22"/>
          <w:szCs w:val="22"/>
        </w:rPr>
        <w:t xml:space="preserve">The Pre-School Manager </w:t>
      </w:r>
      <w:r w:rsidR="005820B3" w:rsidRPr="00C72FF6">
        <w:rPr>
          <w:rFonts w:ascii="Comic Sans MS" w:hAnsi="Comic Sans MS" w:cs="Arial"/>
          <w:sz w:val="22"/>
          <w:szCs w:val="22"/>
        </w:rPr>
        <w:t>is</w:t>
      </w:r>
      <w:r w:rsidRPr="00C72FF6">
        <w:rPr>
          <w:rFonts w:ascii="Comic Sans MS" w:hAnsi="Comic Sans MS" w:cs="Arial"/>
          <w:sz w:val="22"/>
          <w:szCs w:val="22"/>
        </w:rPr>
        <w:t xml:space="preserve"> responsible for the operation of the CCTV system and ensuring compliance with this policy. </w:t>
      </w:r>
    </w:p>
    <w:p w14:paraId="1732B84E" w14:textId="265BB777" w:rsidR="00C16561" w:rsidRPr="00C72FF6" w:rsidRDefault="00C16561" w:rsidP="00C72FF6">
      <w:pPr>
        <w:pStyle w:val="ListParagraph"/>
        <w:numPr>
          <w:ilvl w:val="0"/>
          <w:numId w:val="14"/>
        </w:numPr>
        <w:rPr>
          <w:rFonts w:ascii="Comic Sans MS" w:hAnsi="Comic Sans MS" w:cs="Arial"/>
          <w:i/>
          <w:iCs/>
          <w:sz w:val="22"/>
          <w:szCs w:val="22"/>
        </w:rPr>
      </w:pPr>
      <w:r w:rsidRPr="00C72FF6">
        <w:rPr>
          <w:rFonts w:ascii="Comic Sans MS" w:hAnsi="Comic Sans MS" w:cs="Arial"/>
          <w:sz w:val="22"/>
          <w:szCs w:val="22"/>
        </w:rPr>
        <w:t>The CCTV system comprises of t</w:t>
      </w:r>
      <w:r w:rsidR="00C72FF6">
        <w:rPr>
          <w:rFonts w:ascii="Comic Sans MS" w:hAnsi="Comic Sans MS" w:cs="Arial"/>
          <w:sz w:val="22"/>
          <w:szCs w:val="22"/>
        </w:rPr>
        <w:t>welve</w:t>
      </w:r>
      <w:r w:rsidRPr="00C72FF6">
        <w:rPr>
          <w:rFonts w:ascii="Comic Sans MS" w:hAnsi="Comic Sans MS" w:cs="Arial"/>
          <w:sz w:val="22"/>
          <w:szCs w:val="22"/>
        </w:rPr>
        <w:t xml:space="preserve"> fixed position cameras, a monitor, digital hard drive recorder and </w:t>
      </w:r>
      <w:r w:rsidR="00F234CB" w:rsidRPr="00C72FF6">
        <w:rPr>
          <w:rFonts w:ascii="Comic Sans MS" w:hAnsi="Comic Sans MS" w:cs="Arial"/>
          <w:sz w:val="22"/>
          <w:szCs w:val="22"/>
        </w:rPr>
        <w:t>one</w:t>
      </w:r>
      <w:r w:rsidRPr="00C72FF6">
        <w:rPr>
          <w:rFonts w:ascii="Comic Sans MS" w:hAnsi="Comic Sans MS" w:cs="Arial"/>
          <w:sz w:val="22"/>
          <w:szCs w:val="22"/>
        </w:rPr>
        <w:t xml:space="preserve"> public information sign. Cameras are located at the following strategic points on the premises: </w:t>
      </w:r>
    </w:p>
    <w:p w14:paraId="76E22E40" w14:textId="2FB65C8A" w:rsidR="00C16561" w:rsidRPr="00C72FF6" w:rsidRDefault="00C16561" w:rsidP="00C72FF6">
      <w:pPr>
        <w:pStyle w:val="ListParagraph"/>
        <w:numPr>
          <w:ilvl w:val="1"/>
          <w:numId w:val="14"/>
        </w:numPr>
        <w:rPr>
          <w:rFonts w:ascii="Comic Sans MS" w:hAnsi="Comic Sans MS" w:cs="Arial"/>
          <w:i/>
          <w:iCs/>
          <w:sz w:val="22"/>
          <w:szCs w:val="22"/>
        </w:rPr>
      </w:pPr>
      <w:r w:rsidRPr="00C72FF6">
        <w:rPr>
          <w:rFonts w:ascii="Comic Sans MS" w:hAnsi="Comic Sans MS" w:cs="Arial"/>
          <w:sz w:val="22"/>
          <w:szCs w:val="22"/>
        </w:rPr>
        <w:t>Office</w:t>
      </w:r>
    </w:p>
    <w:p w14:paraId="51C64B8F" w14:textId="77777777" w:rsidR="00C16561" w:rsidRPr="00C72FF6" w:rsidRDefault="00C16561" w:rsidP="00C72FF6">
      <w:pPr>
        <w:pStyle w:val="ListParagraph"/>
        <w:numPr>
          <w:ilvl w:val="1"/>
          <w:numId w:val="14"/>
        </w:numPr>
        <w:rPr>
          <w:rFonts w:ascii="Comic Sans MS" w:hAnsi="Comic Sans MS" w:cs="Arial"/>
          <w:i/>
          <w:iCs/>
          <w:sz w:val="22"/>
          <w:szCs w:val="22"/>
        </w:rPr>
      </w:pPr>
      <w:r w:rsidRPr="00C72FF6">
        <w:rPr>
          <w:rFonts w:ascii="Comic Sans MS" w:hAnsi="Comic Sans MS" w:cs="Arial"/>
          <w:sz w:val="22"/>
          <w:szCs w:val="22"/>
        </w:rPr>
        <w:t>Staff Room/Kitchen</w:t>
      </w:r>
    </w:p>
    <w:p w14:paraId="32495B8B" w14:textId="1DC634F7" w:rsidR="00C16561" w:rsidRPr="00C72FF6" w:rsidRDefault="00F234CB" w:rsidP="00C72FF6">
      <w:pPr>
        <w:pStyle w:val="ListParagraph"/>
        <w:numPr>
          <w:ilvl w:val="1"/>
          <w:numId w:val="14"/>
        </w:numPr>
        <w:rPr>
          <w:rFonts w:ascii="Comic Sans MS" w:hAnsi="Comic Sans MS" w:cs="Arial"/>
          <w:sz w:val="22"/>
          <w:szCs w:val="22"/>
          <w:lang w:val="en-US"/>
        </w:rPr>
      </w:pPr>
      <w:r w:rsidRPr="00C72FF6">
        <w:rPr>
          <w:rFonts w:ascii="Comic Sans MS" w:hAnsi="Comic Sans MS" w:cs="Arial"/>
          <w:sz w:val="22"/>
          <w:szCs w:val="22"/>
        </w:rPr>
        <w:t>Bumblebee</w:t>
      </w:r>
      <w:r w:rsidR="00C16561" w:rsidRPr="00C72FF6">
        <w:rPr>
          <w:rFonts w:ascii="Comic Sans MS" w:hAnsi="Comic Sans MS" w:cs="Arial"/>
          <w:sz w:val="22"/>
          <w:szCs w:val="22"/>
        </w:rPr>
        <w:t xml:space="preserve"> Room</w:t>
      </w:r>
    </w:p>
    <w:p w14:paraId="4962A44C" w14:textId="2751AD17" w:rsidR="00C16561" w:rsidRPr="00C72FF6" w:rsidRDefault="00C72FF6" w:rsidP="00C72FF6">
      <w:pPr>
        <w:pStyle w:val="ListParagraph"/>
        <w:numPr>
          <w:ilvl w:val="1"/>
          <w:numId w:val="14"/>
        </w:numPr>
        <w:rPr>
          <w:rFonts w:ascii="Comic Sans MS" w:hAnsi="Comic Sans MS" w:cs="Arial"/>
          <w:sz w:val="22"/>
          <w:szCs w:val="22"/>
          <w:lang w:val="en-US"/>
        </w:rPr>
      </w:pPr>
      <w:proofErr w:type="gramStart"/>
      <w:r>
        <w:rPr>
          <w:rFonts w:ascii="Comic Sans MS" w:hAnsi="Comic Sans MS" w:cs="Arial"/>
          <w:sz w:val="22"/>
          <w:szCs w:val="22"/>
        </w:rPr>
        <w:t>Well</w:t>
      </w:r>
      <w:proofErr w:type="gramEnd"/>
      <w:r>
        <w:rPr>
          <w:rFonts w:ascii="Comic Sans MS" w:hAnsi="Comic Sans MS" w:cs="Arial"/>
          <w:sz w:val="22"/>
          <w:szCs w:val="22"/>
        </w:rPr>
        <w:t xml:space="preserve"> Being </w:t>
      </w:r>
      <w:r w:rsidR="00C16561" w:rsidRPr="00C72FF6">
        <w:rPr>
          <w:rFonts w:ascii="Comic Sans MS" w:hAnsi="Comic Sans MS" w:cs="Arial"/>
          <w:sz w:val="22"/>
          <w:szCs w:val="22"/>
        </w:rPr>
        <w:t>Room</w:t>
      </w:r>
    </w:p>
    <w:p w14:paraId="5435CA49" w14:textId="573DDC4C" w:rsidR="00C16561" w:rsidRPr="00C72FF6" w:rsidRDefault="00F234CB" w:rsidP="00C72FF6">
      <w:pPr>
        <w:pStyle w:val="ListParagraph"/>
        <w:numPr>
          <w:ilvl w:val="1"/>
          <w:numId w:val="14"/>
        </w:numPr>
        <w:rPr>
          <w:rFonts w:ascii="Comic Sans MS" w:hAnsi="Comic Sans MS" w:cs="Arial"/>
          <w:sz w:val="22"/>
          <w:szCs w:val="22"/>
          <w:lang w:val="en-US"/>
        </w:rPr>
      </w:pPr>
      <w:r w:rsidRPr="00C72FF6">
        <w:rPr>
          <w:rFonts w:ascii="Comic Sans MS" w:hAnsi="Comic Sans MS" w:cs="Arial"/>
          <w:sz w:val="22"/>
          <w:szCs w:val="22"/>
        </w:rPr>
        <w:t>Caterpillar</w:t>
      </w:r>
      <w:r w:rsidR="00C16561" w:rsidRPr="00C72FF6">
        <w:rPr>
          <w:rFonts w:ascii="Comic Sans MS" w:hAnsi="Comic Sans MS" w:cs="Arial"/>
          <w:sz w:val="22"/>
          <w:szCs w:val="22"/>
        </w:rPr>
        <w:t xml:space="preserve"> Room</w:t>
      </w:r>
    </w:p>
    <w:p w14:paraId="650D8D8F" w14:textId="5E6D4A9E" w:rsidR="00C16561" w:rsidRPr="00C72FF6" w:rsidRDefault="00C16561" w:rsidP="00C72FF6">
      <w:pPr>
        <w:pStyle w:val="ListParagraph"/>
        <w:numPr>
          <w:ilvl w:val="1"/>
          <w:numId w:val="14"/>
        </w:numPr>
        <w:rPr>
          <w:rFonts w:ascii="Comic Sans MS" w:hAnsi="Comic Sans MS" w:cs="Arial"/>
          <w:sz w:val="22"/>
          <w:szCs w:val="22"/>
          <w:lang w:val="en-US"/>
        </w:rPr>
      </w:pPr>
      <w:r w:rsidRPr="00C72FF6">
        <w:rPr>
          <w:rFonts w:ascii="Comic Sans MS" w:hAnsi="Comic Sans MS" w:cs="Arial"/>
          <w:sz w:val="22"/>
          <w:szCs w:val="22"/>
        </w:rPr>
        <w:t>Forest School outside area</w:t>
      </w:r>
    </w:p>
    <w:p w14:paraId="3652DF87" w14:textId="21D465A5" w:rsidR="00C16561" w:rsidRPr="00C72FF6" w:rsidRDefault="00C16561" w:rsidP="00C72FF6">
      <w:pPr>
        <w:pStyle w:val="ListParagraph"/>
        <w:numPr>
          <w:ilvl w:val="1"/>
          <w:numId w:val="14"/>
        </w:numPr>
        <w:rPr>
          <w:rFonts w:ascii="Comic Sans MS" w:hAnsi="Comic Sans MS" w:cs="Arial"/>
          <w:sz w:val="22"/>
          <w:szCs w:val="22"/>
          <w:lang w:val="en-US"/>
        </w:rPr>
      </w:pPr>
      <w:r w:rsidRPr="00C72FF6">
        <w:rPr>
          <w:rFonts w:ascii="Comic Sans MS" w:hAnsi="Comic Sans MS" w:cs="Arial"/>
          <w:sz w:val="22"/>
          <w:szCs w:val="22"/>
        </w:rPr>
        <w:t>Children’s play area</w:t>
      </w:r>
    </w:p>
    <w:p w14:paraId="312B279E" w14:textId="6C4C210A" w:rsidR="00C16561" w:rsidRPr="00C72FF6" w:rsidRDefault="00C16561" w:rsidP="00C72FF6">
      <w:pPr>
        <w:pStyle w:val="ListParagraph"/>
        <w:numPr>
          <w:ilvl w:val="1"/>
          <w:numId w:val="14"/>
        </w:numPr>
        <w:rPr>
          <w:rFonts w:ascii="Comic Sans MS" w:hAnsi="Comic Sans MS" w:cs="Arial"/>
          <w:i/>
          <w:iCs/>
          <w:sz w:val="22"/>
          <w:szCs w:val="22"/>
        </w:rPr>
      </w:pPr>
      <w:r w:rsidRPr="00C72FF6">
        <w:rPr>
          <w:rFonts w:ascii="Comic Sans MS" w:hAnsi="Comic Sans MS" w:cs="Arial"/>
          <w:sz w:val="22"/>
          <w:szCs w:val="22"/>
        </w:rPr>
        <w:t>Pre-School entrance gate</w:t>
      </w:r>
    </w:p>
    <w:p w14:paraId="7A6E98B4" w14:textId="2477E4B4" w:rsidR="00C16561" w:rsidRPr="00C72FF6" w:rsidRDefault="00C16561" w:rsidP="00C72FF6">
      <w:pPr>
        <w:pStyle w:val="ListParagraph"/>
        <w:numPr>
          <w:ilvl w:val="0"/>
          <w:numId w:val="14"/>
        </w:numPr>
        <w:rPr>
          <w:rFonts w:ascii="Comic Sans MS" w:hAnsi="Comic Sans MS" w:cs="Arial"/>
          <w:i/>
          <w:iCs/>
          <w:sz w:val="22"/>
          <w:szCs w:val="22"/>
        </w:rPr>
      </w:pPr>
      <w:r w:rsidRPr="00C72FF6">
        <w:rPr>
          <w:rFonts w:ascii="Comic Sans MS" w:hAnsi="Comic Sans MS" w:cs="Arial"/>
          <w:sz w:val="22"/>
          <w:szCs w:val="22"/>
        </w:rPr>
        <w:t xml:space="preserve">No camera is hidden from </w:t>
      </w:r>
      <w:proofErr w:type="gramStart"/>
      <w:r w:rsidRPr="00C72FF6">
        <w:rPr>
          <w:rFonts w:ascii="Comic Sans MS" w:hAnsi="Comic Sans MS" w:cs="Arial"/>
          <w:sz w:val="22"/>
          <w:szCs w:val="22"/>
        </w:rPr>
        <w:t>view</w:t>
      </w:r>
      <w:proofErr w:type="gramEnd"/>
      <w:r w:rsidRPr="00C72FF6">
        <w:rPr>
          <w:rFonts w:ascii="Comic Sans MS" w:hAnsi="Comic Sans MS" w:cs="Arial"/>
          <w:sz w:val="22"/>
          <w:szCs w:val="22"/>
        </w:rPr>
        <w:t xml:space="preserve"> and all will be prevented from focusing on areas of private accommodation. Signs are prominently placed at the entrance and exit points of the site to inform staff, children, parents, and visitor</w:t>
      </w:r>
      <w:r w:rsidR="00D2379C" w:rsidRPr="00C72FF6">
        <w:rPr>
          <w:rFonts w:ascii="Comic Sans MS" w:hAnsi="Comic Sans MS" w:cs="Arial"/>
          <w:sz w:val="22"/>
          <w:szCs w:val="22"/>
        </w:rPr>
        <w:t>s</w:t>
      </w:r>
      <w:r w:rsidRPr="00C72FF6">
        <w:rPr>
          <w:rFonts w:ascii="Comic Sans MS" w:hAnsi="Comic Sans MS" w:cs="Arial"/>
          <w:sz w:val="22"/>
          <w:szCs w:val="22"/>
        </w:rPr>
        <w:t xml:space="preserve"> that CCTV is in use. The digital recorder and </w:t>
      </w:r>
      <w:r w:rsidRPr="00C72FF6">
        <w:rPr>
          <w:rFonts w:ascii="Comic Sans MS" w:hAnsi="Comic Sans MS" w:cs="Arial"/>
          <w:sz w:val="22"/>
          <w:szCs w:val="22"/>
        </w:rPr>
        <w:lastRenderedPageBreak/>
        <w:t>single effectiveness of the limited system it is not possible to guarantee that the system will detect every incident taking place on the site</w:t>
      </w:r>
      <w:r w:rsidR="00D2379C" w:rsidRPr="00C72FF6">
        <w:rPr>
          <w:rFonts w:ascii="Comic Sans MS" w:hAnsi="Comic Sans MS" w:cs="Arial"/>
          <w:sz w:val="22"/>
          <w:szCs w:val="22"/>
        </w:rPr>
        <w:t>.</w:t>
      </w:r>
    </w:p>
    <w:p w14:paraId="168CCA18" w14:textId="77777777" w:rsidR="00C72FF6" w:rsidRDefault="00C72FF6" w:rsidP="00C72FF6">
      <w:pPr>
        <w:rPr>
          <w:rFonts w:ascii="Comic Sans MS" w:hAnsi="Comic Sans MS" w:cs="Arial"/>
          <w:i/>
          <w:iCs/>
          <w:sz w:val="22"/>
          <w:szCs w:val="22"/>
        </w:rPr>
      </w:pPr>
    </w:p>
    <w:p w14:paraId="50CA626F" w14:textId="77777777" w:rsidR="00C72FF6" w:rsidRPr="00C72FF6" w:rsidRDefault="00C72FF6" w:rsidP="00C72FF6">
      <w:pPr>
        <w:rPr>
          <w:rFonts w:ascii="Comic Sans MS" w:hAnsi="Comic Sans MS" w:cs="Arial"/>
          <w:i/>
          <w:iCs/>
          <w:sz w:val="22"/>
          <w:szCs w:val="22"/>
        </w:rPr>
      </w:pPr>
    </w:p>
    <w:p w14:paraId="6FDB08E8" w14:textId="6E2C839A" w:rsidR="00D2379C" w:rsidRPr="00C72FF6" w:rsidRDefault="00D2379C" w:rsidP="00C72FF6">
      <w:pPr>
        <w:rPr>
          <w:rFonts w:ascii="Comic Sans MS" w:hAnsi="Comic Sans MS" w:cs="Arial"/>
          <w:b/>
          <w:bCs/>
          <w:i/>
          <w:iCs/>
          <w:sz w:val="22"/>
          <w:szCs w:val="22"/>
        </w:rPr>
      </w:pPr>
      <w:r w:rsidRPr="00C72FF6">
        <w:rPr>
          <w:rFonts w:ascii="Comic Sans MS" w:hAnsi="Comic Sans MS" w:cs="Arial"/>
          <w:b/>
          <w:bCs/>
          <w:i/>
          <w:iCs/>
          <w:sz w:val="22"/>
          <w:szCs w:val="22"/>
        </w:rPr>
        <w:t>Recording</w:t>
      </w:r>
    </w:p>
    <w:p w14:paraId="482941C8" w14:textId="3CC1A0E2" w:rsidR="00D2379C" w:rsidRPr="00C72FF6" w:rsidRDefault="00D2379C" w:rsidP="00C72FF6">
      <w:pPr>
        <w:pStyle w:val="ListParagraph"/>
        <w:numPr>
          <w:ilvl w:val="0"/>
          <w:numId w:val="14"/>
        </w:numPr>
        <w:shd w:val="clear" w:color="auto" w:fill="FFFFFF" w:themeFill="background1"/>
        <w:textAlignment w:val="baseline"/>
        <w:rPr>
          <w:rFonts w:ascii="Comic Sans MS" w:hAnsi="Comic Sans MS" w:cs="Arial"/>
          <w:sz w:val="22"/>
          <w:szCs w:val="22"/>
          <w:lang w:eastAsia="en-GB"/>
        </w:rPr>
      </w:pPr>
      <w:r w:rsidRPr="00C72FF6">
        <w:rPr>
          <w:rFonts w:ascii="Comic Sans MS" w:hAnsi="Comic Sans MS" w:cs="Arial"/>
          <w:sz w:val="22"/>
          <w:szCs w:val="22"/>
        </w:rPr>
        <w:t>Digital and audio recordings are made using a digital video recorder operating in real mode, monitoring the site continuously 24 hours a day. Images will normally be retained for between 4-12 weeks from the date of the recording and they will then automatically be overwritten.</w:t>
      </w:r>
    </w:p>
    <w:p w14:paraId="4F243F47" w14:textId="0C28CA14" w:rsidR="00D2379C" w:rsidRPr="00C72FF6" w:rsidRDefault="00D2379C" w:rsidP="00C72FF6">
      <w:pPr>
        <w:shd w:val="clear" w:color="auto" w:fill="FFFFFF" w:themeFill="background1"/>
        <w:textAlignment w:val="baseline"/>
        <w:rPr>
          <w:rFonts w:ascii="Comic Sans MS" w:hAnsi="Comic Sans MS" w:cs="Arial"/>
          <w:b/>
          <w:bCs/>
          <w:i/>
          <w:iCs/>
          <w:sz w:val="22"/>
          <w:szCs w:val="22"/>
          <w:lang w:eastAsia="en-GB"/>
        </w:rPr>
      </w:pPr>
      <w:r w:rsidRPr="00C72FF6">
        <w:rPr>
          <w:rFonts w:ascii="Comic Sans MS" w:hAnsi="Comic Sans MS" w:cs="Arial"/>
          <w:b/>
          <w:bCs/>
          <w:i/>
          <w:iCs/>
          <w:sz w:val="22"/>
          <w:szCs w:val="22"/>
        </w:rPr>
        <w:t>Access</w:t>
      </w:r>
    </w:p>
    <w:p w14:paraId="53D3F498" w14:textId="550163F6" w:rsidR="00D2379C" w:rsidRPr="00C72FF6" w:rsidRDefault="00D2379C" w:rsidP="00C72FF6">
      <w:pPr>
        <w:pStyle w:val="ListParagraph"/>
        <w:numPr>
          <w:ilvl w:val="0"/>
          <w:numId w:val="14"/>
        </w:numPr>
        <w:rPr>
          <w:rFonts w:ascii="Comic Sans MS" w:hAnsi="Comic Sans MS" w:cs="Arial"/>
          <w:sz w:val="22"/>
          <w:szCs w:val="22"/>
        </w:rPr>
      </w:pPr>
      <w:r w:rsidRPr="00C72FF6">
        <w:rPr>
          <w:rFonts w:ascii="Comic Sans MS" w:hAnsi="Comic Sans MS" w:cs="Arial"/>
          <w:sz w:val="22"/>
          <w:szCs w:val="22"/>
        </w:rPr>
        <w:t xml:space="preserve">Viewing of the recorded images/audio of CCTV </w:t>
      </w:r>
      <w:r w:rsidR="005820B3" w:rsidRPr="00C72FF6">
        <w:rPr>
          <w:rFonts w:ascii="Comic Sans MS" w:hAnsi="Comic Sans MS" w:cs="Arial"/>
          <w:sz w:val="22"/>
          <w:szCs w:val="22"/>
        </w:rPr>
        <w:t xml:space="preserve">within the office </w:t>
      </w:r>
      <w:r w:rsidRPr="00C72FF6">
        <w:rPr>
          <w:rFonts w:ascii="Comic Sans MS" w:hAnsi="Comic Sans MS" w:cs="Arial"/>
          <w:sz w:val="22"/>
          <w:szCs w:val="22"/>
        </w:rPr>
        <w:t xml:space="preserve">will be restricted to the Pre-School Manager/Chair </w:t>
      </w:r>
      <w:r w:rsidR="005820B3" w:rsidRPr="00C72FF6">
        <w:rPr>
          <w:rFonts w:ascii="Comic Sans MS" w:hAnsi="Comic Sans MS" w:cs="Arial"/>
          <w:sz w:val="22"/>
          <w:szCs w:val="22"/>
        </w:rPr>
        <w:t xml:space="preserve">and by the Deputy/Lead with the Pre-School Manager’s permission.  </w:t>
      </w:r>
    </w:p>
    <w:p w14:paraId="0435EE45" w14:textId="0F4E9FC7" w:rsidR="00D2379C" w:rsidRPr="00C72FF6" w:rsidRDefault="00D2379C" w:rsidP="00C72FF6">
      <w:pPr>
        <w:pStyle w:val="ListParagraph"/>
        <w:numPr>
          <w:ilvl w:val="0"/>
          <w:numId w:val="14"/>
        </w:numPr>
        <w:rPr>
          <w:rFonts w:ascii="Comic Sans MS" w:hAnsi="Comic Sans MS" w:cs="Arial"/>
          <w:sz w:val="22"/>
          <w:szCs w:val="22"/>
        </w:rPr>
      </w:pPr>
      <w:r w:rsidRPr="00C72FF6">
        <w:rPr>
          <w:rFonts w:ascii="Comic Sans MS" w:hAnsi="Comic Sans MS" w:cs="Arial"/>
          <w:sz w:val="22"/>
          <w:szCs w:val="22"/>
        </w:rPr>
        <w:t>Disclosure of recorded material to third parties is limited to the following authorities:</w:t>
      </w:r>
    </w:p>
    <w:p w14:paraId="797F2F14" w14:textId="5D22963A" w:rsidR="00D2379C" w:rsidRPr="00C72FF6" w:rsidRDefault="00D2379C" w:rsidP="00C72FF6">
      <w:pPr>
        <w:pStyle w:val="ListParagraph"/>
        <w:numPr>
          <w:ilvl w:val="1"/>
          <w:numId w:val="14"/>
        </w:numPr>
        <w:rPr>
          <w:rFonts w:ascii="Comic Sans MS" w:hAnsi="Comic Sans MS" w:cs="Arial"/>
          <w:sz w:val="22"/>
          <w:szCs w:val="22"/>
        </w:rPr>
      </w:pPr>
      <w:r w:rsidRPr="00C72FF6">
        <w:rPr>
          <w:rFonts w:ascii="Comic Sans MS" w:hAnsi="Comic Sans MS" w:cs="Arial"/>
          <w:sz w:val="22"/>
          <w:szCs w:val="22"/>
        </w:rPr>
        <w:t>Law enforcement agencies where images recorded would assist in a criminal enquiry and/or the prevention of terrorism and disorder.</w:t>
      </w:r>
    </w:p>
    <w:p w14:paraId="40C9505E" w14:textId="556B8BAC" w:rsidR="00D2379C" w:rsidRPr="00C72FF6" w:rsidRDefault="00D2379C" w:rsidP="00C72FF6">
      <w:pPr>
        <w:pStyle w:val="ListParagraph"/>
        <w:numPr>
          <w:ilvl w:val="1"/>
          <w:numId w:val="14"/>
        </w:numPr>
        <w:rPr>
          <w:rFonts w:ascii="Comic Sans MS" w:hAnsi="Comic Sans MS" w:cs="Arial"/>
          <w:sz w:val="22"/>
          <w:szCs w:val="22"/>
        </w:rPr>
      </w:pPr>
      <w:r w:rsidRPr="00C72FF6">
        <w:rPr>
          <w:rFonts w:ascii="Comic Sans MS" w:hAnsi="Comic Sans MS" w:cs="Arial"/>
          <w:sz w:val="22"/>
          <w:szCs w:val="22"/>
        </w:rPr>
        <w:t>Prosecution agencies.</w:t>
      </w:r>
    </w:p>
    <w:p w14:paraId="02C866F6" w14:textId="77777777" w:rsidR="00D2379C" w:rsidRPr="00C72FF6" w:rsidRDefault="00D2379C" w:rsidP="00C72FF6">
      <w:pPr>
        <w:pStyle w:val="ListParagraph"/>
        <w:numPr>
          <w:ilvl w:val="1"/>
          <w:numId w:val="14"/>
        </w:numPr>
        <w:rPr>
          <w:rFonts w:ascii="Comic Sans MS" w:hAnsi="Comic Sans MS" w:cs="Arial"/>
          <w:sz w:val="22"/>
          <w:szCs w:val="22"/>
        </w:rPr>
      </w:pPr>
      <w:r w:rsidRPr="00C72FF6">
        <w:rPr>
          <w:rFonts w:ascii="Comic Sans MS" w:hAnsi="Comic Sans MS" w:cs="Arial"/>
          <w:sz w:val="22"/>
          <w:szCs w:val="22"/>
        </w:rPr>
        <w:t>People whose images have been recorded and retained unless disclosure to the individual would prejudice criminal enquiries or criminal proceedings.</w:t>
      </w:r>
    </w:p>
    <w:p w14:paraId="4403420E" w14:textId="77FD6B16" w:rsidR="00D2379C" w:rsidRPr="00C72FF6" w:rsidRDefault="00D2379C" w:rsidP="00C72FF6">
      <w:pPr>
        <w:pStyle w:val="ListParagraph"/>
        <w:numPr>
          <w:ilvl w:val="1"/>
          <w:numId w:val="14"/>
        </w:numPr>
        <w:rPr>
          <w:rFonts w:ascii="Comic Sans MS" w:hAnsi="Comic Sans MS" w:cs="Arial"/>
          <w:sz w:val="22"/>
          <w:szCs w:val="22"/>
        </w:rPr>
      </w:pPr>
      <w:r w:rsidRPr="00C72FF6">
        <w:rPr>
          <w:rFonts w:ascii="Comic Sans MS" w:hAnsi="Comic Sans MS" w:cs="Arial"/>
          <w:sz w:val="22"/>
          <w:szCs w:val="22"/>
        </w:rPr>
        <w:t>Emergency services in connection with the investigation of an accident.</w:t>
      </w:r>
    </w:p>
    <w:p w14:paraId="4B5829B0" w14:textId="77777777" w:rsidR="00D2379C" w:rsidRPr="00C72FF6" w:rsidRDefault="00D2379C" w:rsidP="00C72FF6">
      <w:pPr>
        <w:pStyle w:val="ListParagraph"/>
        <w:numPr>
          <w:ilvl w:val="0"/>
          <w:numId w:val="14"/>
        </w:numPr>
        <w:rPr>
          <w:rFonts w:ascii="Comic Sans MS" w:hAnsi="Comic Sans MS" w:cs="Arial"/>
          <w:sz w:val="22"/>
          <w:szCs w:val="22"/>
        </w:rPr>
      </w:pPr>
      <w:r w:rsidRPr="00C72FF6">
        <w:rPr>
          <w:rFonts w:ascii="Comic Sans MS" w:hAnsi="Comic Sans MS" w:cs="Arial"/>
          <w:sz w:val="22"/>
          <w:szCs w:val="22"/>
        </w:rPr>
        <w:t>The CCTV System is a localized system and for internal use only. No images/audio will ever be broadcasted or streamed over the internet to the parents or anyone else.</w:t>
      </w:r>
    </w:p>
    <w:p w14:paraId="7FABEA3E" w14:textId="77777777" w:rsidR="00D2379C" w:rsidRPr="00C72FF6" w:rsidRDefault="00D2379C" w:rsidP="00C72FF6">
      <w:pPr>
        <w:pStyle w:val="ListParagraph"/>
        <w:numPr>
          <w:ilvl w:val="0"/>
          <w:numId w:val="14"/>
        </w:numPr>
        <w:rPr>
          <w:rFonts w:ascii="Comic Sans MS" w:hAnsi="Comic Sans MS" w:cs="Arial"/>
          <w:sz w:val="22"/>
          <w:szCs w:val="22"/>
        </w:rPr>
      </w:pPr>
      <w:r w:rsidRPr="00C72FF6">
        <w:rPr>
          <w:rFonts w:ascii="Comic Sans MS" w:hAnsi="Comic Sans MS" w:cs="Arial"/>
          <w:sz w:val="22"/>
          <w:szCs w:val="22"/>
        </w:rPr>
        <w:t>We have also done the necessary registration with Information Commissioner Office for data protection regarding the usage of C.C.T.V.</w:t>
      </w:r>
    </w:p>
    <w:p w14:paraId="422C4DBF" w14:textId="283B3C52" w:rsidR="00D2379C" w:rsidRPr="00C72FF6" w:rsidRDefault="00D2379C" w:rsidP="00C72FF6">
      <w:pPr>
        <w:pStyle w:val="ListParagraph"/>
        <w:numPr>
          <w:ilvl w:val="0"/>
          <w:numId w:val="14"/>
        </w:numPr>
        <w:rPr>
          <w:rFonts w:ascii="Comic Sans MS" w:hAnsi="Comic Sans MS" w:cs="Arial"/>
          <w:sz w:val="22"/>
          <w:szCs w:val="22"/>
        </w:rPr>
      </w:pPr>
      <w:r w:rsidRPr="00C72FF6">
        <w:rPr>
          <w:rFonts w:ascii="Comic Sans MS" w:hAnsi="Comic Sans MS" w:cs="Arial"/>
          <w:sz w:val="22"/>
          <w:szCs w:val="22"/>
        </w:rPr>
        <w:t xml:space="preserve">Anyone who believes that they have been filmed by C.C.T.V. can ask to see a copy of the data, subject to guidelines covered by the </w:t>
      </w:r>
      <w:r w:rsidR="00EA0AFC" w:rsidRPr="00C72FF6">
        <w:rPr>
          <w:rFonts w:ascii="Comic Sans MS" w:hAnsi="Comic Sans MS" w:cs="Arial"/>
          <w:sz w:val="22"/>
          <w:szCs w:val="22"/>
        </w:rPr>
        <w:t>UK General Data Protection Regulation 2018</w:t>
      </w:r>
      <w:r w:rsidRPr="00C72FF6">
        <w:rPr>
          <w:rFonts w:ascii="Comic Sans MS" w:hAnsi="Comic Sans MS" w:cs="Arial"/>
          <w:sz w:val="22"/>
          <w:szCs w:val="22"/>
        </w:rPr>
        <w:t xml:space="preserve">. They do not have the right of instant access and can write to the Manager for access. The Chair/ Pre-School Manager will then arrange for viewing of the images and subsequent discussion of content. The </w:t>
      </w:r>
      <w:r w:rsidR="00D448D9" w:rsidRPr="00C72FF6">
        <w:rPr>
          <w:rFonts w:ascii="Comic Sans MS" w:hAnsi="Comic Sans MS" w:cs="Arial"/>
          <w:sz w:val="22"/>
          <w:szCs w:val="22"/>
        </w:rPr>
        <w:t xml:space="preserve">UK General Data Protection Regulation 2018 </w:t>
      </w:r>
      <w:r w:rsidRPr="00C72FF6">
        <w:rPr>
          <w:rFonts w:ascii="Comic Sans MS" w:hAnsi="Comic Sans MS" w:cs="Arial"/>
          <w:sz w:val="22"/>
          <w:szCs w:val="22"/>
        </w:rPr>
        <w:t>gives the Pre-School Manager the right to refuse a written request where such access could prejudice a criminal investigation or impede the apprehension or prosecution of offenders. If they decide to refuse the request, all reasons will be fully documented, and the subject will be informed.</w:t>
      </w:r>
    </w:p>
    <w:p w14:paraId="2AF9A3E6" w14:textId="77777777" w:rsidR="008C2778" w:rsidRPr="00C72FF6" w:rsidRDefault="008C2778" w:rsidP="00C72FF6">
      <w:pPr>
        <w:tabs>
          <w:tab w:val="left" w:pos="4515"/>
        </w:tabs>
        <w:jc w:val="both"/>
        <w:rPr>
          <w:rFonts w:ascii="Comic Sans MS" w:hAnsi="Comic Sans MS" w:cs="Arial"/>
          <w:b/>
          <w:bCs/>
          <w:sz w:val="22"/>
          <w:szCs w:val="22"/>
        </w:rPr>
      </w:pPr>
    </w:p>
    <w:p w14:paraId="254351DE" w14:textId="05A1CB1C" w:rsidR="009F29B9" w:rsidRPr="00C72FF6" w:rsidRDefault="00B06377" w:rsidP="00C72FF6">
      <w:pPr>
        <w:tabs>
          <w:tab w:val="left" w:pos="4515"/>
        </w:tabs>
        <w:jc w:val="both"/>
        <w:rPr>
          <w:rFonts w:ascii="Comic Sans MS" w:hAnsi="Comic Sans MS" w:cs="Arial"/>
          <w:b/>
          <w:bCs/>
          <w:sz w:val="22"/>
          <w:szCs w:val="22"/>
        </w:rPr>
      </w:pPr>
      <w:r w:rsidRPr="00C72FF6">
        <w:rPr>
          <w:rFonts w:ascii="Comic Sans MS" w:hAnsi="Comic Sans MS" w:cs="Arial"/>
          <w:b/>
          <w:bCs/>
          <w:sz w:val="22"/>
          <w:szCs w:val="22"/>
        </w:rPr>
        <w:t xml:space="preserve">Legal framework: </w:t>
      </w:r>
    </w:p>
    <w:p w14:paraId="5ECCEF57" w14:textId="1F5342F8" w:rsidR="00B06377" w:rsidRPr="00C72FF6" w:rsidRDefault="00B06377" w:rsidP="00C72FF6">
      <w:pPr>
        <w:tabs>
          <w:tab w:val="left" w:pos="4515"/>
        </w:tabs>
        <w:jc w:val="both"/>
        <w:rPr>
          <w:rFonts w:ascii="Comic Sans MS" w:hAnsi="Comic Sans MS" w:cs="Arial"/>
          <w:sz w:val="22"/>
          <w:szCs w:val="22"/>
        </w:rPr>
      </w:pPr>
      <w:r w:rsidRPr="00C72FF6">
        <w:rPr>
          <w:rFonts w:ascii="Comic Sans MS" w:hAnsi="Comic Sans MS" w:cs="Arial"/>
          <w:sz w:val="22"/>
          <w:szCs w:val="22"/>
        </w:rPr>
        <w:t xml:space="preserve">This policy is underpinned by or supported through: </w:t>
      </w:r>
    </w:p>
    <w:p w14:paraId="583CD3E6" w14:textId="23528082" w:rsidR="00B06377" w:rsidRPr="00C72FF6" w:rsidRDefault="00B06377" w:rsidP="00C72FF6">
      <w:pPr>
        <w:pStyle w:val="ListParagraph"/>
        <w:numPr>
          <w:ilvl w:val="0"/>
          <w:numId w:val="13"/>
        </w:numPr>
        <w:tabs>
          <w:tab w:val="left" w:pos="4515"/>
        </w:tabs>
        <w:jc w:val="both"/>
        <w:rPr>
          <w:rFonts w:ascii="Comic Sans MS" w:hAnsi="Comic Sans MS" w:cs="Arial"/>
          <w:sz w:val="22"/>
          <w:szCs w:val="22"/>
        </w:rPr>
      </w:pPr>
      <w:r w:rsidRPr="00C72FF6">
        <w:rPr>
          <w:rFonts w:ascii="Comic Sans MS" w:hAnsi="Comic Sans MS" w:cs="Arial"/>
          <w:sz w:val="22"/>
          <w:szCs w:val="22"/>
        </w:rPr>
        <w:t>General Data Protection Regulation Act (2018)</w:t>
      </w:r>
    </w:p>
    <w:p w14:paraId="2F18B8AB" w14:textId="7ECD6111" w:rsidR="00B06377" w:rsidRPr="00C72FF6" w:rsidRDefault="00B06377" w:rsidP="00C72FF6">
      <w:pPr>
        <w:pStyle w:val="ListParagraph"/>
        <w:numPr>
          <w:ilvl w:val="0"/>
          <w:numId w:val="13"/>
        </w:numPr>
        <w:tabs>
          <w:tab w:val="left" w:pos="4515"/>
        </w:tabs>
        <w:jc w:val="both"/>
        <w:rPr>
          <w:rFonts w:ascii="Comic Sans MS" w:hAnsi="Comic Sans MS" w:cs="Arial"/>
          <w:sz w:val="22"/>
          <w:szCs w:val="22"/>
        </w:rPr>
      </w:pPr>
      <w:r w:rsidRPr="00C72FF6">
        <w:rPr>
          <w:rFonts w:ascii="Comic Sans MS" w:hAnsi="Comic Sans MS" w:cs="Arial"/>
          <w:sz w:val="22"/>
          <w:szCs w:val="22"/>
        </w:rPr>
        <w:t>Privacy and Electronic Communications Regulations (2003)</w:t>
      </w:r>
    </w:p>
    <w:p w14:paraId="2811BCF1" w14:textId="77777777" w:rsidR="00B06377" w:rsidRPr="00C72FF6" w:rsidRDefault="00B06377" w:rsidP="00C72FF6">
      <w:pPr>
        <w:pStyle w:val="ListParagraph"/>
        <w:tabs>
          <w:tab w:val="left" w:pos="4515"/>
        </w:tabs>
        <w:jc w:val="both"/>
        <w:rPr>
          <w:rFonts w:ascii="Comic Sans MS" w:hAnsi="Comic Sans MS" w:cs="Arial"/>
          <w:sz w:val="22"/>
          <w:szCs w:val="22"/>
        </w:rPr>
      </w:pPr>
    </w:p>
    <w:p w14:paraId="168A07AD" w14:textId="5383B541" w:rsidR="00B06377" w:rsidRPr="00C72FF6" w:rsidRDefault="00B06377" w:rsidP="00C72FF6">
      <w:pPr>
        <w:tabs>
          <w:tab w:val="left" w:pos="4515"/>
        </w:tabs>
        <w:jc w:val="both"/>
        <w:rPr>
          <w:rFonts w:ascii="Comic Sans MS" w:hAnsi="Comic Sans MS" w:cs="Arial"/>
          <w:b/>
          <w:bCs/>
          <w:sz w:val="22"/>
          <w:szCs w:val="22"/>
        </w:rPr>
      </w:pPr>
      <w:r w:rsidRPr="00C72FF6">
        <w:rPr>
          <w:rFonts w:ascii="Comic Sans MS" w:hAnsi="Comic Sans MS" w:cs="Arial"/>
          <w:b/>
          <w:bCs/>
          <w:sz w:val="22"/>
          <w:szCs w:val="22"/>
        </w:rPr>
        <w:t xml:space="preserve">Further guidance: </w:t>
      </w:r>
    </w:p>
    <w:p w14:paraId="20FA0572" w14:textId="0C515FF5" w:rsidR="00B06377" w:rsidRPr="00C72FF6" w:rsidRDefault="00B06377" w:rsidP="00C72FF6">
      <w:pPr>
        <w:pStyle w:val="ListParagraph"/>
        <w:numPr>
          <w:ilvl w:val="0"/>
          <w:numId w:val="13"/>
        </w:numPr>
        <w:tabs>
          <w:tab w:val="left" w:pos="4515"/>
        </w:tabs>
        <w:jc w:val="both"/>
        <w:rPr>
          <w:rFonts w:ascii="Comic Sans MS" w:hAnsi="Comic Sans MS" w:cs="Arial"/>
          <w:sz w:val="22"/>
          <w:szCs w:val="22"/>
          <w:lang w:val="it-IT"/>
        </w:rPr>
      </w:pPr>
      <w:r w:rsidRPr="00C72FF6">
        <w:rPr>
          <w:rFonts w:ascii="Comic Sans MS" w:hAnsi="Comic Sans MS" w:cs="Arial"/>
          <w:sz w:val="22"/>
          <w:szCs w:val="22"/>
          <w:lang w:val="it-IT"/>
        </w:rPr>
        <w:lastRenderedPageBreak/>
        <w:t>Information commissioner (ICO) data protection guidance</w:t>
      </w:r>
    </w:p>
    <w:p w14:paraId="28DAF56C" w14:textId="4E84A922" w:rsidR="00B06377" w:rsidRPr="00C72FF6" w:rsidRDefault="00B06377" w:rsidP="00C72FF6">
      <w:pPr>
        <w:pStyle w:val="ListParagraph"/>
        <w:numPr>
          <w:ilvl w:val="0"/>
          <w:numId w:val="13"/>
        </w:numPr>
        <w:tabs>
          <w:tab w:val="left" w:pos="4515"/>
        </w:tabs>
        <w:jc w:val="both"/>
        <w:rPr>
          <w:rFonts w:ascii="Comic Sans MS" w:hAnsi="Comic Sans MS" w:cs="Arial"/>
          <w:sz w:val="22"/>
          <w:szCs w:val="22"/>
        </w:rPr>
      </w:pPr>
      <w:r w:rsidRPr="00C72FF6">
        <w:rPr>
          <w:rFonts w:ascii="Comic Sans MS" w:hAnsi="Comic Sans MS" w:cs="Arial"/>
          <w:sz w:val="22"/>
          <w:szCs w:val="22"/>
        </w:rPr>
        <w:t>Ladybird Forest Pre-School ‘Privacy Notice’</w:t>
      </w:r>
    </w:p>
    <w:p w14:paraId="525963ED" w14:textId="07FD74D9" w:rsidR="00C16561" w:rsidRPr="00C72FF6" w:rsidRDefault="00C16561" w:rsidP="00C72FF6">
      <w:pPr>
        <w:pStyle w:val="ListParagraph"/>
        <w:numPr>
          <w:ilvl w:val="0"/>
          <w:numId w:val="13"/>
        </w:numPr>
        <w:tabs>
          <w:tab w:val="left" w:pos="4515"/>
        </w:tabs>
        <w:jc w:val="both"/>
        <w:rPr>
          <w:rFonts w:ascii="Comic Sans MS" w:hAnsi="Comic Sans MS" w:cs="Arial"/>
          <w:sz w:val="22"/>
          <w:szCs w:val="22"/>
        </w:rPr>
      </w:pPr>
      <w:r w:rsidRPr="00C72FF6">
        <w:rPr>
          <w:rFonts w:ascii="Comic Sans MS" w:hAnsi="Comic Sans MS" w:cs="Arial"/>
          <w:sz w:val="22"/>
          <w:szCs w:val="22"/>
        </w:rPr>
        <w:t>Information Commissioners CCTV Code of Practice</w:t>
      </w:r>
    </w:p>
    <w:p w14:paraId="21785F88" w14:textId="28EF497B" w:rsidR="0075236A" w:rsidRPr="00C72FF6" w:rsidRDefault="0075236A" w:rsidP="00C72FF6">
      <w:pPr>
        <w:pStyle w:val="ListParagraph"/>
        <w:numPr>
          <w:ilvl w:val="0"/>
          <w:numId w:val="13"/>
        </w:numPr>
        <w:tabs>
          <w:tab w:val="left" w:pos="4515"/>
        </w:tabs>
        <w:jc w:val="both"/>
        <w:rPr>
          <w:rFonts w:ascii="Comic Sans MS" w:hAnsi="Comic Sans MS" w:cs="Arial"/>
          <w:sz w:val="22"/>
          <w:szCs w:val="22"/>
        </w:rPr>
      </w:pPr>
      <w:r w:rsidRPr="00C72FF6">
        <w:rPr>
          <w:rFonts w:ascii="Comic Sans MS" w:hAnsi="Comic Sans MS" w:cs="Arial"/>
          <w:sz w:val="22"/>
          <w:szCs w:val="22"/>
        </w:rPr>
        <w:t>Keeping Children Safe in Education</w:t>
      </w:r>
    </w:p>
    <w:p w14:paraId="5CDA1A88" w14:textId="58DFEADC" w:rsidR="008C2778" w:rsidRPr="00C72FF6" w:rsidRDefault="008C2778" w:rsidP="00C72FF6">
      <w:pPr>
        <w:tabs>
          <w:tab w:val="left" w:pos="4515"/>
        </w:tabs>
        <w:jc w:val="both"/>
        <w:rPr>
          <w:rFonts w:ascii="Comic Sans MS" w:hAnsi="Comic Sans MS" w:cs="Arial"/>
          <w:sz w:val="22"/>
          <w:szCs w:val="22"/>
        </w:rPr>
      </w:pPr>
    </w:p>
    <w:p w14:paraId="59B70699" w14:textId="5D84FE1C" w:rsidR="008C2778" w:rsidRPr="00C72FF6" w:rsidRDefault="008C2778" w:rsidP="00C72FF6">
      <w:pPr>
        <w:tabs>
          <w:tab w:val="left" w:pos="4515"/>
        </w:tabs>
        <w:jc w:val="both"/>
        <w:rPr>
          <w:rFonts w:ascii="Comic Sans MS" w:hAnsi="Comic Sans MS" w:cs="Arial"/>
          <w:b/>
          <w:bCs/>
          <w:sz w:val="22"/>
          <w:szCs w:val="22"/>
        </w:rPr>
      </w:pPr>
      <w:r w:rsidRPr="00C72FF6">
        <w:rPr>
          <w:rFonts w:ascii="Comic Sans MS" w:hAnsi="Comic Sans MS" w:cs="Arial"/>
          <w:b/>
          <w:bCs/>
          <w:sz w:val="22"/>
          <w:szCs w:val="22"/>
        </w:rPr>
        <w:t xml:space="preserve">Relevant Ladybird policies: </w:t>
      </w:r>
    </w:p>
    <w:p w14:paraId="345727B9" w14:textId="77777777" w:rsidR="008C2778" w:rsidRPr="00C72FF6" w:rsidRDefault="008C2778" w:rsidP="00C72FF6">
      <w:pPr>
        <w:pStyle w:val="ListParagraph"/>
        <w:numPr>
          <w:ilvl w:val="0"/>
          <w:numId w:val="13"/>
        </w:numPr>
        <w:contextualSpacing/>
        <w:rPr>
          <w:rFonts w:ascii="Comic Sans MS" w:hAnsi="Comic Sans MS" w:cs="Arial"/>
          <w:sz w:val="22"/>
          <w:szCs w:val="22"/>
        </w:rPr>
      </w:pPr>
      <w:r w:rsidRPr="00C72FF6">
        <w:rPr>
          <w:rFonts w:ascii="Comic Sans MS" w:hAnsi="Comic Sans MS" w:cs="Arial"/>
          <w:sz w:val="22"/>
          <w:szCs w:val="22"/>
        </w:rPr>
        <w:t>1.2 Safeguarding Children and Child Protection</w:t>
      </w:r>
    </w:p>
    <w:p w14:paraId="0E9BC611" w14:textId="6243E3A3" w:rsidR="008C2778" w:rsidRPr="00C72FF6" w:rsidRDefault="008C2778" w:rsidP="00C72FF6">
      <w:pPr>
        <w:pStyle w:val="ListParagraph"/>
        <w:numPr>
          <w:ilvl w:val="0"/>
          <w:numId w:val="13"/>
        </w:numPr>
        <w:contextualSpacing/>
        <w:rPr>
          <w:rFonts w:ascii="Comic Sans MS" w:hAnsi="Comic Sans MS" w:cs="Arial"/>
          <w:sz w:val="22"/>
          <w:szCs w:val="22"/>
        </w:rPr>
      </w:pPr>
      <w:r w:rsidRPr="00C72FF6">
        <w:rPr>
          <w:rFonts w:ascii="Comic Sans MS" w:hAnsi="Comic Sans MS" w:cs="Arial"/>
          <w:sz w:val="22"/>
          <w:szCs w:val="22"/>
        </w:rPr>
        <w:t>1.</w:t>
      </w:r>
      <w:r w:rsidR="004C3EF9" w:rsidRPr="00C72FF6">
        <w:rPr>
          <w:rFonts w:ascii="Comic Sans MS" w:hAnsi="Comic Sans MS" w:cs="Arial"/>
          <w:sz w:val="22"/>
          <w:szCs w:val="22"/>
        </w:rPr>
        <w:t>7</w:t>
      </w:r>
      <w:r w:rsidRPr="00C72FF6">
        <w:rPr>
          <w:rFonts w:ascii="Comic Sans MS" w:hAnsi="Comic Sans MS" w:cs="Arial"/>
          <w:sz w:val="22"/>
          <w:szCs w:val="22"/>
        </w:rPr>
        <w:t xml:space="preserve"> Online Safety</w:t>
      </w:r>
    </w:p>
    <w:p w14:paraId="297F3E4E" w14:textId="24B9FD3B" w:rsidR="008C2778" w:rsidRPr="00C72FF6" w:rsidRDefault="008C2778" w:rsidP="00C72FF6">
      <w:pPr>
        <w:pStyle w:val="ListParagraph"/>
        <w:numPr>
          <w:ilvl w:val="0"/>
          <w:numId w:val="13"/>
        </w:numPr>
        <w:tabs>
          <w:tab w:val="left" w:pos="4515"/>
        </w:tabs>
        <w:jc w:val="both"/>
        <w:rPr>
          <w:rFonts w:ascii="Comic Sans MS" w:hAnsi="Comic Sans MS" w:cs="Arial"/>
          <w:sz w:val="22"/>
          <w:szCs w:val="22"/>
        </w:rPr>
      </w:pPr>
      <w:r w:rsidRPr="00C72FF6">
        <w:rPr>
          <w:rFonts w:ascii="Comic Sans MS" w:hAnsi="Comic Sans MS" w:cs="Arial"/>
          <w:sz w:val="22"/>
          <w:szCs w:val="22"/>
        </w:rPr>
        <w:t>10.</w:t>
      </w:r>
      <w:r w:rsidR="004C3EF9" w:rsidRPr="00C72FF6">
        <w:rPr>
          <w:rFonts w:ascii="Comic Sans MS" w:hAnsi="Comic Sans MS" w:cs="Arial"/>
          <w:sz w:val="22"/>
          <w:szCs w:val="22"/>
        </w:rPr>
        <w:t>6</w:t>
      </w:r>
      <w:r w:rsidRPr="00C72FF6">
        <w:rPr>
          <w:rFonts w:ascii="Comic Sans MS" w:hAnsi="Comic Sans MS" w:cs="Arial"/>
          <w:sz w:val="22"/>
          <w:szCs w:val="22"/>
        </w:rPr>
        <w:t xml:space="preserve"> </w:t>
      </w:r>
      <w:r w:rsidR="004C3EF9" w:rsidRPr="00C72FF6">
        <w:rPr>
          <w:rFonts w:ascii="Comic Sans MS" w:hAnsi="Comic Sans MS" w:cs="Arial"/>
          <w:sz w:val="22"/>
          <w:szCs w:val="22"/>
        </w:rPr>
        <w:t>Data Protection and Confidentiality</w:t>
      </w:r>
    </w:p>
    <w:p w14:paraId="6484B8C0" w14:textId="574403C0" w:rsidR="00ED55E4" w:rsidRPr="00C72FF6" w:rsidRDefault="00ED55E4" w:rsidP="00C72FF6">
      <w:pPr>
        <w:tabs>
          <w:tab w:val="left" w:pos="4515"/>
        </w:tabs>
        <w:jc w:val="both"/>
        <w:rPr>
          <w:rFonts w:ascii="Comic Sans MS" w:hAnsi="Comic Sans MS" w:cs="Arial"/>
          <w:sz w:val="22"/>
          <w:szCs w:val="22"/>
        </w:rPr>
      </w:pPr>
    </w:p>
    <w:p w14:paraId="21EC08D4" w14:textId="77777777" w:rsidR="00ED55E4" w:rsidRPr="00C72FF6" w:rsidRDefault="00ED55E4" w:rsidP="00C72FF6">
      <w:pPr>
        <w:rPr>
          <w:rFonts w:ascii="Comic Sans MS" w:hAnsi="Comic Sans MS" w:cs="Arial"/>
          <w:b/>
          <w:bCs/>
          <w:sz w:val="22"/>
          <w:szCs w:val="22"/>
        </w:rPr>
      </w:pPr>
      <w:bookmarkStart w:id="0" w:name="_Hlk63518875"/>
      <w:r w:rsidRPr="00C72FF6">
        <w:rPr>
          <w:rFonts w:ascii="Comic Sans MS" w:hAnsi="Comic Sans MS" w:cs="Arial"/>
          <w:b/>
          <w:bCs/>
          <w:sz w:val="22"/>
          <w:szCs w:val="22"/>
        </w:rPr>
        <w:t>Key 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095"/>
        <w:gridCol w:w="5099"/>
      </w:tblGrid>
      <w:tr w:rsidR="00ED55E4" w:rsidRPr="00C72FF6" w14:paraId="2BF26755" w14:textId="77777777" w:rsidTr="241C3395">
        <w:trPr>
          <w:cantSplit/>
          <w:trHeight w:val="312"/>
          <w:jc w:val="center"/>
        </w:trPr>
        <w:tc>
          <w:tcPr>
            <w:tcW w:w="5095" w:type="dxa"/>
          </w:tcPr>
          <w:p w14:paraId="771B60DD" w14:textId="77777777" w:rsidR="00ED55E4" w:rsidRPr="00C72FF6" w:rsidRDefault="00ED55E4" w:rsidP="00C72FF6">
            <w:pPr>
              <w:rPr>
                <w:rFonts w:ascii="Comic Sans MS" w:hAnsi="Comic Sans MS" w:cs="Arial"/>
                <w:b/>
                <w:bCs/>
                <w:sz w:val="22"/>
                <w:szCs w:val="22"/>
              </w:rPr>
            </w:pPr>
            <w:r w:rsidRPr="00C72FF6">
              <w:rPr>
                <w:rFonts w:ascii="Comic Sans MS" w:hAnsi="Comic Sans MS" w:cs="Arial"/>
                <w:b/>
                <w:bCs/>
                <w:sz w:val="22"/>
                <w:szCs w:val="22"/>
              </w:rPr>
              <w:t xml:space="preserve">Organisation </w:t>
            </w:r>
          </w:p>
        </w:tc>
        <w:tc>
          <w:tcPr>
            <w:tcW w:w="5099" w:type="dxa"/>
          </w:tcPr>
          <w:p w14:paraId="705FF2CC" w14:textId="4E27669C" w:rsidR="00ED55E4" w:rsidRPr="00C72FF6" w:rsidRDefault="00ED55E4" w:rsidP="00C72FF6">
            <w:pPr>
              <w:rPr>
                <w:rFonts w:ascii="Comic Sans MS" w:hAnsi="Comic Sans MS" w:cs="Arial"/>
                <w:b/>
                <w:bCs/>
                <w:sz w:val="22"/>
                <w:szCs w:val="22"/>
              </w:rPr>
            </w:pPr>
            <w:r w:rsidRPr="00C72FF6">
              <w:rPr>
                <w:rFonts w:ascii="Comic Sans MS" w:hAnsi="Comic Sans MS" w:cs="Arial"/>
                <w:b/>
                <w:bCs/>
                <w:sz w:val="22"/>
                <w:szCs w:val="22"/>
              </w:rPr>
              <w:t>Contact</w:t>
            </w:r>
            <w:r w:rsidR="00A91FD0" w:rsidRPr="00C72FF6">
              <w:rPr>
                <w:rFonts w:ascii="Comic Sans MS" w:hAnsi="Comic Sans MS" w:cs="Arial"/>
                <w:b/>
                <w:bCs/>
                <w:sz w:val="22"/>
                <w:szCs w:val="22"/>
              </w:rPr>
              <w:t xml:space="preserve"> Details</w:t>
            </w:r>
          </w:p>
        </w:tc>
      </w:tr>
      <w:tr w:rsidR="00ED55E4" w:rsidRPr="00C72FF6" w14:paraId="2BC6DA48" w14:textId="77777777" w:rsidTr="241C3395">
        <w:trPr>
          <w:cantSplit/>
          <w:jc w:val="center"/>
        </w:trPr>
        <w:tc>
          <w:tcPr>
            <w:tcW w:w="5095" w:type="dxa"/>
          </w:tcPr>
          <w:p w14:paraId="0D72FF06" w14:textId="439D210E" w:rsidR="00ED55E4" w:rsidRPr="00C72FF6" w:rsidRDefault="00ED55E4" w:rsidP="00C72FF6">
            <w:pPr>
              <w:rPr>
                <w:rFonts w:ascii="Comic Sans MS" w:hAnsi="Comic Sans MS" w:cs="Arial"/>
                <w:sz w:val="22"/>
                <w:szCs w:val="22"/>
                <w:highlight w:val="yellow"/>
              </w:rPr>
            </w:pPr>
            <w:r w:rsidRPr="00C72FF6">
              <w:rPr>
                <w:rFonts w:ascii="Comic Sans MS" w:hAnsi="Comic Sans MS" w:cs="Arial"/>
                <w:sz w:val="22"/>
                <w:szCs w:val="22"/>
              </w:rPr>
              <w:t xml:space="preserve">NSPCC </w:t>
            </w:r>
          </w:p>
        </w:tc>
        <w:tc>
          <w:tcPr>
            <w:tcW w:w="5099" w:type="dxa"/>
            <w:vAlign w:val="center"/>
          </w:tcPr>
          <w:p w14:paraId="0E8E49B3" w14:textId="7D8C43A5" w:rsidR="00ED55E4" w:rsidRPr="00C72FF6" w:rsidRDefault="00ED55E4" w:rsidP="00C72FF6">
            <w:pPr>
              <w:rPr>
                <w:rFonts w:ascii="Comic Sans MS" w:hAnsi="Comic Sans MS" w:cs="Arial"/>
                <w:sz w:val="22"/>
                <w:szCs w:val="22"/>
                <w:lang w:eastAsia="en-GB"/>
              </w:rPr>
            </w:pPr>
            <w:r w:rsidRPr="00C72FF6">
              <w:rPr>
                <w:rFonts w:ascii="Comic Sans MS" w:hAnsi="Comic Sans MS" w:cs="Arial"/>
                <w:sz w:val="22"/>
                <w:szCs w:val="22"/>
              </w:rPr>
              <w:t>0808 800 5000</w:t>
            </w:r>
          </w:p>
          <w:p w14:paraId="0FAE462D" w14:textId="477E7293" w:rsidR="00ED55E4" w:rsidRPr="00C72FF6" w:rsidRDefault="00ED55E4" w:rsidP="00C72FF6">
            <w:pPr>
              <w:rPr>
                <w:rFonts w:ascii="Comic Sans MS" w:hAnsi="Comic Sans MS" w:cs="Arial"/>
                <w:sz w:val="22"/>
                <w:szCs w:val="22"/>
                <w:highlight w:val="yellow"/>
              </w:rPr>
            </w:pPr>
            <w:hyperlink r:id="rId11">
              <w:r w:rsidRPr="00C72FF6">
                <w:rPr>
                  <w:rStyle w:val="Hyperlink"/>
                  <w:rFonts w:ascii="Comic Sans MS" w:hAnsi="Comic Sans MS" w:cs="Arial"/>
                  <w:color w:val="auto"/>
                  <w:sz w:val="22"/>
                  <w:szCs w:val="22"/>
                </w:rPr>
                <w:t>www.nspcc.org.uk</w:t>
              </w:r>
            </w:hyperlink>
            <w:r w:rsidRPr="00C72FF6">
              <w:rPr>
                <w:rFonts w:ascii="Comic Sans MS" w:hAnsi="Comic Sans MS" w:cs="Arial"/>
                <w:sz w:val="22"/>
                <w:szCs w:val="22"/>
              </w:rPr>
              <w:t xml:space="preserve"> </w:t>
            </w:r>
          </w:p>
        </w:tc>
      </w:tr>
      <w:tr w:rsidR="00ED55E4" w:rsidRPr="00C72FF6" w14:paraId="7AC643B7" w14:textId="77777777" w:rsidTr="241C3395">
        <w:trPr>
          <w:cantSplit/>
          <w:jc w:val="center"/>
        </w:trPr>
        <w:tc>
          <w:tcPr>
            <w:tcW w:w="5095" w:type="dxa"/>
          </w:tcPr>
          <w:p w14:paraId="06B0BCE6" w14:textId="3C901C0F" w:rsidR="00ED55E4" w:rsidRPr="00C72FF6" w:rsidRDefault="00ED55E4" w:rsidP="00C72FF6">
            <w:pPr>
              <w:rPr>
                <w:rFonts w:ascii="Comic Sans MS" w:hAnsi="Comic Sans MS" w:cs="Arial"/>
                <w:sz w:val="22"/>
                <w:szCs w:val="22"/>
              </w:rPr>
            </w:pPr>
            <w:r w:rsidRPr="00C72FF6">
              <w:rPr>
                <w:rFonts w:ascii="Comic Sans MS" w:hAnsi="Comic Sans MS" w:cs="Arial"/>
                <w:sz w:val="22"/>
                <w:szCs w:val="22"/>
              </w:rPr>
              <w:t xml:space="preserve">Childline on </w:t>
            </w:r>
          </w:p>
        </w:tc>
        <w:tc>
          <w:tcPr>
            <w:tcW w:w="5099" w:type="dxa"/>
            <w:vAlign w:val="center"/>
          </w:tcPr>
          <w:p w14:paraId="2CAD44C7" w14:textId="706A2CE6" w:rsidR="00ED55E4" w:rsidRPr="00C72FF6" w:rsidRDefault="00ED55E4" w:rsidP="00C72FF6">
            <w:pPr>
              <w:rPr>
                <w:rFonts w:ascii="Comic Sans MS" w:hAnsi="Comic Sans MS" w:cs="Arial"/>
                <w:b/>
                <w:bCs/>
                <w:sz w:val="22"/>
                <w:szCs w:val="22"/>
                <w:lang w:eastAsia="en-GB"/>
              </w:rPr>
            </w:pPr>
            <w:r w:rsidRPr="00C72FF6">
              <w:rPr>
                <w:rFonts w:ascii="Comic Sans MS" w:hAnsi="Comic Sans MS" w:cs="Arial"/>
                <w:sz w:val="22"/>
                <w:szCs w:val="22"/>
              </w:rPr>
              <w:t xml:space="preserve">0800 1111 </w:t>
            </w:r>
          </w:p>
          <w:p w14:paraId="454B74A2" w14:textId="04CB1CEF" w:rsidR="00ED55E4" w:rsidRPr="00C72FF6" w:rsidRDefault="00ED55E4" w:rsidP="00C72FF6">
            <w:pPr>
              <w:rPr>
                <w:rFonts w:ascii="Comic Sans MS" w:hAnsi="Comic Sans MS" w:cs="Arial"/>
                <w:sz w:val="22"/>
                <w:szCs w:val="22"/>
              </w:rPr>
            </w:pPr>
            <w:r w:rsidRPr="00C72FF6">
              <w:rPr>
                <w:rFonts w:ascii="Comic Sans MS" w:hAnsi="Comic Sans MS" w:cs="Arial"/>
                <w:sz w:val="22"/>
                <w:szCs w:val="22"/>
              </w:rPr>
              <w:t xml:space="preserve"> </w:t>
            </w:r>
            <w:hyperlink r:id="rId12">
              <w:r w:rsidRPr="00C72FF6">
                <w:rPr>
                  <w:rStyle w:val="Hyperlink"/>
                  <w:rFonts w:ascii="Comic Sans MS" w:hAnsi="Comic Sans MS" w:cs="Arial"/>
                  <w:color w:val="auto"/>
                  <w:sz w:val="22"/>
                  <w:szCs w:val="22"/>
                </w:rPr>
                <w:t>www.childline.org.uk</w:t>
              </w:r>
            </w:hyperlink>
            <w:r w:rsidRPr="00C72FF6">
              <w:rPr>
                <w:rFonts w:ascii="Comic Sans MS" w:hAnsi="Comic Sans MS" w:cs="Arial"/>
                <w:sz w:val="22"/>
                <w:szCs w:val="22"/>
              </w:rPr>
              <w:t xml:space="preserve"> </w:t>
            </w:r>
          </w:p>
        </w:tc>
      </w:tr>
      <w:tr w:rsidR="00A91FD0" w:rsidRPr="00C72FF6" w14:paraId="64B93A67" w14:textId="77777777" w:rsidTr="241C3395">
        <w:trPr>
          <w:cantSplit/>
          <w:jc w:val="center"/>
        </w:trPr>
        <w:tc>
          <w:tcPr>
            <w:tcW w:w="5095" w:type="dxa"/>
          </w:tcPr>
          <w:p w14:paraId="4260105D" w14:textId="2543EEA8" w:rsidR="00A91FD0" w:rsidRPr="00C72FF6" w:rsidRDefault="00A91FD0" w:rsidP="00C72FF6">
            <w:pPr>
              <w:rPr>
                <w:rFonts w:ascii="Comic Sans MS" w:hAnsi="Comic Sans MS" w:cs="Arial"/>
                <w:sz w:val="22"/>
                <w:szCs w:val="22"/>
                <w:lang w:eastAsia="en-GB"/>
              </w:rPr>
            </w:pPr>
            <w:r w:rsidRPr="00C72FF6">
              <w:rPr>
                <w:rFonts w:ascii="Comic Sans MS" w:hAnsi="Comic Sans MS" w:cs="Arial"/>
                <w:color w:val="000000" w:themeColor="text1"/>
                <w:sz w:val="22"/>
                <w:szCs w:val="22"/>
              </w:rPr>
              <w:t xml:space="preserve">Internet Watch Foundation </w:t>
            </w:r>
          </w:p>
        </w:tc>
        <w:tc>
          <w:tcPr>
            <w:tcW w:w="5099" w:type="dxa"/>
            <w:vAlign w:val="center"/>
          </w:tcPr>
          <w:p w14:paraId="7A608AC9" w14:textId="45F77068" w:rsidR="00A91FD0" w:rsidRPr="00C72FF6" w:rsidRDefault="00A91FD0" w:rsidP="00C72FF6">
            <w:pPr>
              <w:rPr>
                <w:rFonts w:ascii="Comic Sans MS" w:hAnsi="Comic Sans MS" w:cs="Arial"/>
                <w:sz w:val="22"/>
                <w:szCs w:val="22"/>
                <w:lang w:eastAsia="en-GB"/>
              </w:rPr>
            </w:pPr>
            <w:hyperlink r:id="rId13">
              <w:r w:rsidRPr="00C72FF6">
                <w:rPr>
                  <w:rStyle w:val="Hyperlink"/>
                  <w:rFonts w:ascii="Comic Sans MS" w:hAnsi="Comic Sans MS" w:cs="Arial"/>
                  <w:color w:val="auto"/>
                  <w:sz w:val="22"/>
                  <w:szCs w:val="22"/>
                </w:rPr>
                <w:t>www.iwf.org.uk</w:t>
              </w:r>
            </w:hyperlink>
            <w:r w:rsidRPr="00C72FF6">
              <w:rPr>
                <w:rFonts w:ascii="Comic Sans MS" w:hAnsi="Comic Sans MS" w:cs="Arial"/>
                <w:sz w:val="22"/>
                <w:szCs w:val="22"/>
              </w:rPr>
              <w:t xml:space="preserve"> </w:t>
            </w:r>
          </w:p>
        </w:tc>
      </w:tr>
      <w:tr w:rsidR="00A91FD0" w:rsidRPr="00C72FF6" w14:paraId="7C461E8C" w14:textId="77777777" w:rsidTr="241C3395">
        <w:trPr>
          <w:cantSplit/>
          <w:jc w:val="center"/>
        </w:trPr>
        <w:tc>
          <w:tcPr>
            <w:tcW w:w="5095" w:type="dxa"/>
          </w:tcPr>
          <w:p w14:paraId="2B43FE42" w14:textId="5E8F0B4C" w:rsidR="00A91FD0" w:rsidRPr="00C72FF6" w:rsidRDefault="00A91FD0" w:rsidP="00C72FF6">
            <w:pPr>
              <w:rPr>
                <w:rFonts w:ascii="Comic Sans MS" w:hAnsi="Comic Sans MS" w:cs="Arial"/>
                <w:color w:val="000000"/>
                <w:sz w:val="22"/>
                <w:szCs w:val="22"/>
                <w:lang w:eastAsia="en-GB"/>
              </w:rPr>
            </w:pPr>
            <w:r w:rsidRPr="00C72FF6">
              <w:rPr>
                <w:rFonts w:ascii="Comic Sans MS" w:hAnsi="Comic Sans MS" w:cs="Arial"/>
                <w:sz w:val="22"/>
                <w:szCs w:val="22"/>
              </w:rPr>
              <w:t xml:space="preserve">Online Protection Centre </w:t>
            </w:r>
          </w:p>
        </w:tc>
        <w:tc>
          <w:tcPr>
            <w:tcW w:w="5099" w:type="dxa"/>
            <w:vAlign w:val="center"/>
          </w:tcPr>
          <w:p w14:paraId="6A7DEEFC" w14:textId="1C3C8323" w:rsidR="00A91FD0" w:rsidRPr="00C72FF6" w:rsidRDefault="00A91FD0" w:rsidP="00C72FF6">
            <w:pPr>
              <w:rPr>
                <w:rFonts w:ascii="Comic Sans MS" w:hAnsi="Comic Sans MS" w:cs="Arial"/>
                <w:sz w:val="22"/>
                <w:szCs w:val="22"/>
                <w:lang w:eastAsia="en-GB"/>
              </w:rPr>
            </w:pPr>
            <w:hyperlink r:id="rId14">
              <w:r w:rsidRPr="00C72FF6">
                <w:rPr>
                  <w:rStyle w:val="Hyperlink"/>
                  <w:rFonts w:ascii="Comic Sans MS" w:hAnsi="Comic Sans MS" w:cs="Arial"/>
                  <w:color w:val="auto"/>
                  <w:sz w:val="22"/>
                  <w:szCs w:val="22"/>
                </w:rPr>
                <w:t>www.ceop.police.uk</w:t>
              </w:r>
            </w:hyperlink>
          </w:p>
        </w:tc>
      </w:tr>
    </w:tbl>
    <w:p w14:paraId="2320ADA8" w14:textId="77777777" w:rsidR="00ED55E4" w:rsidRPr="00C72FF6" w:rsidRDefault="00ED55E4" w:rsidP="00C72FF6">
      <w:pPr>
        <w:rPr>
          <w:rFonts w:ascii="Comic Sans MS" w:hAnsi="Comic Sans MS" w:cs="Arial"/>
          <w:sz w:val="22"/>
          <w:szCs w:val="22"/>
        </w:rPr>
      </w:pPr>
    </w:p>
    <w:bookmarkEnd w:id="0"/>
    <w:p w14:paraId="37B2C858" w14:textId="77777777" w:rsidR="00ED55E4" w:rsidRPr="00C72FF6" w:rsidRDefault="00ED55E4" w:rsidP="00C72FF6">
      <w:pPr>
        <w:rPr>
          <w:rFonts w:ascii="Comic Sans MS" w:hAnsi="Comic Sans MS" w:cs="Arial"/>
          <w:sz w:val="22"/>
          <w:szCs w:val="2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5220"/>
      </w:tblGrid>
      <w:tr w:rsidR="00821309" w:rsidRPr="00C72FF6" w14:paraId="1CDFF975" w14:textId="77777777" w:rsidTr="2B783400">
        <w:tc>
          <w:tcPr>
            <w:tcW w:w="4844" w:type="dxa"/>
          </w:tcPr>
          <w:p w14:paraId="64846F7D" w14:textId="4B44DF38" w:rsidR="00821309" w:rsidRPr="00C72FF6" w:rsidRDefault="5C387FD5" w:rsidP="00C72FF6">
            <w:pPr>
              <w:pStyle w:val="ListParagraph"/>
              <w:ind w:left="0"/>
              <w:jc w:val="both"/>
              <w:rPr>
                <w:rFonts w:ascii="Comic Sans MS" w:hAnsi="Comic Sans MS" w:cs="Arial"/>
                <w:b/>
                <w:bCs/>
                <w:sz w:val="22"/>
                <w:szCs w:val="22"/>
              </w:rPr>
            </w:pPr>
            <w:r w:rsidRPr="00C72FF6">
              <w:rPr>
                <w:rFonts w:ascii="Comic Sans MS" w:hAnsi="Comic Sans MS" w:cs="Arial"/>
                <w:b/>
                <w:bCs/>
                <w:sz w:val="22"/>
                <w:szCs w:val="22"/>
              </w:rPr>
              <w:t xml:space="preserve">This policy was reviewed </w:t>
            </w:r>
            <w:r w:rsidR="00535BCB" w:rsidRPr="00C72FF6">
              <w:rPr>
                <w:rFonts w:ascii="Comic Sans MS" w:hAnsi="Comic Sans MS" w:cs="Arial"/>
                <w:b/>
                <w:bCs/>
                <w:sz w:val="22"/>
                <w:szCs w:val="22"/>
              </w:rPr>
              <w:t>by</w:t>
            </w:r>
          </w:p>
        </w:tc>
        <w:tc>
          <w:tcPr>
            <w:tcW w:w="5220" w:type="dxa"/>
          </w:tcPr>
          <w:p w14:paraId="47B60120" w14:textId="1F6515F2" w:rsidR="00821309" w:rsidRDefault="5C387FD5" w:rsidP="00C72FF6">
            <w:pPr>
              <w:pStyle w:val="ListParagraph"/>
              <w:ind w:left="0"/>
              <w:jc w:val="both"/>
              <w:rPr>
                <w:rFonts w:ascii="Comic Sans MS" w:hAnsi="Comic Sans MS" w:cs="Arial"/>
                <w:sz w:val="22"/>
                <w:szCs w:val="22"/>
              </w:rPr>
            </w:pPr>
            <w:r w:rsidRPr="00C72FF6">
              <w:rPr>
                <w:rFonts w:ascii="Comic Sans MS" w:hAnsi="Comic Sans MS" w:cs="Arial"/>
                <w:sz w:val="22"/>
                <w:szCs w:val="22"/>
              </w:rPr>
              <w:t>Amanda</w:t>
            </w:r>
            <w:r w:rsidR="00190EA2" w:rsidRPr="00C72FF6">
              <w:rPr>
                <w:rFonts w:ascii="Comic Sans MS" w:hAnsi="Comic Sans MS" w:cs="Arial"/>
                <w:sz w:val="22"/>
                <w:szCs w:val="22"/>
              </w:rPr>
              <w:t xml:space="preserve"> </w:t>
            </w:r>
            <w:r w:rsidRPr="00C72FF6">
              <w:rPr>
                <w:rFonts w:ascii="Comic Sans MS" w:hAnsi="Comic Sans MS" w:cs="Arial"/>
                <w:sz w:val="22"/>
                <w:szCs w:val="22"/>
              </w:rPr>
              <w:t>Sanders</w:t>
            </w:r>
            <w:r w:rsidR="008C2778" w:rsidRPr="00C72FF6">
              <w:rPr>
                <w:rFonts w:ascii="Comic Sans MS" w:hAnsi="Comic Sans MS" w:cs="Arial"/>
                <w:sz w:val="22"/>
                <w:szCs w:val="22"/>
              </w:rPr>
              <w:t xml:space="preserve"> – Pre-School </w:t>
            </w:r>
            <w:r w:rsidRPr="00C72FF6">
              <w:rPr>
                <w:rFonts w:ascii="Comic Sans MS" w:hAnsi="Comic Sans MS" w:cs="Arial"/>
                <w:sz w:val="22"/>
                <w:szCs w:val="22"/>
              </w:rPr>
              <w:t>Manager</w:t>
            </w:r>
          </w:p>
          <w:p w14:paraId="0DE4C82C" w14:textId="3690BE45" w:rsidR="00821309" w:rsidRPr="00C72FF6" w:rsidRDefault="00D319C7" w:rsidP="00C72FF6">
            <w:pPr>
              <w:pStyle w:val="ListParagraph"/>
              <w:ind w:left="0"/>
              <w:jc w:val="both"/>
              <w:rPr>
                <w:rFonts w:ascii="Comic Sans MS" w:hAnsi="Comic Sans MS" w:cs="Arial"/>
                <w:sz w:val="22"/>
                <w:szCs w:val="22"/>
              </w:rPr>
            </w:pPr>
            <w:r w:rsidRPr="00D319C7">
              <w:rPr>
                <w:rFonts w:ascii="Comic Sans MS" w:hAnsi="Comic Sans MS" w:cs="Arial"/>
                <w:sz w:val="22"/>
                <w:szCs w:val="22"/>
              </w:rPr>
              <w:t xml:space="preserve">Mariam Abbas </w:t>
            </w:r>
            <w:r w:rsidR="008C2778" w:rsidRPr="00C72FF6">
              <w:rPr>
                <w:rFonts w:ascii="Comic Sans MS" w:hAnsi="Comic Sans MS" w:cs="Arial"/>
                <w:sz w:val="22"/>
                <w:szCs w:val="22"/>
              </w:rPr>
              <w:t xml:space="preserve">– </w:t>
            </w:r>
            <w:r w:rsidR="5C387FD5" w:rsidRPr="00C72FF6">
              <w:rPr>
                <w:rFonts w:ascii="Comic Sans MS" w:hAnsi="Comic Sans MS" w:cs="Arial"/>
                <w:sz w:val="22"/>
                <w:szCs w:val="22"/>
              </w:rPr>
              <w:t>Chair</w:t>
            </w:r>
            <w:r w:rsidR="008C2778" w:rsidRPr="00C72FF6">
              <w:rPr>
                <w:rFonts w:ascii="Comic Sans MS" w:hAnsi="Comic Sans MS" w:cs="Arial"/>
                <w:sz w:val="22"/>
                <w:szCs w:val="22"/>
              </w:rPr>
              <w:t xml:space="preserve"> </w:t>
            </w:r>
          </w:p>
        </w:tc>
      </w:tr>
      <w:tr w:rsidR="00821309" w:rsidRPr="00C72FF6" w14:paraId="16DC3D21" w14:textId="77777777" w:rsidTr="2B783400">
        <w:tc>
          <w:tcPr>
            <w:tcW w:w="4844" w:type="dxa"/>
          </w:tcPr>
          <w:p w14:paraId="5771BD31" w14:textId="08720883" w:rsidR="00821309" w:rsidRPr="00C72FF6" w:rsidRDefault="008C2778" w:rsidP="00C72FF6">
            <w:pPr>
              <w:pStyle w:val="ListParagraph"/>
              <w:ind w:left="0"/>
              <w:jc w:val="both"/>
              <w:rPr>
                <w:rFonts w:ascii="Comic Sans MS" w:hAnsi="Comic Sans MS" w:cs="Arial"/>
                <w:b/>
                <w:bCs/>
                <w:sz w:val="22"/>
                <w:szCs w:val="22"/>
              </w:rPr>
            </w:pPr>
            <w:r w:rsidRPr="00C72FF6">
              <w:rPr>
                <w:rFonts w:ascii="Comic Sans MS" w:hAnsi="Comic Sans MS" w:cs="Arial"/>
                <w:b/>
                <w:bCs/>
                <w:sz w:val="22"/>
                <w:szCs w:val="22"/>
              </w:rPr>
              <w:t>Date of review</w:t>
            </w:r>
          </w:p>
        </w:tc>
        <w:tc>
          <w:tcPr>
            <w:tcW w:w="5220" w:type="dxa"/>
          </w:tcPr>
          <w:p w14:paraId="38A921BF" w14:textId="61EF2500" w:rsidR="241C3395" w:rsidRPr="00C72FF6" w:rsidRDefault="00D319C7" w:rsidP="00C72FF6">
            <w:pPr>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003417EF">
              <w:rPr>
                <w:rFonts w:ascii="Comic Sans MS" w:eastAsia="Comic Sans MS" w:hAnsi="Comic Sans MS" w:cs="Comic Sans MS"/>
                <w:color w:val="000000" w:themeColor="text1"/>
                <w:sz w:val="22"/>
                <w:szCs w:val="22"/>
              </w:rPr>
              <w:t xml:space="preserve"> 2025</w:t>
            </w:r>
          </w:p>
        </w:tc>
      </w:tr>
      <w:tr w:rsidR="00821309" w:rsidRPr="00C72FF6" w14:paraId="6E4BBB20" w14:textId="77777777" w:rsidTr="2B783400">
        <w:tc>
          <w:tcPr>
            <w:tcW w:w="4844" w:type="dxa"/>
          </w:tcPr>
          <w:p w14:paraId="1A21D98E" w14:textId="3D488DEC" w:rsidR="00821309" w:rsidRPr="00C72FF6" w:rsidRDefault="008C2778" w:rsidP="00C72FF6">
            <w:pPr>
              <w:pStyle w:val="ListParagraph"/>
              <w:ind w:left="0"/>
              <w:jc w:val="both"/>
              <w:rPr>
                <w:rFonts w:ascii="Comic Sans MS" w:hAnsi="Comic Sans MS" w:cs="Arial"/>
                <w:b/>
                <w:bCs/>
                <w:sz w:val="22"/>
                <w:szCs w:val="22"/>
              </w:rPr>
            </w:pPr>
            <w:r w:rsidRPr="00C72FF6">
              <w:rPr>
                <w:rFonts w:ascii="Comic Sans MS" w:hAnsi="Comic Sans MS" w:cs="Arial"/>
                <w:b/>
                <w:bCs/>
                <w:sz w:val="22"/>
                <w:szCs w:val="22"/>
              </w:rPr>
              <w:t xml:space="preserve">Date for next review </w:t>
            </w:r>
          </w:p>
        </w:tc>
        <w:tc>
          <w:tcPr>
            <w:tcW w:w="5220" w:type="dxa"/>
          </w:tcPr>
          <w:p w14:paraId="1350966D" w14:textId="23DD92FE" w:rsidR="241C3395" w:rsidRPr="00C72FF6" w:rsidRDefault="00D319C7" w:rsidP="00C72FF6">
            <w:pPr>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003417EF">
              <w:rPr>
                <w:rFonts w:ascii="Comic Sans MS" w:eastAsia="Comic Sans MS" w:hAnsi="Comic Sans MS" w:cs="Comic Sans MS"/>
                <w:color w:val="000000" w:themeColor="text1"/>
                <w:sz w:val="22"/>
                <w:szCs w:val="22"/>
              </w:rPr>
              <w:t>2026</w:t>
            </w:r>
          </w:p>
        </w:tc>
      </w:tr>
      <w:tr w:rsidR="00821309" w:rsidRPr="00C72FF6" w14:paraId="49482B53" w14:textId="77777777" w:rsidTr="2B783400">
        <w:tc>
          <w:tcPr>
            <w:tcW w:w="4844" w:type="dxa"/>
          </w:tcPr>
          <w:p w14:paraId="6A5699EE" w14:textId="23796EC7" w:rsidR="00821309" w:rsidRPr="00C72FF6" w:rsidRDefault="008C2778" w:rsidP="00C72FF6">
            <w:pPr>
              <w:pStyle w:val="ListParagraph"/>
              <w:ind w:left="0"/>
              <w:jc w:val="both"/>
              <w:rPr>
                <w:rFonts w:ascii="Comic Sans MS" w:hAnsi="Comic Sans MS" w:cs="Arial"/>
                <w:b/>
                <w:bCs/>
                <w:sz w:val="22"/>
                <w:szCs w:val="22"/>
              </w:rPr>
            </w:pPr>
            <w:r w:rsidRPr="00C72FF6">
              <w:rPr>
                <w:rFonts w:ascii="Comic Sans MS" w:hAnsi="Comic Sans MS" w:cs="Arial"/>
                <w:b/>
                <w:bCs/>
                <w:sz w:val="22"/>
                <w:szCs w:val="22"/>
              </w:rPr>
              <w:t>Chair’s signature</w:t>
            </w:r>
          </w:p>
        </w:tc>
        <w:tc>
          <w:tcPr>
            <w:tcW w:w="5220" w:type="dxa"/>
          </w:tcPr>
          <w:p w14:paraId="175C4177" w14:textId="065CE61B" w:rsidR="00821309" w:rsidRPr="00C72FF6" w:rsidRDefault="00821309" w:rsidP="00C72FF6">
            <w:pPr>
              <w:pStyle w:val="ListParagraph"/>
              <w:ind w:left="0"/>
              <w:jc w:val="both"/>
              <w:rPr>
                <w:rFonts w:ascii="Comic Sans MS" w:hAnsi="Comic Sans MS" w:cs="Arial"/>
                <w:sz w:val="22"/>
                <w:szCs w:val="22"/>
              </w:rPr>
            </w:pPr>
          </w:p>
        </w:tc>
      </w:tr>
    </w:tbl>
    <w:p w14:paraId="2FAF032C" w14:textId="77777777" w:rsidR="00190EA2" w:rsidRPr="00C72FF6" w:rsidRDefault="00190EA2" w:rsidP="00C72FF6">
      <w:pPr>
        <w:rPr>
          <w:rFonts w:ascii="Arial" w:hAnsi="Arial" w:cs="Arial"/>
          <w:sz w:val="22"/>
          <w:szCs w:val="22"/>
        </w:rPr>
      </w:pPr>
    </w:p>
    <w:sectPr w:rsidR="00190EA2" w:rsidRPr="00C72FF6" w:rsidSect="00B03E20">
      <w:headerReference w:type="default" r:id="rId15"/>
      <w:footerReference w:type="default" r:id="rId16"/>
      <w:headerReference w:type="first" r:id="rId17"/>
      <w:footerReference w:type="first" r:id="rId18"/>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B18A" w14:textId="77777777" w:rsidR="00337EF7" w:rsidRDefault="00337EF7" w:rsidP="00436509">
      <w:r>
        <w:separator/>
      </w:r>
    </w:p>
  </w:endnote>
  <w:endnote w:type="continuationSeparator" w:id="0">
    <w:p w14:paraId="4F721CD1" w14:textId="77777777" w:rsidR="00337EF7" w:rsidRDefault="00337EF7"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25381"/>
      <w:docPartObj>
        <w:docPartGallery w:val="Page Numbers (Bottom of Page)"/>
        <w:docPartUnique/>
      </w:docPartObj>
    </w:sdtPr>
    <w:sdtEndPr/>
    <w:sdtContent>
      <w:p w14:paraId="1487725F" w14:textId="77777777" w:rsidR="00426BCD" w:rsidRDefault="00F36618">
        <w:pPr>
          <w:pStyle w:val="Footer"/>
          <w:jc w:val="center"/>
        </w:pPr>
        <w:r>
          <w:fldChar w:fldCharType="begin"/>
        </w:r>
        <w:r>
          <w:instrText xml:space="preserve"> PAGE   \* MERGEFORMAT </w:instrText>
        </w:r>
        <w:r>
          <w:fldChar w:fldCharType="separate"/>
        </w:r>
        <w:r w:rsidR="241C3395">
          <w:t>2</w:t>
        </w:r>
        <w:r>
          <w:fldChar w:fldCharType="end"/>
        </w:r>
      </w:p>
    </w:sdtContent>
  </w:sdt>
  <w:p w14:paraId="2B3B6860"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1819" w14:textId="77777777" w:rsidR="00534930" w:rsidRDefault="00F36618">
    <w:pPr>
      <w:pStyle w:val="Footer"/>
      <w:jc w:val="center"/>
    </w:pPr>
    <w:r>
      <w:fldChar w:fldCharType="begin"/>
    </w:r>
    <w:r>
      <w:instrText xml:space="preserve"> PAGE   \* MERGEFORMAT </w:instrText>
    </w:r>
    <w:r>
      <w:fldChar w:fldCharType="separate"/>
    </w:r>
    <w:r w:rsidR="241C3395">
      <w:t>1</w:t>
    </w:r>
    <w:r>
      <w:fldChar w:fldCharType="end"/>
    </w:r>
  </w:p>
  <w:p w14:paraId="2D0C3E44"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1917" w14:textId="77777777" w:rsidR="00337EF7" w:rsidRDefault="00337EF7" w:rsidP="00436509">
      <w:r>
        <w:separator/>
      </w:r>
    </w:p>
  </w:footnote>
  <w:footnote w:type="continuationSeparator" w:id="0">
    <w:p w14:paraId="4C9E6145" w14:textId="77777777" w:rsidR="00337EF7" w:rsidRDefault="00337EF7"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BB04" w14:textId="5D23D81A" w:rsidR="001C0B22" w:rsidRPr="0048037A" w:rsidRDefault="001C0B22" w:rsidP="00436509">
    <w:pPr>
      <w:keepNext/>
      <w:jc w:val="center"/>
      <w:outlineLvl w:val="0"/>
      <w:rPr>
        <w:rFonts w:ascii="Comic Sans MS" w:hAnsi="Comic Sans MS" w:cs="Calibri"/>
        <w:b/>
        <w:bCs/>
        <w:sz w:val="28"/>
        <w:szCs w:val="28"/>
      </w:rPr>
    </w:pPr>
    <w:r w:rsidRPr="0048037A">
      <w:rPr>
        <w:rFonts w:ascii="Comic Sans MS" w:hAnsi="Comic Sans MS"/>
        <w:noProof/>
        <w:sz w:val="28"/>
        <w:szCs w:val="28"/>
        <w:lang w:eastAsia="en-GB"/>
      </w:rPr>
      <w:drawing>
        <wp:anchor distT="0" distB="0" distL="114300" distR="114300" simplePos="0" relativeHeight="251678720" behindDoc="0" locked="0" layoutInCell="1" allowOverlap="1" wp14:anchorId="63ED2DB8" wp14:editId="1CFFD87E">
          <wp:simplePos x="0" y="0"/>
          <wp:positionH relativeFrom="column">
            <wp:posOffset>5792470</wp:posOffset>
          </wp:positionH>
          <wp:positionV relativeFrom="paragraph">
            <wp:posOffset>-147955</wp:posOffset>
          </wp:positionV>
          <wp:extent cx="628650" cy="681990"/>
          <wp:effectExtent l="0" t="0" r="0" b="3810"/>
          <wp:wrapNone/>
          <wp:docPr id="11" name="Picture 11"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48037A">
      <w:rPr>
        <w:rFonts w:ascii="Comic Sans MS" w:hAnsi="Comic Sans MS"/>
        <w:noProof/>
        <w:sz w:val="28"/>
        <w:szCs w:val="28"/>
        <w:lang w:eastAsia="en-GB"/>
      </w:rPr>
      <w:drawing>
        <wp:anchor distT="0" distB="0" distL="114300" distR="114300" simplePos="0" relativeHeight="251676672" behindDoc="0" locked="0" layoutInCell="1" allowOverlap="1" wp14:anchorId="1E211BCA" wp14:editId="7733C8D4">
          <wp:simplePos x="0" y="0"/>
          <wp:positionH relativeFrom="column">
            <wp:posOffset>-17780</wp:posOffset>
          </wp:positionH>
          <wp:positionV relativeFrom="paragraph">
            <wp:posOffset>-142240</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48037A">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18AC72EA" wp14:editId="2AC14543">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241C3395" w:rsidRPr="0048037A">
      <w:rPr>
        <w:rFonts w:ascii="Comic Sans MS" w:hAnsi="Comic Sans MS" w:cs="Calibri"/>
        <w:b/>
        <w:bCs/>
        <w:sz w:val="28"/>
        <w:szCs w:val="28"/>
      </w:rPr>
      <w:t xml:space="preserve">Ladybird Forest Pre-School </w:t>
    </w:r>
  </w:p>
  <w:p w14:paraId="43263F60" w14:textId="77777777" w:rsidR="00D705CB" w:rsidRPr="00436509" w:rsidRDefault="00D705CB" w:rsidP="00436509">
    <w:pPr>
      <w:keepNext/>
      <w:jc w:val="center"/>
      <w:outlineLvl w:val="0"/>
      <w:rPr>
        <w:rFonts w:ascii="Calibri" w:hAnsi="Calibri" w:cs="Calibri"/>
        <w:b/>
        <w:bCs/>
        <w:sz w:val="36"/>
        <w:szCs w:val="36"/>
        <w:u w:val="single"/>
      </w:rPr>
    </w:pPr>
  </w:p>
  <w:p w14:paraId="5DDB5FD1" w14:textId="77777777" w:rsidR="00436509" w:rsidRDefault="00436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6886" w14:textId="19495557" w:rsidR="001C0B22" w:rsidRPr="00AB6D3D" w:rsidRDefault="001C0B22" w:rsidP="00436509">
    <w:pPr>
      <w:keepNext/>
      <w:jc w:val="center"/>
      <w:outlineLvl w:val="0"/>
      <w:rPr>
        <w:rFonts w:ascii="Comic Sans MS" w:hAnsi="Comic Sans MS" w:cs="Arial"/>
        <w:b/>
        <w:bCs/>
        <w:sz w:val="22"/>
        <w:szCs w:val="22"/>
      </w:rPr>
    </w:pPr>
    <w:r w:rsidRPr="00AB6D3D">
      <w:rPr>
        <w:rFonts w:ascii="Comic Sans MS" w:hAnsi="Comic Sans MS" w:cs="Arial"/>
        <w:noProof/>
        <w:sz w:val="36"/>
        <w:szCs w:val="36"/>
        <w:lang w:eastAsia="en-GB"/>
      </w:rPr>
      <w:drawing>
        <wp:anchor distT="0" distB="0" distL="114300" distR="114300" simplePos="0" relativeHeight="251674624" behindDoc="0" locked="0" layoutInCell="1" allowOverlap="1" wp14:anchorId="538AF567" wp14:editId="14F556FF">
          <wp:simplePos x="0" y="0"/>
          <wp:positionH relativeFrom="column">
            <wp:posOffset>5925820</wp:posOffset>
          </wp:positionH>
          <wp:positionV relativeFrom="paragraph">
            <wp:posOffset>-138430</wp:posOffset>
          </wp:positionV>
          <wp:extent cx="628650" cy="681990"/>
          <wp:effectExtent l="0" t="0" r="0" b="3810"/>
          <wp:wrapNone/>
          <wp:docPr id="4" name="Picture 4"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AB6D3D">
      <w:rPr>
        <w:rFonts w:ascii="Comic Sans MS" w:hAnsi="Comic Sans MS" w:cs="Arial"/>
        <w:noProof/>
        <w:sz w:val="36"/>
        <w:szCs w:val="36"/>
        <w:lang w:eastAsia="en-GB"/>
      </w:rPr>
      <w:drawing>
        <wp:anchor distT="0" distB="0" distL="114300" distR="114300" simplePos="0" relativeHeight="251672576" behindDoc="0" locked="0" layoutInCell="1" allowOverlap="1" wp14:anchorId="231741AA" wp14:editId="4E3EE61B">
          <wp:simplePos x="0" y="0"/>
          <wp:positionH relativeFrom="column">
            <wp:posOffset>-46355</wp:posOffset>
          </wp:positionH>
          <wp:positionV relativeFrom="paragraph">
            <wp:posOffset>-142240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AB6D3D">
      <w:rPr>
        <w:rFonts w:ascii="Comic Sans MS" w:hAnsi="Comic Sans MS" w:cs="Arial"/>
        <w:b/>
        <w:bCs/>
        <w:noProof/>
        <w:sz w:val="36"/>
        <w:szCs w:val="36"/>
        <w:lang w:eastAsia="en-GB"/>
      </w:rPr>
      <w:drawing>
        <wp:anchor distT="0" distB="0" distL="114300" distR="114300" simplePos="0" relativeHeight="251660288" behindDoc="0" locked="0" layoutInCell="1" allowOverlap="1" wp14:anchorId="5E0E815C" wp14:editId="6D85814F">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241C3395" w:rsidRPr="00AB6D3D">
      <w:rPr>
        <w:rFonts w:ascii="Comic Sans MS" w:hAnsi="Comic Sans MS" w:cs="Arial"/>
        <w:b/>
        <w:bCs/>
        <w:sz w:val="36"/>
        <w:szCs w:val="36"/>
      </w:rPr>
      <w:t xml:space="preserve">Ladybird Forest Pre-School </w:t>
    </w:r>
  </w:p>
  <w:p w14:paraId="2D5B9F0F" w14:textId="77777777" w:rsidR="00190EA2" w:rsidRPr="00AB6D3D" w:rsidRDefault="00190EA2" w:rsidP="00436509">
    <w:pPr>
      <w:keepNext/>
      <w:jc w:val="center"/>
      <w:outlineLvl w:val="0"/>
      <w:rPr>
        <w:rFonts w:ascii="Comic Sans MS" w:hAnsi="Comic Sans MS" w:cs="Calibri"/>
        <w:b/>
        <w:bCs/>
        <w:sz w:val="36"/>
        <w:szCs w:val="36"/>
      </w:rPr>
    </w:pPr>
  </w:p>
  <w:p w14:paraId="2FBAD093" w14:textId="676F8E4B" w:rsidR="005F6367" w:rsidRPr="00AB6D3D" w:rsidRDefault="241C3395" w:rsidP="00436509">
    <w:pPr>
      <w:keepNext/>
      <w:jc w:val="center"/>
      <w:outlineLvl w:val="0"/>
      <w:rPr>
        <w:rFonts w:ascii="Comic Sans MS" w:hAnsi="Comic Sans MS" w:cs="Arial"/>
        <w:b/>
        <w:bCs/>
        <w:sz w:val="22"/>
        <w:szCs w:val="22"/>
      </w:rPr>
    </w:pPr>
    <w:r w:rsidRPr="241C3395">
      <w:rPr>
        <w:rFonts w:ascii="Comic Sans MS" w:hAnsi="Comic Sans MS" w:cs="Arial"/>
        <w:b/>
        <w:bCs/>
        <w:sz w:val="22"/>
        <w:szCs w:val="22"/>
      </w:rPr>
      <w:t>Safeguarding and Welfare Requirements: Child Protection</w:t>
    </w:r>
  </w:p>
  <w:p w14:paraId="1E402646" w14:textId="636E1D74" w:rsidR="00526105" w:rsidRPr="00190EA2" w:rsidRDefault="00526105" w:rsidP="00190EA2">
    <w:pPr>
      <w:pStyle w:val="H1"/>
      <w:jc w:val="left"/>
      <w:rPr>
        <w:rFonts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07AF"/>
    <w:multiLevelType w:val="multilevel"/>
    <w:tmpl w:val="C7F21C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74E5F"/>
    <w:multiLevelType w:val="hybridMultilevel"/>
    <w:tmpl w:val="3180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C41D4"/>
    <w:multiLevelType w:val="hybridMultilevel"/>
    <w:tmpl w:val="C622BD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797954"/>
    <w:multiLevelType w:val="hybridMultilevel"/>
    <w:tmpl w:val="A432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95529D"/>
    <w:multiLevelType w:val="hybridMultilevel"/>
    <w:tmpl w:val="23200F0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EAD6083"/>
    <w:multiLevelType w:val="multilevel"/>
    <w:tmpl w:val="B2CA6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91D34"/>
    <w:multiLevelType w:val="hybridMultilevel"/>
    <w:tmpl w:val="F702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9747A"/>
    <w:multiLevelType w:val="hybridMultilevel"/>
    <w:tmpl w:val="7BF6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9A433A0"/>
    <w:multiLevelType w:val="multilevel"/>
    <w:tmpl w:val="6A4083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6FF594F"/>
    <w:multiLevelType w:val="hybridMultilevel"/>
    <w:tmpl w:val="26CCB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D13C99"/>
    <w:multiLevelType w:val="hybridMultilevel"/>
    <w:tmpl w:val="D3B4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6F48FC"/>
    <w:multiLevelType w:val="hybridMultilevel"/>
    <w:tmpl w:val="7F600D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8226878">
    <w:abstractNumId w:val="3"/>
  </w:num>
  <w:num w:numId="2" w16cid:durableId="1867520190">
    <w:abstractNumId w:val="17"/>
  </w:num>
  <w:num w:numId="3" w16cid:durableId="1459372961">
    <w:abstractNumId w:val="2"/>
  </w:num>
  <w:num w:numId="4" w16cid:durableId="599489015">
    <w:abstractNumId w:val="11"/>
  </w:num>
  <w:num w:numId="5" w16cid:durableId="1489396707">
    <w:abstractNumId w:val="4"/>
  </w:num>
  <w:num w:numId="6" w16cid:durableId="1620843864">
    <w:abstractNumId w:val="0"/>
  </w:num>
  <w:num w:numId="7" w16cid:durableId="636184981">
    <w:abstractNumId w:val="8"/>
  </w:num>
  <w:num w:numId="8" w16cid:durableId="1604222871">
    <w:abstractNumId w:val="15"/>
  </w:num>
  <w:num w:numId="9" w16cid:durableId="747851689">
    <w:abstractNumId w:val="19"/>
  </w:num>
  <w:num w:numId="10" w16cid:durableId="195894708">
    <w:abstractNumId w:val="12"/>
  </w:num>
  <w:num w:numId="11" w16cid:durableId="1833793457">
    <w:abstractNumId w:val="10"/>
  </w:num>
  <w:num w:numId="12" w16cid:durableId="626014625">
    <w:abstractNumId w:val="5"/>
  </w:num>
  <w:num w:numId="13" w16cid:durableId="1620067355">
    <w:abstractNumId w:val="9"/>
  </w:num>
  <w:num w:numId="14" w16cid:durableId="1358313411">
    <w:abstractNumId w:val="7"/>
  </w:num>
  <w:num w:numId="15" w16cid:durableId="1507666508">
    <w:abstractNumId w:val="18"/>
  </w:num>
  <w:num w:numId="16" w16cid:durableId="549537516">
    <w:abstractNumId w:val="14"/>
  </w:num>
  <w:num w:numId="17" w16cid:durableId="316618841">
    <w:abstractNumId w:val="20"/>
  </w:num>
  <w:num w:numId="18" w16cid:durableId="978997827">
    <w:abstractNumId w:val="16"/>
  </w:num>
  <w:num w:numId="19" w16cid:durableId="17071702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6745208">
    <w:abstractNumId w:val="1"/>
  </w:num>
  <w:num w:numId="21" w16cid:durableId="1289416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148A8"/>
    <w:rsid w:val="00023819"/>
    <w:rsid w:val="00026D13"/>
    <w:rsid w:val="00045E1E"/>
    <w:rsid w:val="00062A89"/>
    <w:rsid w:val="00081FFA"/>
    <w:rsid w:val="00087DD5"/>
    <w:rsid w:val="000B5490"/>
    <w:rsid w:val="000C2781"/>
    <w:rsid w:val="000E4EA4"/>
    <w:rsid w:val="001049BC"/>
    <w:rsid w:val="0012678B"/>
    <w:rsid w:val="00135434"/>
    <w:rsid w:val="0016355D"/>
    <w:rsid w:val="001875DD"/>
    <w:rsid w:val="00190EA2"/>
    <w:rsid w:val="001C0B22"/>
    <w:rsid w:val="001E4B11"/>
    <w:rsid w:val="002379F7"/>
    <w:rsid w:val="00242845"/>
    <w:rsid w:val="00272DE3"/>
    <w:rsid w:val="00274847"/>
    <w:rsid w:val="00294D40"/>
    <w:rsid w:val="002B1FFC"/>
    <w:rsid w:val="002B52C4"/>
    <w:rsid w:val="002E4E99"/>
    <w:rsid w:val="0030493A"/>
    <w:rsid w:val="0031007B"/>
    <w:rsid w:val="003123C6"/>
    <w:rsid w:val="00321CE7"/>
    <w:rsid w:val="0032714B"/>
    <w:rsid w:val="003316BB"/>
    <w:rsid w:val="00337EF7"/>
    <w:rsid w:val="003417EF"/>
    <w:rsid w:val="0038123C"/>
    <w:rsid w:val="003867AA"/>
    <w:rsid w:val="003901C6"/>
    <w:rsid w:val="00391708"/>
    <w:rsid w:val="003A0DF2"/>
    <w:rsid w:val="003B6AAF"/>
    <w:rsid w:val="003E3E4A"/>
    <w:rsid w:val="003F1F2A"/>
    <w:rsid w:val="003F3C6A"/>
    <w:rsid w:val="004224A8"/>
    <w:rsid w:val="00426BCD"/>
    <w:rsid w:val="00436509"/>
    <w:rsid w:val="00437205"/>
    <w:rsid w:val="0048037A"/>
    <w:rsid w:val="00482529"/>
    <w:rsid w:val="0048523F"/>
    <w:rsid w:val="004976B3"/>
    <w:rsid w:val="004B10CC"/>
    <w:rsid w:val="004B3CE2"/>
    <w:rsid w:val="004C3EF9"/>
    <w:rsid w:val="004C5D98"/>
    <w:rsid w:val="004C656D"/>
    <w:rsid w:val="004F0B9F"/>
    <w:rsid w:val="00526105"/>
    <w:rsid w:val="00534930"/>
    <w:rsid w:val="00535BCB"/>
    <w:rsid w:val="00565878"/>
    <w:rsid w:val="0057604F"/>
    <w:rsid w:val="005820B3"/>
    <w:rsid w:val="00585FB1"/>
    <w:rsid w:val="00595322"/>
    <w:rsid w:val="005A49C6"/>
    <w:rsid w:val="005D0D2E"/>
    <w:rsid w:val="005F6367"/>
    <w:rsid w:val="00601A23"/>
    <w:rsid w:val="006267A1"/>
    <w:rsid w:val="00654C7A"/>
    <w:rsid w:val="0067223B"/>
    <w:rsid w:val="006A65AC"/>
    <w:rsid w:val="006D4D63"/>
    <w:rsid w:val="00723587"/>
    <w:rsid w:val="0075236A"/>
    <w:rsid w:val="00755EB9"/>
    <w:rsid w:val="00761FF2"/>
    <w:rsid w:val="007B163C"/>
    <w:rsid w:val="007D0203"/>
    <w:rsid w:val="00821309"/>
    <w:rsid w:val="0082471E"/>
    <w:rsid w:val="00875D16"/>
    <w:rsid w:val="00877AB1"/>
    <w:rsid w:val="008818EB"/>
    <w:rsid w:val="00894AA9"/>
    <w:rsid w:val="008B1271"/>
    <w:rsid w:val="008C2778"/>
    <w:rsid w:val="00904FDD"/>
    <w:rsid w:val="00921ED1"/>
    <w:rsid w:val="00934D75"/>
    <w:rsid w:val="0094013C"/>
    <w:rsid w:val="009565FF"/>
    <w:rsid w:val="009736BA"/>
    <w:rsid w:val="009A1130"/>
    <w:rsid w:val="009C04F1"/>
    <w:rsid w:val="009E60DB"/>
    <w:rsid w:val="009F2181"/>
    <w:rsid w:val="009F29B9"/>
    <w:rsid w:val="009F7464"/>
    <w:rsid w:val="00A825BE"/>
    <w:rsid w:val="00A83C45"/>
    <w:rsid w:val="00A91FD0"/>
    <w:rsid w:val="00A95A0E"/>
    <w:rsid w:val="00A95D82"/>
    <w:rsid w:val="00AA6412"/>
    <w:rsid w:val="00AB6D3D"/>
    <w:rsid w:val="00B03E20"/>
    <w:rsid w:val="00B06377"/>
    <w:rsid w:val="00B32268"/>
    <w:rsid w:val="00B416EC"/>
    <w:rsid w:val="00B4504E"/>
    <w:rsid w:val="00B84562"/>
    <w:rsid w:val="00BB0803"/>
    <w:rsid w:val="00BE3FF4"/>
    <w:rsid w:val="00C045C9"/>
    <w:rsid w:val="00C16561"/>
    <w:rsid w:val="00C72FF6"/>
    <w:rsid w:val="00C92121"/>
    <w:rsid w:val="00CC2A92"/>
    <w:rsid w:val="00CF30C0"/>
    <w:rsid w:val="00D0082B"/>
    <w:rsid w:val="00D05E29"/>
    <w:rsid w:val="00D2375A"/>
    <w:rsid w:val="00D2379C"/>
    <w:rsid w:val="00D319C7"/>
    <w:rsid w:val="00D448D9"/>
    <w:rsid w:val="00D705CB"/>
    <w:rsid w:val="00D737CB"/>
    <w:rsid w:val="00E14313"/>
    <w:rsid w:val="00E17845"/>
    <w:rsid w:val="00E2556C"/>
    <w:rsid w:val="00E31932"/>
    <w:rsid w:val="00E375EB"/>
    <w:rsid w:val="00E51E3C"/>
    <w:rsid w:val="00E66947"/>
    <w:rsid w:val="00E92813"/>
    <w:rsid w:val="00E954AB"/>
    <w:rsid w:val="00EA0AFC"/>
    <w:rsid w:val="00ED55E4"/>
    <w:rsid w:val="00EE0EA9"/>
    <w:rsid w:val="00EF5DB7"/>
    <w:rsid w:val="00EF687A"/>
    <w:rsid w:val="00F05193"/>
    <w:rsid w:val="00F234CB"/>
    <w:rsid w:val="00F36618"/>
    <w:rsid w:val="00F37D8B"/>
    <w:rsid w:val="00F44D06"/>
    <w:rsid w:val="00F52B6F"/>
    <w:rsid w:val="00F821E8"/>
    <w:rsid w:val="00FE0A77"/>
    <w:rsid w:val="00FE5963"/>
    <w:rsid w:val="00FF075A"/>
    <w:rsid w:val="05C59500"/>
    <w:rsid w:val="0DE21C8E"/>
    <w:rsid w:val="12181FEC"/>
    <w:rsid w:val="241C3395"/>
    <w:rsid w:val="2B22D7B9"/>
    <w:rsid w:val="2B783400"/>
    <w:rsid w:val="3F894C16"/>
    <w:rsid w:val="3FA35560"/>
    <w:rsid w:val="47E8F617"/>
    <w:rsid w:val="51B43A91"/>
    <w:rsid w:val="5C387FD5"/>
    <w:rsid w:val="6A8C0D20"/>
    <w:rsid w:val="7A2F6FF3"/>
    <w:rsid w:val="7EFD3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E82F2"/>
  <w15:docId w15:val="{A8E1DC59-A6F6-4417-91B9-946920D2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41C3395"/>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241C3395"/>
    <w:pPr>
      <w:keepNext/>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241C33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241C3395"/>
    <w:pPr>
      <w:keepNext/>
      <w:keepLines/>
      <w:spacing w:before="40"/>
      <w:outlineLvl w:val="2"/>
    </w:pPr>
    <w:rPr>
      <w:rFonts w:asciiTheme="majorHAnsi" w:eastAsiaTheme="majorEastAsia" w:hAnsiTheme="majorHAnsi" w:cstheme="majorBidi"/>
      <w:color w:val="243F60"/>
    </w:rPr>
  </w:style>
  <w:style w:type="paragraph" w:styleId="Heading4">
    <w:name w:val="heading 4"/>
    <w:basedOn w:val="Normal"/>
    <w:next w:val="Normal"/>
    <w:link w:val="Heading4Char"/>
    <w:uiPriority w:val="9"/>
    <w:unhideWhenUsed/>
    <w:qFormat/>
    <w:rsid w:val="241C339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241C339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241C3395"/>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241C3395"/>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241C3395"/>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41C3395"/>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41C3395"/>
    <w:pPr>
      <w:tabs>
        <w:tab w:val="center" w:pos="4513"/>
        <w:tab w:val="right" w:pos="9026"/>
      </w:tabs>
    </w:pPr>
  </w:style>
  <w:style w:type="character" w:customStyle="1" w:styleId="HeaderChar">
    <w:name w:val="Header Char"/>
    <w:basedOn w:val="DefaultParagraphFont"/>
    <w:link w:val="Header"/>
    <w:uiPriority w:val="99"/>
    <w:rsid w:val="241C3395"/>
    <w:rPr>
      <w:noProof w:val="0"/>
      <w:lang w:val="en-GB"/>
    </w:rPr>
  </w:style>
  <w:style w:type="paragraph" w:styleId="Footer">
    <w:name w:val="footer"/>
    <w:basedOn w:val="Normal"/>
    <w:link w:val="FooterChar"/>
    <w:uiPriority w:val="99"/>
    <w:unhideWhenUsed/>
    <w:rsid w:val="241C3395"/>
    <w:pPr>
      <w:tabs>
        <w:tab w:val="center" w:pos="4513"/>
        <w:tab w:val="right" w:pos="9026"/>
      </w:tabs>
    </w:pPr>
  </w:style>
  <w:style w:type="character" w:customStyle="1" w:styleId="FooterChar">
    <w:name w:val="Footer Char"/>
    <w:basedOn w:val="DefaultParagraphFont"/>
    <w:link w:val="Footer"/>
    <w:uiPriority w:val="99"/>
    <w:rsid w:val="241C3395"/>
    <w:rPr>
      <w:noProof w:val="0"/>
      <w:lang w:val="en-GB"/>
    </w:rPr>
  </w:style>
  <w:style w:type="paragraph" w:styleId="ListParagraph">
    <w:name w:val="List Paragraph"/>
    <w:basedOn w:val="Normal"/>
    <w:uiPriority w:val="34"/>
    <w:qFormat/>
    <w:rsid w:val="241C3395"/>
    <w:pPr>
      <w:ind w:left="720"/>
    </w:pPr>
  </w:style>
  <w:style w:type="character" w:styleId="Hyperlink">
    <w:name w:val="Hyperlink"/>
    <w:basedOn w:val="DefaultParagraphFont"/>
    <w:uiPriority w:val="99"/>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241C3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241C3395"/>
    <w:rPr>
      <w:rFonts w:ascii="Segoe UI" w:eastAsia="Times New Roman" w:hAnsi="Segoe UI" w:cs="Segoe UI"/>
      <w:noProof w:val="0"/>
      <w:sz w:val="18"/>
      <w:szCs w:val="18"/>
      <w:lang w:val="en-GB"/>
    </w:rPr>
  </w:style>
  <w:style w:type="paragraph" w:customStyle="1" w:styleId="H1">
    <w:name w:val="H1"/>
    <w:basedOn w:val="Normal"/>
    <w:next w:val="Normal"/>
    <w:uiPriority w:val="1"/>
    <w:qFormat/>
    <w:rsid w:val="241C3395"/>
    <w:pPr>
      <w:pageBreakBefore/>
      <w:jc w:val="center"/>
    </w:pPr>
    <w:rPr>
      <w:rFonts w:ascii="Arial" w:hAnsi="Arial"/>
      <w:b/>
      <w:bCs/>
      <w:sz w:val="36"/>
      <w:szCs w:val="36"/>
    </w:rPr>
  </w:style>
  <w:style w:type="paragraph" w:customStyle="1" w:styleId="H2">
    <w:name w:val="H2"/>
    <w:basedOn w:val="Normal"/>
    <w:next w:val="Normal"/>
    <w:uiPriority w:val="1"/>
    <w:qFormat/>
    <w:rsid w:val="241C3395"/>
    <w:pPr>
      <w:keepNext/>
      <w:jc w:val="both"/>
    </w:pPr>
    <w:rPr>
      <w:rFonts w:ascii="Arial" w:hAnsi="Arial" w:cs="Arial"/>
      <w:b/>
      <w:bCs/>
    </w:rPr>
  </w:style>
  <w:style w:type="paragraph" w:customStyle="1" w:styleId="deleteasappropriate">
    <w:name w:val="delete as appropriate"/>
    <w:basedOn w:val="Normal"/>
    <w:uiPriority w:val="1"/>
    <w:qFormat/>
    <w:rsid w:val="241C3395"/>
    <w:pPr>
      <w:jc w:val="both"/>
    </w:pPr>
    <w:rPr>
      <w:rFonts w:ascii="Arial" w:hAnsi="Arial"/>
      <w:i/>
      <w:iCs/>
      <w:sz w:val="20"/>
      <w:szCs w:val="20"/>
    </w:rPr>
  </w:style>
  <w:style w:type="paragraph" w:customStyle="1" w:styleId="Default">
    <w:name w:val="Default"/>
    <w:rsid w:val="009F29B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9F29B9"/>
    <w:rPr>
      <w:b/>
      <w:bCs/>
    </w:rPr>
  </w:style>
  <w:style w:type="paragraph" w:styleId="NormalWeb">
    <w:name w:val="Normal (Web)"/>
    <w:basedOn w:val="Normal"/>
    <w:uiPriority w:val="99"/>
    <w:unhideWhenUsed/>
    <w:rsid w:val="241C3395"/>
    <w:pPr>
      <w:spacing w:after="225"/>
    </w:pPr>
    <w:rPr>
      <w:lang w:eastAsia="en-GB"/>
    </w:rPr>
  </w:style>
  <w:style w:type="character" w:customStyle="1" w:styleId="Heading1Char">
    <w:name w:val="Heading 1 Char"/>
    <w:basedOn w:val="DefaultParagraphFont"/>
    <w:link w:val="Heading1"/>
    <w:uiPriority w:val="1"/>
    <w:rsid w:val="241C3395"/>
    <w:rPr>
      <w:rFonts w:ascii="Arial" w:eastAsia="Times New Roman" w:hAnsi="Arial" w:cs="Arial"/>
      <w:b/>
      <w:bCs/>
      <w:noProof w:val="0"/>
      <w:sz w:val="28"/>
      <w:szCs w:val="28"/>
      <w:lang w:val="en-GB"/>
    </w:rPr>
  </w:style>
  <w:style w:type="character" w:customStyle="1" w:styleId="Heading2Char">
    <w:name w:val="Heading 2 Char"/>
    <w:basedOn w:val="DefaultParagraphFont"/>
    <w:link w:val="Heading2"/>
    <w:uiPriority w:val="9"/>
    <w:rsid w:val="241C3395"/>
    <w:rPr>
      <w:rFonts w:asciiTheme="majorHAnsi" w:eastAsiaTheme="majorEastAsia" w:hAnsiTheme="majorHAnsi" w:cstheme="majorBidi"/>
      <w:noProof w:val="0"/>
      <w:color w:val="365F91" w:themeColor="accent1" w:themeShade="BF"/>
      <w:sz w:val="26"/>
      <w:szCs w:val="26"/>
      <w:lang w:val="en-GB"/>
    </w:rPr>
  </w:style>
  <w:style w:type="paragraph" w:styleId="CommentText">
    <w:name w:val="annotation text"/>
    <w:basedOn w:val="Normal"/>
    <w:link w:val="CommentTextChar"/>
    <w:uiPriority w:val="99"/>
    <w:semiHidden/>
    <w:unhideWhenUsed/>
    <w:rsid w:val="241C3395"/>
    <w:rPr>
      <w:sz w:val="20"/>
      <w:szCs w:val="20"/>
    </w:rPr>
  </w:style>
  <w:style w:type="character" w:customStyle="1" w:styleId="CommentTextChar">
    <w:name w:val="Comment Text Char"/>
    <w:basedOn w:val="DefaultParagraphFont"/>
    <w:link w:val="CommentText"/>
    <w:uiPriority w:val="99"/>
    <w:semiHidden/>
    <w:rsid w:val="241C3395"/>
    <w:rPr>
      <w:rFonts w:ascii="Times New Roman" w:eastAsia="Times New Roman" w:hAnsi="Times New Roman" w:cs="Times New Roman"/>
      <w:noProof w:val="0"/>
      <w:sz w:val="20"/>
      <w:szCs w:val="20"/>
      <w:lang w:val="en-GB"/>
    </w:rPr>
  </w:style>
  <w:style w:type="character" w:styleId="CommentReference">
    <w:name w:val="annotation reference"/>
    <w:basedOn w:val="DefaultParagraphFont"/>
    <w:uiPriority w:val="99"/>
    <w:semiHidden/>
    <w:unhideWhenUsed/>
    <w:rsid w:val="00E954AB"/>
    <w:rPr>
      <w:sz w:val="16"/>
      <w:szCs w:val="16"/>
    </w:rPr>
  </w:style>
  <w:style w:type="character" w:styleId="UnresolvedMention">
    <w:name w:val="Unresolved Mention"/>
    <w:basedOn w:val="DefaultParagraphFont"/>
    <w:uiPriority w:val="99"/>
    <w:semiHidden/>
    <w:unhideWhenUsed/>
    <w:rsid w:val="00ED55E4"/>
    <w:rPr>
      <w:color w:val="605E5C"/>
      <w:shd w:val="clear" w:color="auto" w:fill="E1DFDD"/>
    </w:rPr>
  </w:style>
  <w:style w:type="paragraph" w:styleId="Revision">
    <w:name w:val="Revision"/>
    <w:hidden/>
    <w:uiPriority w:val="99"/>
    <w:semiHidden/>
    <w:rsid w:val="00875D16"/>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241C3395"/>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41C3395"/>
    <w:rPr>
      <w:rFonts w:eastAsiaTheme="minorEastAsia"/>
      <w:color w:val="5A5A5A"/>
    </w:rPr>
  </w:style>
  <w:style w:type="paragraph" w:styleId="Quote">
    <w:name w:val="Quote"/>
    <w:basedOn w:val="Normal"/>
    <w:next w:val="Normal"/>
    <w:link w:val="QuoteChar"/>
    <w:uiPriority w:val="29"/>
    <w:qFormat/>
    <w:rsid w:val="241C339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41C3395"/>
    <w:pPr>
      <w:spacing w:before="360" w:after="360"/>
      <w:ind w:left="864" w:right="864"/>
      <w:jc w:val="center"/>
    </w:pPr>
    <w:rPr>
      <w:i/>
      <w:iCs/>
      <w:color w:val="4F81BD" w:themeColor="accent1"/>
    </w:rPr>
  </w:style>
  <w:style w:type="character" w:customStyle="1" w:styleId="Heading3Char">
    <w:name w:val="Heading 3 Char"/>
    <w:basedOn w:val="DefaultParagraphFont"/>
    <w:link w:val="Heading3"/>
    <w:uiPriority w:val="9"/>
    <w:rsid w:val="241C3395"/>
    <w:rPr>
      <w:rFonts w:asciiTheme="majorHAnsi" w:eastAsiaTheme="majorEastAsia" w:hAnsiTheme="majorHAnsi" w:cstheme="majorBidi"/>
      <w:noProof w:val="0"/>
      <w:color w:val="243F60"/>
      <w:sz w:val="24"/>
      <w:szCs w:val="24"/>
      <w:lang w:val="en-GB"/>
    </w:rPr>
  </w:style>
  <w:style w:type="character" w:customStyle="1" w:styleId="Heading4Char">
    <w:name w:val="Heading 4 Char"/>
    <w:basedOn w:val="DefaultParagraphFont"/>
    <w:link w:val="Heading4"/>
    <w:uiPriority w:val="9"/>
    <w:rsid w:val="241C3395"/>
    <w:rPr>
      <w:rFonts w:asciiTheme="majorHAnsi" w:eastAsiaTheme="majorEastAsia" w:hAnsiTheme="majorHAnsi" w:cstheme="majorBidi"/>
      <w:i/>
      <w:iCs/>
      <w:noProof w:val="0"/>
      <w:color w:val="365F91" w:themeColor="accent1" w:themeShade="BF"/>
      <w:lang w:val="en-GB"/>
    </w:rPr>
  </w:style>
  <w:style w:type="character" w:customStyle="1" w:styleId="Heading5Char">
    <w:name w:val="Heading 5 Char"/>
    <w:basedOn w:val="DefaultParagraphFont"/>
    <w:link w:val="Heading5"/>
    <w:uiPriority w:val="9"/>
    <w:rsid w:val="241C3395"/>
    <w:rPr>
      <w:rFonts w:asciiTheme="majorHAnsi" w:eastAsiaTheme="majorEastAsia" w:hAnsiTheme="majorHAnsi" w:cstheme="majorBidi"/>
      <w:noProof w:val="0"/>
      <w:color w:val="365F91" w:themeColor="accent1" w:themeShade="BF"/>
      <w:lang w:val="en-GB"/>
    </w:rPr>
  </w:style>
  <w:style w:type="character" w:customStyle="1" w:styleId="Heading6Char">
    <w:name w:val="Heading 6 Char"/>
    <w:basedOn w:val="DefaultParagraphFont"/>
    <w:link w:val="Heading6"/>
    <w:uiPriority w:val="9"/>
    <w:rsid w:val="241C3395"/>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241C3395"/>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241C3395"/>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241C3395"/>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241C3395"/>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241C3395"/>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241C3395"/>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241C3395"/>
    <w:rPr>
      <w:i/>
      <w:iCs/>
      <w:noProof w:val="0"/>
      <w:color w:val="4F81BD" w:themeColor="accent1"/>
      <w:lang w:val="en-GB"/>
    </w:rPr>
  </w:style>
  <w:style w:type="paragraph" w:styleId="TOC1">
    <w:name w:val="toc 1"/>
    <w:basedOn w:val="Normal"/>
    <w:next w:val="Normal"/>
    <w:uiPriority w:val="39"/>
    <w:unhideWhenUsed/>
    <w:rsid w:val="241C3395"/>
    <w:pPr>
      <w:spacing w:after="100"/>
    </w:pPr>
  </w:style>
  <w:style w:type="paragraph" w:styleId="TOC2">
    <w:name w:val="toc 2"/>
    <w:basedOn w:val="Normal"/>
    <w:next w:val="Normal"/>
    <w:uiPriority w:val="39"/>
    <w:unhideWhenUsed/>
    <w:rsid w:val="241C3395"/>
    <w:pPr>
      <w:spacing w:after="100"/>
      <w:ind w:left="220"/>
    </w:pPr>
  </w:style>
  <w:style w:type="paragraph" w:styleId="TOC3">
    <w:name w:val="toc 3"/>
    <w:basedOn w:val="Normal"/>
    <w:next w:val="Normal"/>
    <w:uiPriority w:val="39"/>
    <w:unhideWhenUsed/>
    <w:rsid w:val="241C3395"/>
    <w:pPr>
      <w:spacing w:after="100"/>
      <w:ind w:left="440"/>
    </w:pPr>
  </w:style>
  <w:style w:type="paragraph" w:styleId="TOC4">
    <w:name w:val="toc 4"/>
    <w:basedOn w:val="Normal"/>
    <w:next w:val="Normal"/>
    <w:uiPriority w:val="39"/>
    <w:unhideWhenUsed/>
    <w:rsid w:val="241C3395"/>
    <w:pPr>
      <w:spacing w:after="100"/>
      <w:ind w:left="660"/>
    </w:pPr>
  </w:style>
  <w:style w:type="paragraph" w:styleId="TOC5">
    <w:name w:val="toc 5"/>
    <w:basedOn w:val="Normal"/>
    <w:next w:val="Normal"/>
    <w:uiPriority w:val="39"/>
    <w:unhideWhenUsed/>
    <w:rsid w:val="241C3395"/>
    <w:pPr>
      <w:spacing w:after="100"/>
      <w:ind w:left="880"/>
    </w:pPr>
  </w:style>
  <w:style w:type="paragraph" w:styleId="TOC6">
    <w:name w:val="toc 6"/>
    <w:basedOn w:val="Normal"/>
    <w:next w:val="Normal"/>
    <w:uiPriority w:val="39"/>
    <w:unhideWhenUsed/>
    <w:rsid w:val="241C3395"/>
    <w:pPr>
      <w:spacing w:after="100"/>
      <w:ind w:left="1100"/>
    </w:pPr>
  </w:style>
  <w:style w:type="paragraph" w:styleId="TOC7">
    <w:name w:val="toc 7"/>
    <w:basedOn w:val="Normal"/>
    <w:next w:val="Normal"/>
    <w:uiPriority w:val="39"/>
    <w:unhideWhenUsed/>
    <w:rsid w:val="241C3395"/>
    <w:pPr>
      <w:spacing w:after="100"/>
      <w:ind w:left="1320"/>
    </w:pPr>
  </w:style>
  <w:style w:type="paragraph" w:styleId="TOC8">
    <w:name w:val="toc 8"/>
    <w:basedOn w:val="Normal"/>
    <w:next w:val="Normal"/>
    <w:uiPriority w:val="39"/>
    <w:unhideWhenUsed/>
    <w:rsid w:val="241C3395"/>
    <w:pPr>
      <w:spacing w:after="100"/>
      <w:ind w:left="1540"/>
    </w:pPr>
  </w:style>
  <w:style w:type="paragraph" w:styleId="TOC9">
    <w:name w:val="toc 9"/>
    <w:basedOn w:val="Normal"/>
    <w:next w:val="Normal"/>
    <w:uiPriority w:val="39"/>
    <w:unhideWhenUsed/>
    <w:rsid w:val="241C3395"/>
    <w:pPr>
      <w:spacing w:after="100"/>
      <w:ind w:left="1760"/>
    </w:pPr>
  </w:style>
  <w:style w:type="paragraph" w:styleId="EndnoteText">
    <w:name w:val="endnote text"/>
    <w:basedOn w:val="Normal"/>
    <w:link w:val="EndnoteTextChar"/>
    <w:uiPriority w:val="99"/>
    <w:semiHidden/>
    <w:unhideWhenUsed/>
    <w:rsid w:val="241C3395"/>
    <w:rPr>
      <w:sz w:val="20"/>
      <w:szCs w:val="20"/>
    </w:rPr>
  </w:style>
  <w:style w:type="character" w:customStyle="1" w:styleId="EndnoteTextChar">
    <w:name w:val="Endnote Text Char"/>
    <w:basedOn w:val="DefaultParagraphFont"/>
    <w:link w:val="EndnoteText"/>
    <w:uiPriority w:val="99"/>
    <w:semiHidden/>
    <w:rsid w:val="241C3395"/>
    <w:rPr>
      <w:noProof w:val="0"/>
      <w:sz w:val="20"/>
      <w:szCs w:val="20"/>
      <w:lang w:val="en-GB"/>
    </w:rPr>
  </w:style>
  <w:style w:type="paragraph" w:styleId="FootnoteText">
    <w:name w:val="footnote text"/>
    <w:basedOn w:val="Normal"/>
    <w:link w:val="FootnoteTextChar"/>
    <w:uiPriority w:val="99"/>
    <w:semiHidden/>
    <w:unhideWhenUsed/>
    <w:rsid w:val="241C3395"/>
    <w:rPr>
      <w:sz w:val="20"/>
      <w:szCs w:val="20"/>
    </w:rPr>
  </w:style>
  <w:style w:type="character" w:customStyle="1" w:styleId="FootnoteTextChar">
    <w:name w:val="Footnote Text Char"/>
    <w:basedOn w:val="DefaultParagraphFont"/>
    <w:link w:val="FootnoteText"/>
    <w:uiPriority w:val="99"/>
    <w:semiHidden/>
    <w:rsid w:val="241C3395"/>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71116">
      <w:bodyDiv w:val="1"/>
      <w:marLeft w:val="0"/>
      <w:marRight w:val="0"/>
      <w:marTop w:val="0"/>
      <w:marBottom w:val="0"/>
      <w:divBdr>
        <w:top w:val="none" w:sz="0" w:space="0" w:color="auto"/>
        <w:left w:val="none" w:sz="0" w:space="0" w:color="auto"/>
        <w:bottom w:val="none" w:sz="0" w:space="0" w:color="auto"/>
        <w:right w:val="none" w:sz="0" w:space="0" w:color="auto"/>
      </w:divBdr>
    </w:div>
    <w:div w:id="676880822">
      <w:bodyDiv w:val="1"/>
      <w:marLeft w:val="0"/>
      <w:marRight w:val="0"/>
      <w:marTop w:val="0"/>
      <w:marBottom w:val="0"/>
      <w:divBdr>
        <w:top w:val="none" w:sz="0" w:space="0" w:color="auto"/>
        <w:left w:val="none" w:sz="0" w:space="0" w:color="auto"/>
        <w:bottom w:val="none" w:sz="0" w:space="0" w:color="auto"/>
        <w:right w:val="none" w:sz="0" w:space="0" w:color="auto"/>
      </w:divBdr>
    </w:div>
    <w:div w:id="984940934">
      <w:bodyDiv w:val="1"/>
      <w:marLeft w:val="0"/>
      <w:marRight w:val="0"/>
      <w:marTop w:val="0"/>
      <w:marBottom w:val="0"/>
      <w:divBdr>
        <w:top w:val="none" w:sz="0" w:space="0" w:color="auto"/>
        <w:left w:val="none" w:sz="0" w:space="0" w:color="auto"/>
        <w:bottom w:val="none" w:sz="0" w:space="0" w:color="auto"/>
        <w:right w:val="none" w:sz="0" w:space="0" w:color="auto"/>
      </w:divBdr>
    </w:div>
    <w:div w:id="1245728033">
      <w:bodyDiv w:val="1"/>
      <w:marLeft w:val="0"/>
      <w:marRight w:val="0"/>
      <w:marTop w:val="0"/>
      <w:marBottom w:val="0"/>
      <w:divBdr>
        <w:top w:val="none" w:sz="0" w:space="0" w:color="auto"/>
        <w:left w:val="none" w:sz="0" w:space="0" w:color="auto"/>
        <w:bottom w:val="none" w:sz="0" w:space="0" w:color="auto"/>
        <w:right w:val="none" w:sz="0" w:space="0" w:color="auto"/>
      </w:divBdr>
    </w:div>
    <w:div w:id="1386904498">
      <w:bodyDiv w:val="1"/>
      <w:marLeft w:val="0"/>
      <w:marRight w:val="0"/>
      <w:marTop w:val="0"/>
      <w:marBottom w:val="0"/>
      <w:divBdr>
        <w:top w:val="none" w:sz="0" w:space="0" w:color="auto"/>
        <w:left w:val="none" w:sz="0" w:space="0" w:color="auto"/>
        <w:bottom w:val="none" w:sz="0" w:space="0" w:color="auto"/>
        <w:right w:val="none" w:sz="0" w:space="0" w:color="auto"/>
      </w:divBdr>
    </w:div>
    <w:div w:id="1637442668">
      <w:bodyDiv w:val="1"/>
      <w:marLeft w:val="0"/>
      <w:marRight w:val="0"/>
      <w:marTop w:val="0"/>
      <w:marBottom w:val="0"/>
      <w:divBdr>
        <w:top w:val="none" w:sz="0" w:space="0" w:color="auto"/>
        <w:left w:val="none" w:sz="0" w:space="0" w:color="auto"/>
        <w:bottom w:val="none" w:sz="0" w:space="0" w:color="auto"/>
        <w:right w:val="none" w:sz="0" w:space="0" w:color="auto"/>
      </w:divBdr>
    </w:div>
    <w:div w:id="1710648560">
      <w:bodyDiv w:val="1"/>
      <w:marLeft w:val="0"/>
      <w:marRight w:val="0"/>
      <w:marTop w:val="0"/>
      <w:marBottom w:val="0"/>
      <w:divBdr>
        <w:top w:val="none" w:sz="0" w:space="0" w:color="auto"/>
        <w:left w:val="none" w:sz="0" w:space="0" w:color="auto"/>
        <w:bottom w:val="none" w:sz="0" w:space="0" w:color="auto"/>
        <w:right w:val="none" w:sz="0" w:space="0" w:color="auto"/>
      </w:divBdr>
    </w:div>
    <w:div w:id="1927304142">
      <w:bodyDiv w:val="1"/>
      <w:marLeft w:val="0"/>
      <w:marRight w:val="0"/>
      <w:marTop w:val="0"/>
      <w:marBottom w:val="0"/>
      <w:divBdr>
        <w:top w:val="none" w:sz="0" w:space="0" w:color="auto"/>
        <w:left w:val="none" w:sz="0" w:space="0" w:color="auto"/>
        <w:bottom w:val="none" w:sz="0" w:space="0" w:color="auto"/>
        <w:right w:val="none" w:sz="0" w:space="0" w:color="auto"/>
      </w:divBdr>
    </w:div>
    <w:div w:id="202644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wf.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ildline.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sp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op.police.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C06B8E-2228-473C-8236-B052BFB1BD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C362BC-E43C-4B01-AF52-E61A260A8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FFBC0-CF59-4F02-AC8D-BC2715AB5B3C}">
  <ds:schemaRefs>
    <ds:schemaRef ds:uri="http://schemas.openxmlformats.org/officeDocument/2006/bibliography"/>
  </ds:schemaRefs>
</ds:datastoreItem>
</file>

<file path=customXml/itemProps4.xml><?xml version="1.0" encoding="utf-8"?>
<ds:datastoreItem xmlns:ds="http://schemas.openxmlformats.org/officeDocument/2006/customXml" ds:itemID="{5D19CF64-23FE-4385-8BB2-783E933D8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Sear</dc:creator>
  <cp:lastModifiedBy>Manager</cp:lastModifiedBy>
  <cp:revision>2</cp:revision>
  <cp:lastPrinted>2024-07-09T17:02:00Z</cp:lastPrinted>
  <dcterms:created xsi:type="dcterms:W3CDTF">2025-08-13T12:17:00Z</dcterms:created>
  <dcterms:modified xsi:type="dcterms:W3CDTF">2025-08-13T12:17:00Z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