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5F235A" w:rsidRDefault="0097085F" w:rsidP="005F235A">
      <w:pPr>
        <w:spacing w:line="360" w:lineRule="auto"/>
        <w:outlineLvl w:val="0"/>
        <w:rPr>
          <w:rFonts w:ascii="Arial" w:hAnsi="Arial" w:cs="Arial"/>
          <w:b/>
          <w:sz w:val="22"/>
          <w:szCs w:val="22"/>
        </w:rPr>
      </w:pPr>
    </w:p>
    <w:p w14:paraId="0D57D26B" w14:textId="436A486F" w:rsidR="005F235A" w:rsidRPr="000D0913" w:rsidRDefault="005F235A" w:rsidP="000D0913">
      <w:pPr>
        <w:pStyle w:val="NormalWeb"/>
        <w:spacing w:before="0" w:beforeAutospacing="0" w:after="0" w:afterAutospacing="0" w:line="276" w:lineRule="auto"/>
        <w:jc w:val="center"/>
        <w:rPr>
          <w:rFonts w:ascii="Comic Sans MS" w:hAnsi="Comic Sans MS" w:cs="Arial"/>
          <w:b/>
          <w:bCs/>
          <w:color w:val="000000"/>
          <w:sz w:val="22"/>
          <w:szCs w:val="22"/>
        </w:rPr>
      </w:pPr>
      <w:r w:rsidRPr="000D0913">
        <w:rPr>
          <w:rFonts w:ascii="Comic Sans MS" w:hAnsi="Comic Sans MS" w:cs="Arial"/>
          <w:b/>
          <w:bCs/>
          <w:color w:val="000000"/>
          <w:sz w:val="22"/>
          <w:szCs w:val="22"/>
        </w:rPr>
        <w:t>A</w:t>
      </w:r>
      <w:r w:rsidR="00A54CC6" w:rsidRPr="000D0913">
        <w:rPr>
          <w:rFonts w:ascii="Comic Sans MS" w:hAnsi="Comic Sans MS" w:cs="Arial"/>
          <w:b/>
          <w:bCs/>
          <w:color w:val="000000"/>
          <w:sz w:val="22"/>
          <w:szCs w:val="22"/>
        </w:rPr>
        <w:t xml:space="preserve">lcohol and </w:t>
      </w:r>
      <w:r w:rsidR="00691C7D" w:rsidRPr="000D0913">
        <w:rPr>
          <w:rFonts w:ascii="Comic Sans MS" w:hAnsi="Comic Sans MS" w:cs="Arial"/>
          <w:b/>
          <w:bCs/>
          <w:color w:val="000000"/>
          <w:sz w:val="22"/>
          <w:szCs w:val="22"/>
        </w:rPr>
        <w:t>S</w:t>
      </w:r>
      <w:r w:rsidR="00A54CC6" w:rsidRPr="000D0913">
        <w:rPr>
          <w:rFonts w:ascii="Comic Sans MS" w:hAnsi="Comic Sans MS" w:cs="Arial"/>
          <w:b/>
          <w:bCs/>
          <w:color w:val="000000"/>
          <w:sz w:val="22"/>
          <w:szCs w:val="22"/>
        </w:rPr>
        <w:t xml:space="preserve">ubstance </w:t>
      </w:r>
      <w:r w:rsidR="00691C7D" w:rsidRPr="000D0913">
        <w:rPr>
          <w:rFonts w:ascii="Comic Sans MS" w:hAnsi="Comic Sans MS" w:cs="Arial"/>
          <w:b/>
          <w:bCs/>
          <w:color w:val="000000"/>
          <w:sz w:val="22"/>
          <w:szCs w:val="22"/>
        </w:rPr>
        <w:t>M</w:t>
      </w:r>
      <w:r w:rsidR="00A54CC6" w:rsidRPr="000D0913">
        <w:rPr>
          <w:rFonts w:ascii="Comic Sans MS" w:hAnsi="Comic Sans MS" w:cs="Arial"/>
          <w:b/>
          <w:bCs/>
          <w:color w:val="000000"/>
          <w:sz w:val="22"/>
          <w:szCs w:val="22"/>
        </w:rPr>
        <w:t>isuse</w:t>
      </w:r>
    </w:p>
    <w:p w14:paraId="7D300D3D" w14:textId="6D1EA8D3" w:rsidR="005F235A" w:rsidRPr="000D0913" w:rsidRDefault="00F02AA7" w:rsidP="000D0913">
      <w:pPr>
        <w:spacing w:line="276" w:lineRule="auto"/>
        <w:rPr>
          <w:rFonts w:ascii="Comic Sans MS" w:hAnsi="Comic Sans MS" w:cs="Arial"/>
          <w:b/>
          <w:bCs/>
          <w:sz w:val="22"/>
          <w:szCs w:val="22"/>
        </w:rPr>
      </w:pPr>
      <w:r w:rsidRPr="000D0913">
        <w:rPr>
          <w:rFonts w:ascii="Comic Sans MS" w:hAnsi="Comic Sans MS" w:cs="Arial"/>
          <w:b/>
          <w:bCs/>
          <w:sz w:val="22"/>
          <w:szCs w:val="22"/>
        </w:rPr>
        <w:t>Policy Statement</w:t>
      </w:r>
    </w:p>
    <w:p w14:paraId="3778CA1B" w14:textId="24EFE610" w:rsidR="005F235A" w:rsidRPr="000D0913" w:rsidRDefault="00FC30EE" w:rsidP="000D0913">
      <w:pPr>
        <w:pStyle w:val="NormalWeb"/>
        <w:spacing w:before="0" w:beforeAutospacing="0" w:after="0" w:afterAutospacing="0" w:line="276" w:lineRule="auto"/>
        <w:jc w:val="both"/>
        <w:rPr>
          <w:rFonts w:ascii="Comic Sans MS" w:hAnsi="Comic Sans MS" w:cs="Arial"/>
          <w:sz w:val="22"/>
          <w:szCs w:val="22"/>
        </w:rPr>
      </w:pPr>
      <w:r w:rsidRPr="000D0913">
        <w:rPr>
          <w:rFonts w:ascii="Comic Sans MS" w:hAnsi="Comic Sans MS" w:cs="Arial"/>
          <w:color w:val="000000"/>
          <w:sz w:val="22"/>
          <w:szCs w:val="22"/>
        </w:rPr>
        <w:t>Ladybird Forest Pre-School will not accept staff or parents arriving under the influence of alcohol or drugs or consumption of al</w:t>
      </w:r>
      <w:r w:rsidR="00266F9A" w:rsidRPr="000D0913">
        <w:rPr>
          <w:rFonts w:ascii="Comic Sans MS" w:hAnsi="Comic Sans MS" w:cs="Arial"/>
          <w:color w:val="000000"/>
          <w:sz w:val="22"/>
          <w:szCs w:val="22"/>
        </w:rPr>
        <w:t>cohol or drugs on our premises during open hours.</w:t>
      </w:r>
    </w:p>
    <w:p w14:paraId="09B9F030" w14:textId="77777777" w:rsidR="00F02AA7" w:rsidRPr="000D0913" w:rsidRDefault="00F02AA7" w:rsidP="000D0913">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5C301390" w14:textId="547EF69E" w:rsidR="005F235A" w:rsidRPr="000D0913" w:rsidRDefault="00F02AA7" w:rsidP="000D0913">
      <w:pPr>
        <w:spacing w:line="276" w:lineRule="auto"/>
        <w:rPr>
          <w:rFonts w:ascii="Comic Sans MS" w:hAnsi="Comic Sans MS" w:cs="Arial"/>
          <w:b/>
          <w:bCs/>
          <w:sz w:val="22"/>
          <w:szCs w:val="22"/>
        </w:rPr>
      </w:pPr>
      <w:r w:rsidRPr="000D0913">
        <w:rPr>
          <w:rFonts w:ascii="Comic Sans MS" w:hAnsi="Comic Sans MS" w:cs="Arial"/>
          <w:b/>
          <w:bCs/>
          <w:sz w:val="22"/>
          <w:szCs w:val="22"/>
        </w:rPr>
        <w:t>Procedures</w:t>
      </w:r>
    </w:p>
    <w:p w14:paraId="7DFABD0A" w14:textId="7FE05045" w:rsidR="00D87D0F" w:rsidRPr="000D0913" w:rsidRDefault="0046205D" w:rsidP="000D0913">
      <w:pPr>
        <w:pStyle w:val="NormalWeb"/>
        <w:spacing w:before="0" w:beforeAutospacing="0" w:after="0" w:afterAutospacing="0" w:line="276" w:lineRule="auto"/>
        <w:jc w:val="both"/>
        <w:textAlignment w:val="baseline"/>
        <w:rPr>
          <w:rFonts w:ascii="Comic Sans MS" w:hAnsi="Comic Sans MS" w:cs="Arial"/>
          <w:b/>
          <w:bCs/>
          <w:i/>
          <w:iCs/>
          <w:color w:val="000000"/>
          <w:sz w:val="22"/>
          <w:szCs w:val="22"/>
        </w:rPr>
      </w:pPr>
      <w:r w:rsidRPr="000D0913">
        <w:rPr>
          <w:rFonts w:ascii="Comic Sans MS" w:hAnsi="Comic Sans MS" w:cs="Arial"/>
          <w:b/>
          <w:bCs/>
          <w:i/>
          <w:iCs/>
          <w:sz w:val="22"/>
          <w:szCs w:val="22"/>
        </w:rPr>
        <w:t xml:space="preserve">Staff </w:t>
      </w:r>
    </w:p>
    <w:p w14:paraId="3CFCBAB0" w14:textId="731E35B7" w:rsidR="00D87D0F" w:rsidRPr="000D0913" w:rsidRDefault="00D87D0F" w:rsidP="000D0913">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t>Staff members are not permitted to consume alcohol during their contracted hours of work, or to care for the children if they are under the influence of alcohol or drugs.</w:t>
      </w:r>
    </w:p>
    <w:p w14:paraId="33137DB5" w14:textId="72D7E79F" w:rsidR="00FC30EE" w:rsidRPr="000D0913" w:rsidRDefault="00266F9A" w:rsidP="000D0913">
      <w:pPr>
        <w:pStyle w:val="NormalWeb"/>
        <w:numPr>
          <w:ilvl w:val="0"/>
          <w:numId w:val="2"/>
        </w:numPr>
        <w:spacing w:before="0" w:beforeAutospacing="0" w:after="0" w:afterAutospacing="0" w:line="276" w:lineRule="auto"/>
        <w:jc w:val="both"/>
        <w:textAlignment w:val="baseline"/>
        <w:rPr>
          <w:rFonts w:ascii="Comic Sans MS" w:hAnsi="Comic Sans MS" w:cs="Arial"/>
          <w:sz w:val="22"/>
          <w:szCs w:val="22"/>
        </w:rPr>
      </w:pPr>
      <w:r w:rsidRPr="000D0913">
        <w:rPr>
          <w:rFonts w:ascii="Comic Sans MS" w:hAnsi="Comic Sans MS" w:cs="Arial"/>
          <w:color w:val="000000"/>
          <w:sz w:val="22"/>
          <w:szCs w:val="22"/>
        </w:rPr>
        <w:t xml:space="preserve">Staff are expected to arrive at work fit to carry out their job and to be able to perform their duties safely without any limitations due to the use or </w:t>
      </w:r>
      <w:proofErr w:type="gramStart"/>
      <w:r w:rsidRPr="000D0913">
        <w:rPr>
          <w:rFonts w:ascii="Comic Sans MS" w:hAnsi="Comic Sans MS" w:cs="Arial"/>
          <w:color w:val="000000"/>
          <w:sz w:val="22"/>
          <w:szCs w:val="22"/>
        </w:rPr>
        <w:t>after</w:t>
      </w:r>
      <w:r w:rsidR="007C25A4" w:rsidRPr="000D0913">
        <w:rPr>
          <w:rFonts w:ascii="Comic Sans MS" w:hAnsi="Comic Sans MS" w:cs="Arial"/>
          <w:color w:val="000000"/>
          <w:sz w:val="22"/>
          <w:szCs w:val="22"/>
        </w:rPr>
        <w:t xml:space="preserve"> </w:t>
      </w:r>
      <w:r w:rsidRPr="000D0913">
        <w:rPr>
          <w:rFonts w:ascii="Comic Sans MS" w:hAnsi="Comic Sans MS" w:cs="Arial"/>
          <w:color w:val="000000"/>
          <w:sz w:val="22"/>
          <w:szCs w:val="22"/>
        </w:rPr>
        <w:t>effects</w:t>
      </w:r>
      <w:proofErr w:type="gramEnd"/>
      <w:r w:rsidRPr="000D0913">
        <w:rPr>
          <w:rFonts w:ascii="Comic Sans MS" w:hAnsi="Comic Sans MS" w:cs="Arial"/>
          <w:color w:val="000000"/>
          <w:sz w:val="22"/>
          <w:szCs w:val="22"/>
        </w:rPr>
        <w:t xml:space="preserve"> of alcohol or drugs. (In this policy drug use includes the use of controlled drugs, psychoactive (or mind-altering) substances formerly known as “legal highs”, and the misuse of prescribed or over-the-counter medication. </w:t>
      </w:r>
    </w:p>
    <w:p w14:paraId="0DCA6405" w14:textId="778F74FE" w:rsidR="00FC30EE" w:rsidRPr="000D0913" w:rsidRDefault="00FC30EE" w:rsidP="000D0913">
      <w:pPr>
        <w:pStyle w:val="NormalWeb"/>
        <w:numPr>
          <w:ilvl w:val="0"/>
          <w:numId w:val="3"/>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t xml:space="preserve">Staff members </w:t>
      </w:r>
      <w:r w:rsidR="00D87D0F" w:rsidRPr="000D0913">
        <w:rPr>
          <w:rFonts w:ascii="Comic Sans MS" w:hAnsi="Comic Sans MS" w:cs="Arial"/>
          <w:color w:val="000000"/>
          <w:sz w:val="22"/>
          <w:szCs w:val="22"/>
        </w:rPr>
        <w:t>should</w:t>
      </w:r>
      <w:r w:rsidRPr="000D0913">
        <w:rPr>
          <w:rFonts w:ascii="Comic Sans MS" w:hAnsi="Comic Sans MS" w:cs="Arial"/>
          <w:color w:val="000000"/>
          <w:sz w:val="22"/>
          <w:szCs w:val="22"/>
        </w:rPr>
        <w:t xml:space="preserve"> not work with children if they have taken any drugs</w:t>
      </w:r>
      <w:r w:rsidR="00D87D0F" w:rsidRPr="000D0913">
        <w:rPr>
          <w:rFonts w:ascii="Comic Sans MS" w:hAnsi="Comic Sans MS" w:cs="Arial"/>
          <w:color w:val="000000"/>
          <w:sz w:val="22"/>
          <w:szCs w:val="22"/>
        </w:rPr>
        <w:t>, including</w:t>
      </w:r>
      <w:r w:rsidRPr="000D0913">
        <w:rPr>
          <w:rFonts w:ascii="Comic Sans MS" w:hAnsi="Comic Sans MS" w:cs="Arial"/>
          <w:color w:val="000000"/>
          <w:sz w:val="22"/>
          <w:szCs w:val="22"/>
        </w:rPr>
        <w:t xml:space="preserve"> those available over the counter or prescribed by a doctor</w:t>
      </w:r>
      <w:r w:rsidR="00D87D0F" w:rsidRPr="000D0913">
        <w:rPr>
          <w:rFonts w:ascii="Comic Sans MS" w:hAnsi="Comic Sans MS" w:cs="Arial"/>
          <w:color w:val="000000"/>
          <w:sz w:val="22"/>
          <w:szCs w:val="22"/>
        </w:rPr>
        <w:t>,</w:t>
      </w:r>
      <w:r w:rsidRPr="000D0913">
        <w:rPr>
          <w:rFonts w:ascii="Comic Sans MS" w:hAnsi="Comic Sans MS" w:cs="Arial"/>
          <w:color w:val="000000"/>
          <w:sz w:val="22"/>
          <w:szCs w:val="22"/>
        </w:rPr>
        <w:t xml:space="preserve"> considered </w:t>
      </w:r>
      <w:r w:rsidR="00D87D0F" w:rsidRPr="000D0913">
        <w:rPr>
          <w:rFonts w:ascii="Comic Sans MS" w:hAnsi="Comic Sans MS" w:cs="Arial"/>
          <w:color w:val="000000"/>
          <w:sz w:val="22"/>
          <w:szCs w:val="22"/>
        </w:rPr>
        <w:t>in</w:t>
      </w:r>
      <w:r w:rsidRPr="000D0913">
        <w:rPr>
          <w:rFonts w:ascii="Comic Sans MS" w:hAnsi="Comic Sans MS" w:cs="Arial"/>
          <w:color w:val="000000"/>
          <w:sz w:val="22"/>
          <w:szCs w:val="22"/>
        </w:rPr>
        <w:t>appropriate for intake while working with children.</w:t>
      </w:r>
    </w:p>
    <w:p w14:paraId="1410E75C" w14:textId="77777777" w:rsidR="007C25A4" w:rsidRPr="000D0913" w:rsidRDefault="007C25A4" w:rsidP="000D0913">
      <w:pPr>
        <w:pStyle w:val="ListParagraph"/>
        <w:numPr>
          <w:ilvl w:val="0"/>
          <w:numId w:val="21"/>
        </w:numPr>
        <w:spacing w:line="276" w:lineRule="auto"/>
        <w:rPr>
          <w:rFonts w:ascii="Comic Sans MS" w:hAnsi="Comic Sans MS" w:cs="Arial"/>
          <w:sz w:val="22"/>
          <w:szCs w:val="22"/>
        </w:rPr>
      </w:pPr>
      <w:r w:rsidRPr="000D0913">
        <w:rPr>
          <w:rFonts w:ascii="Comic Sans MS" w:hAnsi="Comic Sans MS" w:cs="Arial"/>
          <w:sz w:val="22"/>
          <w:szCs w:val="22"/>
        </w:rPr>
        <w:t>Where staff may occasionally or regularly need medication, any such medication must be kept in staff medication cabinet (situated within the Office) and should be labelled with the name of the member of staff.</w:t>
      </w:r>
    </w:p>
    <w:p w14:paraId="5A19DC6C" w14:textId="318E0C3D" w:rsidR="00FC30EE" w:rsidRPr="000D0913" w:rsidRDefault="00D87D0F" w:rsidP="000D0913">
      <w:pPr>
        <w:pStyle w:val="NormalWeb"/>
        <w:numPr>
          <w:ilvl w:val="0"/>
          <w:numId w:val="4"/>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t>Should a member of staff be found under the influence of alcohol or drugs of any illegal form, before or during the opening hours, they will be immediately asked to leave the premises and told to return home.  Thereafter, the normal disciplinary procedures will commence.</w:t>
      </w:r>
    </w:p>
    <w:p w14:paraId="2D29F0CE" w14:textId="61AB903E" w:rsidR="00FC30EE" w:rsidRPr="000D0913" w:rsidRDefault="00FC30EE" w:rsidP="000D0913">
      <w:pPr>
        <w:pStyle w:val="NormalWeb"/>
        <w:numPr>
          <w:ilvl w:val="0"/>
          <w:numId w:val="5"/>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t>Management will respond to and investigate concerns and complaints raised in relation to alleged breaches of th</w:t>
      </w:r>
      <w:r w:rsidR="00D87D0F" w:rsidRPr="000D0913">
        <w:rPr>
          <w:rFonts w:ascii="Comic Sans MS" w:hAnsi="Comic Sans MS" w:cs="Arial"/>
          <w:color w:val="000000"/>
          <w:sz w:val="22"/>
          <w:szCs w:val="22"/>
        </w:rPr>
        <w:t xml:space="preserve">is policy. </w:t>
      </w:r>
    </w:p>
    <w:p w14:paraId="5BFBBCB1" w14:textId="77777777" w:rsidR="00D87D0F" w:rsidRPr="000D0913" w:rsidRDefault="00D87D0F" w:rsidP="000D0913">
      <w:pPr>
        <w:pStyle w:val="NormalWeb"/>
        <w:spacing w:before="0" w:beforeAutospacing="0" w:after="0" w:afterAutospacing="0" w:line="276" w:lineRule="auto"/>
        <w:jc w:val="both"/>
        <w:rPr>
          <w:rFonts w:ascii="Comic Sans MS" w:hAnsi="Comic Sans MS" w:cs="Arial"/>
          <w:color w:val="000000"/>
          <w:sz w:val="22"/>
          <w:szCs w:val="22"/>
        </w:rPr>
      </w:pPr>
    </w:p>
    <w:p w14:paraId="1ADBBE89" w14:textId="77777777" w:rsidR="0046205D" w:rsidRPr="000D0913" w:rsidRDefault="0046205D" w:rsidP="000D0913">
      <w:pPr>
        <w:pStyle w:val="NormalWeb"/>
        <w:spacing w:before="0" w:beforeAutospacing="0" w:after="0" w:afterAutospacing="0" w:line="276" w:lineRule="auto"/>
        <w:jc w:val="both"/>
        <w:rPr>
          <w:rFonts w:ascii="Comic Sans MS" w:hAnsi="Comic Sans MS" w:cs="Arial"/>
          <w:b/>
          <w:bCs/>
          <w:i/>
          <w:iCs/>
          <w:color w:val="000000"/>
          <w:sz w:val="22"/>
          <w:szCs w:val="22"/>
        </w:rPr>
      </w:pPr>
      <w:r w:rsidRPr="000D0913">
        <w:rPr>
          <w:rFonts w:ascii="Comic Sans MS" w:hAnsi="Comic Sans MS" w:cs="Arial"/>
          <w:b/>
          <w:bCs/>
          <w:i/>
          <w:iCs/>
          <w:color w:val="000000"/>
          <w:sz w:val="22"/>
          <w:szCs w:val="22"/>
        </w:rPr>
        <w:t>Parents</w:t>
      </w:r>
    </w:p>
    <w:p w14:paraId="356A2C86" w14:textId="2C842F22" w:rsidR="005F235A" w:rsidRPr="000D0913" w:rsidRDefault="0046205D" w:rsidP="000D0913">
      <w:pPr>
        <w:pStyle w:val="NormalWeb"/>
        <w:numPr>
          <w:ilvl w:val="0"/>
          <w:numId w:val="18"/>
        </w:numPr>
        <w:spacing w:before="0" w:beforeAutospacing="0" w:after="0" w:afterAutospacing="0" w:line="276" w:lineRule="auto"/>
        <w:jc w:val="both"/>
        <w:rPr>
          <w:rFonts w:ascii="Comic Sans MS" w:hAnsi="Comic Sans MS" w:cs="Arial"/>
          <w:color w:val="000000"/>
          <w:sz w:val="22"/>
          <w:szCs w:val="22"/>
        </w:rPr>
      </w:pPr>
      <w:r w:rsidRPr="000D0913">
        <w:rPr>
          <w:rFonts w:ascii="Comic Sans MS" w:hAnsi="Comic Sans MS" w:cs="Arial"/>
          <w:color w:val="000000"/>
          <w:sz w:val="22"/>
          <w:szCs w:val="22"/>
        </w:rPr>
        <w:t>I</w:t>
      </w:r>
      <w:r w:rsidR="005F235A" w:rsidRPr="000D0913">
        <w:rPr>
          <w:rFonts w:ascii="Comic Sans MS" w:hAnsi="Comic Sans MS" w:cs="Arial"/>
          <w:color w:val="000000"/>
          <w:sz w:val="22"/>
          <w:szCs w:val="22"/>
        </w:rPr>
        <w:t>f a parent/carer appears under the influence of alcohol or drugs</w:t>
      </w:r>
      <w:r w:rsidRPr="000D0913">
        <w:rPr>
          <w:rFonts w:ascii="Comic Sans MS" w:hAnsi="Comic Sans MS" w:cs="Arial"/>
          <w:color w:val="000000"/>
          <w:sz w:val="22"/>
          <w:szCs w:val="22"/>
        </w:rPr>
        <w:t xml:space="preserve"> staff </w:t>
      </w:r>
      <w:r w:rsidR="005F235A" w:rsidRPr="000D0913">
        <w:rPr>
          <w:rFonts w:ascii="Comic Sans MS" w:hAnsi="Comic Sans MS" w:cs="Arial"/>
          <w:color w:val="000000"/>
          <w:sz w:val="22"/>
          <w:szCs w:val="22"/>
        </w:rPr>
        <w:t>will manage the incident tactfully to ensure that the professional relationship with the family is maintained.</w:t>
      </w:r>
    </w:p>
    <w:p w14:paraId="519BF62E" w14:textId="1F8B2EB0" w:rsidR="007C25A4" w:rsidRPr="000D0913" w:rsidRDefault="0046205D" w:rsidP="000D0913">
      <w:pPr>
        <w:pStyle w:val="NormalWeb"/>
        <w:numPr>
          <w:ilvl w:val="0"/>
          <w:numId w:val="18"/>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t>If, the parent/carer arrives at Ladybird Forest Pre-School under the influence of alcohol or drugs, a member of staff will</w:t>
      </w:r>
      <w:r w:rsidR="00494D55" w:rsidRPr="000D0913">
        <w:rPr>
          <w:rFonts w:ascii="Comic Sans MS" w:hAnsi="Comic Sans MS" w:cs="Arial"/>
          <w:color w:val="000000"/>
          <w:sz w:val="22"/>
          <w:szCs w:val="22"/>
        </w:rPr>
        <w:t xml:space="preserve"> ask the parent to arrange for someone else to collect the child. If the parent/ carer is </w:t>
      </w:r>
      <w:r w:rsidR="00EB1CE0" w:rsidRPr="000D0913">
        <w:rPr>
          <w:rFonts w:ascii="Comic Sans MS" w:hAnsi="Comic Sans MS" w:cs="Arial"/>
          <w:color w:val="000000"/>
          <w:sz w:val="22"/>
          <w:szCs w:val="22"/>
        </w:rPr>
        <w:t xml:space="preserve">unable / </w:t>
      </w:r>
      <w:r w:rsidR="00494D55" w:rsidRPr="000D0913">
        <w:rPr>
          <w:rFonts w:ascii="Comic Sans MS" w:hAnsi="Comic Sans MS" w:cs="Arial"/>
          <w:color w:val="000000"/>
          <w:sz w:val="22"/>
          <w:szCs w:val="22"/>
        </w:rPr>
        <w:t>unwilling to cooperate, the member of staff will</w:t>
      </w:r>
      <w:r w:rsidR="007C25A4" w:rsidRPr="000D0913">
        <w:rPr>
          <w:rFonts w:ascii="Comic Sans MS" w:hAnsi="Comic Sans MS" w:cs="Arial"/>
          <w:color w:val="000000"/>
          <w:sz w:val="22"/>
          <w:szCs w:val="22"/>
        </w:rPr>
        <w:t xml:space="preserve"> contact the emergency contact stated on the child’s admission form, </w:t>
      </w:r>
      <w:r w:rsidRPr="000D0913">
        <w:rPr>
          <w:rFonts w:ascii="Comic Sans MS" w:hAnsi="Comic Sans MS" w:cs="Arial"/>
          <w:color w:val="000000"/>
          <w:sz w:val="22"/>
          <w:szCs w:val="22"/>
        </w:rPr>
        <w:t xml:space="preserve">to </w:t>
      </w:r>
      <w:r w:rsidR="007C25A4" w:rsidRPr="000D0913">
        <w:rPr>
          <w:rFonts w:ascii="Comic Sans MS" w:hAnsi="Comic Sans MS" w:cs="Arial"/>
          <w:color w:val="000000"/>
          <w:sz w:val="22"/>
          <w:szCs w:val="22"/>
        </w:rPr>
        <w:t xml:space="preserve">collect the child from the setting. </w:t>
      </w:r>
    </w:p>
    <w:p w14:paraId="77C0F216" w14:textId="20432B4E" w:rsidR="0046205D" w:rsidRPr="000D0913" w:rsidRDefault="00EB1CE0" w:rsidP="000D0913">
      <w:pPr>
        <w:pStyle w:val="NormalWeb"/>
        <w:numPr>
          <w:ilvl w:val="0"/>
          <w:numId w:val="18"/>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t xml:space="preserve">If the staff member is unable to reach the emergency contact, they will contact the Central Beds Local Authority Children’s Social Care Team </w:t>
      </w:r>
      <w:r w:rsidR="00FA2C0D" w:rsidRPr="000D0913">
        <w:rPr>
          <w:rFonts w:ascii="Comic Sans MS" w:hAnsi="Comic Sans MS" w:cs="Arial"/>
          <w:color w:val="000000"/>
          <w:sz w:val="22"/>
          <w:szCs w:val="22"/>
        </w:rPr>
        <w:t xml:space="preserve">and / </w:t>
      </w:r>
      <w:r w:rsidRPr="000D0913">
        <w:rPr>
          <w:rFonts w:ascii="Comic Sans MS" w:hAnsi="Comic Sans MS" w:cs="Arial"/>
          <w:color w:val="000000"/>
          <w:sz w:val="22"/>
          <w:szCs w:val="22"/>
        </w:rPr>
        <w:t xml:space="preserve">or </w:t>
      </w:r>
      <w:r w:rsidR="00691C7D" w:rsidRPr="000D0913">
        <w:rPr>
          <w:rFonts w:ascii="Comic Sans MS" w:hAnsi="Comic Sans MS" w:cs="Arial"/>
          <w:color w:val="000000"/>
          <w:sz w:val="22"/>
          <w:szCs w:val="22"/>
        </w:rPr>
        <w:t xml:space="preserve">a third party that we may feel appropriate, including but not limited to the parent’s partner. Any member of staff feeling under threat should contact the </w:t>
      </w:r>
      <w:r w:rsidR="007C25A4" w:rsidRPr="000D0913">
        <w:rPr>
          <w:rFonts w:ascii="Comic Sans MS" w:hAnsi="Comic Sans MS" w:cs="Arial"/>
          <w:color w:val="000000"/>
          <w:sz w:val="22"/>
          <w:szCs w:val="22"/>
        </w:rPr>
        <w:t>p</w:t>
      </w:r>
      <w:r w:rsidR="00691C7D" w:rsidRPr="000D0913">
        <w:rPr>
          <w:rFonts w:ascii="Comic Sans MS" w:hAnsi="Comic Sans MS" w:cs="Arial"/>
          <w:color w:val="000000"/>
          <w:sz w:val="22"/>
          <w:szCs w:val="22"/>
        </w:rPr>
        <w:t>olice.</w:t>
      </w:r>
    </w:p>
    <w:p w14:paraId="01B0D191" w14:textId="03875249" w:rsidR="005F235A" w:rsidRPr="000D0913" w:rsidRDefault="005F235A" w:rsidP="000D0913">
      <w:pPr>
        <w:pStyle w:val="NormalWeb"/>
        <w:numPr>
          <w:ilvl w:val="0"/>
          <w:numId w:val="11"/>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lastRenderedPageBreak/>
        <w:t xml:space="preserve">If </w:t>
      </w:r>
      <w:r w:rsidRPr="000D0913">
        <w:rPr>
          <w:rFonts w:ascii="Comic Sans MS" w:hAnsi="Comic Sans MS" w:cs="Arial"/>
          <w:sz w:val="22"/>
          <w:szCs w:val="22"/>
        </w:rPr>
        <w:t xml:space="preserve">any </w:t>
      </w:r>
      <w:r w:rsidRPr="000D0913">
        <w:rPr>
          <w:rFonts w:ascii="Comic Sans MS" w:hAnsi="Comic Sans MS" w:cs="Arial"/>
          <w:color w:val="000000"/>
          <w:sz w:val="22"/>
          <w:szCs w:val="22"/>
        </w:rPr>
        <w:t>staff member has any concerns regarding the child’s welfare, we would endeavour to speak to the parent/carer about their child’s needs.</w:t>
      </w:r>
    </w:p>
    <w:p w14:paraId="620681F3" w14:textId="77777777" w:rsidR="005F235A" w:rsidRPr="000D0913" w:rsidRDefault="005F235A" w:rsidP="000D0913">
      <w:pPr>
        <w:pStyle w:val="NormalWeb"/>
        <w:numPr>
          <w:ilvl w:val="0"/>
          <w:numId w:val="12"/>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t>We will ensure that there are two staff present when speaking to a parent so that staff should not jeopardise their own safety or others in these situations.</w:t>
      </w:r>
    </w:p>
    <w:p w14:paraId="284B3C17" w14:textId="4442A469" w:rsidR="005F235A" w:rsidRPr="000D0913" w:rsidRDefault="007C25A4" w:rsidP="000D0913">
      <w:pPr>
        <w:pStyle w:val="NormalWeb"/>
        <w:numPr>
          <w:ilvl w:val="0"/>
          <w:numId w:val="15"/>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t>The incident w</w:t>
      </w:r>
      <w:r w:rsidR="00CC6E62" w:rsidRPr="000D0913">
        <w:rPr>
          <w:rFonts w:ascii="Comic Sans MS" w:hAnsi="Comic Sans MS" w:cs="Arial"/>
          <w:color w:val="000000"/>
          <w:sz w:val="22"/>
          <w:szCs w:val="22"/>
        </w:rPr>
        <w:t>ill be recorded</w:t>
      </w:r>
      <w:r w:rsidR="005F235A" w:rsidRPr="000D0913">
        <w:rPr>
          <w:rFonts w:ascii="Comic Sans MS" w:hAnsi="Comic Sans MS" w:cs="Arial"/>
          <w:color w:val="000000"/>
          <w:sz w:val="22"/>
          <w:szCs w:val="22"/>
        </w:rPr>
        <w:t xml:space="preserve"> </w:t>
      </w:r>
      <w:r w:rsidR="00CC6E62" w:rsidRPr="000D0913">
        <w:rPr>
          <w:rFonts w:ascii="Comic Sans MS" w:hAnsi="Comic Sans MS" w:cs="Arial"/>
          <w:color w:val="000000"/>
          <w:sz w:val="22"/>
          <w:szCs w:val="22"/>
        </w:rPr>
        <w:t xml:space="preserve">on </w:t>
      </w:r>
      <w:r w:rsidR="004600A4" w:rsidRPr="000D0913">
        <w:rPr>
          <w:rFonts w:ascii="Comic Sans MS" w:hAnsi="Comic Sans MS" w:cs="Arial"/>
          <w:color w:val="000000"/>
          <w:sz w:val="22"/>
          <w:szCs w:val="22"/>
        </w:rPr>
        <w:t xml:space="preserve">the </w:t>
      </w:r>
      <w:r w:rsidR="00FA2C0D" w:rsidRPr="000D0913">
        <w:rPr>
          <w:rFonts w:ascii="Comic Sans MS" w:hAnsi="Comic Sans MS" w:cs="Arial"/>
          <w:color w:val="000000"/>
          <w:sz w:val="22"/>
          <w:szCs w:val="22"/>
        </w:rPr>
        <w:t>Cause for Concern Form</w:t>
      </w:r>
      <w:r w:rsidR="00CC6E62" w:rsidRPr="000D0913">
        <w:rPr>
          <w:rFonts w:ascii="Comic Sans MS" w:hAnsi="Comic Sans MS" w:cs="Arial"/>
          <w:color w:val="000000"/>
          <w:sz w:val="22"/>
          <w:szCs w:val="22"/>
        </w:rPr>
        <w:t>.</w:t>
      </w:r>
    </w:p>
    <w:p w14:paraId="5C610267" w14:textId="5FA91403" w:rsidR="00CC6E62" w:rsidRPr="000D0913" w:rsidRDefault="00CC6E62" w:rsidP="000D0913">
      <w:pPr>
        <w:pStyle w:val="NormalWeb"/>
        <w:numPr>
          <w:ilvl w:val="0"/>
          <w:numId w:val="15"/>
        </w:numPr>
        <w:spacing w:before="0" w:beforeAutospacing="0" w:after="0" w:afterAutospacing="0" w:line="276" w:lineRule="auto"/>
        <w:jc w:val="both"/>
        <w:textAlignment w:val="baseline"/>
        <w:rPr>
          <w:rFonts w:ascii="Comic Sans MS" w:hAnsi="Comic Sans MS" w:cs="Arial"/>
          <w:color w:val="000000"/>
          <w:sz w:val="22"/>
          <w:szCs w:val="22"/>
        </w:rPr>
      </w:pPr>
      <w:r w:rsidRPr="000D0913">
        <w:rPr>
          <w:rFonts w:ascii="Comic Sans MS" w:hAnsi="Comic Sans MS" w:cs="Arial"/>
          <w:color w:val="000000"/>
          <w:sz w:val="22"/>
          <w:szCs w:val="22"/>
        </w:rPr>
        <w:t xml:space="preserve">The </w:t>
      </w:r>
      <w:r w:rsidR="00FA2C0D" w:rsidRPr="000D0913">
        <w:rPr>
          <w:rFonts w:ascii="Comic Sans MS" w:hAnsi="Comic Sans MS" w:cs="Arial"/>
          <w:color w:val="000000"/>
          <w:sz w:val="22"/>
          <w:szCs w:val="22"/>
        </w:rPr>
        <w:t>Cause for Concern Log is</w:t>
      </w:r>
      <w:r w:rsidRPr="000D0913">
        <w:rPr>
          <w:rFonts w:ascii="Comic Sans MS" w:hAnsi="Comic Sans MS" w:cs="Arial"/>
          <w:color w:val="000000"/>
          <w:sz w:val="22"/>
          <w:szCs w:val="22"/>
        </w:rPr>
        <w:t xml:space="preserve"> </w:t>
      </w:r>
      <w:r w:rsidR="00F2674A" w:rsidRPr="000D0913">
        <w:rPr>
          <w:rFonts w:ascii="Comic Sans MS" w:hAnsi="Comic Sans MS" w:cs="Arial"/>
          <w:color w:val="000000"/>
          <w:sz w:val="22"/>
          <w:szCs w:val="22"/>
        </w:rPr>
        <w:t>monitor</w:t>
      </w:r>
      <w:r w:rsidR="004600A4" w:rsidRPr="000D0913">
        <w:rPr>
          <w:rFonts w:ascii="Comic Sans MS" w:hAnsi="Comic Sans MS" w:cs="Arial"/>
          <w:color w:val="000000"/>
          <w:sz w:val="22"/>
          <w:szCs w:val="22"/>
        </w:rPr>
        <w:t>ed</w:t>
      </w:r>
      <w:r w:rsidRPr="000D0913">
        <w:rPr>
          <w:rFonts w:ascii="Comic Sans MS" w:hAnsi="Comic Sans MS" w:cs="Arial"/>
          <w:color w:val="000000"/>
          <w:sz w:val="22"/>
          <w:szCs w:val="22"/>
        </w:rPr>
        <w:t xml:space="preserve"> termly. </w:t>
      </w:r>
    </w:p>
    <w:p w14:paraId="219AF77A" w14:textId="77777777" w:rsidR="00691C7D" w:rsidRPr="000D0913" w:rsidRDefault="00691C7D" w:rsidP="000D0913">
      <w:pPr>
        <w:pStyle w:val="NormalWeb"/>
        <w:spacing w:before="0" w:beforeAutospacing="0" w:after="0" w:afterAutospacing="0" w:line="276" w:lineRule="auto"/>
        <w:ind w:left="720"/>
        <w:jc w:val="both"/>
        <w:textAlignment w:val="baseline"/>
        <w:rPr>
          <w:rFonts w:ascii="Comic Sans MS" w:hAnsi="Comic Sans MS" w:cs="Arial"/>
          <w:color w:val="000000"/>
          <w:sz w:val="22"/>
          <w:szCs w:val="22"/>
        </w:rPr>
      </w:pPr>
    </w:p>
    <w:p w14:paraId="3F918933" w14:textId="77777777" w:rsidR="00691C7D" w:rsidRPr="000D0913" w:rsidRDefault="00691C7D" w:rsidP="000D0913">
      <w:pPr>
        <w:spacing w:line="276" w:lineRule="auto"/>
        <w:contextualSpacing/>
        <w:rPr>
          <w:rFonts w:ascii="Comic Sans MS" w:hAnsi="Comic Sans MS" w:cs="Arial"/>
          <w:b/>
          <w:sz w:val="22"/>
          <w:szCs w:val="22"/>
        </w:rPr>
      </w:pPr>
      <w:bookmarkStart w:id="0" w:name="_Hlk63527958"/>
      <w:r w:rsidRPr="000D0913">
        <w:rPr>
          <w:rFonts w:ascii="Comic Sans MS" w:hAnsi="Comic Sans MS" w:cs="Arial"/>
          <w:b/>
          <w:sz w:val="22"/>
          <w:szCs w:val="22"/>
        </w:rPr>
        <w:t>Relevant Ladybird policies:</w:t>
      </w:r>
    </w:p>
    <w:bookmarkEnd w:id="0"/>
    <w:p w14:paraId="4D493727" w14:textId="77777777" w:rsidR="00691C7D" w:rsidRPr="000D0913" w:rsidRDefault="00691C7D" w:rsidP="000D0913">
      <w:pPr>
        <w:pStyle w:val="ListParagraph"/>
        <w:numPr>
          <w:ilvl w:val="0"/>
          <w:numId w:val="20"/>
        </w:numPr>
        <w:spacing w:line="276" w:lineRule="auto"/>
        <w:contextualSpacing/>
        <w:rPr>
          <w:rFonts w:ascii="Comic Sans MS" w:hAnsi="Comic Sans MS" w:cs="Arial"/>
          <w:sz w:val="22"/>
          <w:szCs w:val="22"/>
        </w:rPr>
      </w:pPr>
      <w:r w:rsidRPr="000D0913">
        <w:rPr>
          <w:rFonts w:ascii="Comic Sans MS" w:hAnsi="Comic Sans MS" w:cs="Arial"/>
          <w:sz w:val="22"/>
          <w:szCs w:val="22"/>
        </w:rPr>
        <w:t>1.2 Safeguarding Children and Child Protection</w:t>
      </w:r>
    </w:p>
    <w:p w14:paraId="0CD5B3E7" w14:textId="76F5F82C" w:rsidR="00691C7D" w:rsidRPr="000D0913" w:rsidRDefault="00691C7D" w:rsidP="000D0913">
      <w:pPr>
        <w:pStyle w:val="ListParagraph"/>
        <w:numPr>
          <w:ilvl w:val="0"/>
          <w:numId w:val="19"/>
        </w:numPr>
        <w:spacing w:line="276" w:lineRule="auto"/>
        <w:contextualSpacing/>
        <w:rPr>
          <w:rFonts w:ascii="Comic Sans MS" w:hAnsi="Comic Sans MS" w:cs="Arial"/>
          <w:sz w:val="22"/>
          <w:szCs w:val="22"/>
        </w:rPr>
      </w:pPr>
      <w:r w:rsidRPr="000D0913">
        <w:rPr>
          <w:rFonts w:ascii="Comic Sans MS" w:hAnsi="Comic Sans MS" w:cs="Arial"/>
          <w:sz w:val="22"/>
          <w:szCs w:val="22"/>
        </w:rPr>
        <w:t>1.</w:t>
      </w:r>
      <w:r w:rsidR="00FA2C0D" w:rsidRPr="000D0913">
        <w:rPr>
          <w:rFonts w:ascii="Comic Sans MS" w:hAnsi="Comic Sans MS" w:cs="Arial"/>
          <w:sz w:val="22"/>
          <w:szCs w:val="22"/>
        </w:rPr>
        <w:t>5</w:t>
      </w:r>
      <w:r w:rsidRPr="000D0913">
        <w:rPr>
          <w:rFonts w:ascii="Comic Sans MS" w:hAnsi="Comic Sans MS" w:cs="Arial"/>
          <w:sz w:val="22"/>
          <w:szCs w:val="22"/>
        </w:rPr>
        <w:t xml:space="preserve"> Drop Off and Collections</w:t>
      </w:r>
    </w:p>
    <w:p w14:paraId="016D83E3" w14:textId="0F7AA1C0" w:rsidR="00691C7D" w:rsidRPr="000D0913" w:rsidRDefault="00691C7D" w:rsidP="000D0913">
      <w:pPr>
        <w:pStyle w:val="ListParagraph"/>
        <w:numPr>
          <w:ilvl w:val="0"/>
          <w:numId w:val="19"/>
        </w:numPr>
        <w:spacing w:line="276" w:lineRule="auto"/>
        <w:contextualSpacing/>
        <w:rPr>
          <w:rFonts w:ascii="Comic Sans MS" w:hAnsi="Comic Sans MS" w:cs="Arial"/>
          <w:sz w:val="22"/>
          <w:szCs w:val="22"/>
        </w:rPr>
      </w:pPr>
      <w:r w:rsidRPr="000D0913">
        <w:rPr>
          <w:rFonts w:ascii="Comic Sans MS" w:hAnsi="Comic Sans MS" w:cs="Arial"/>
          <w:sz w:val="22"/>
          <w:szCs w:val="22"/>
        </w:rPr>
        <w:t>1.</w:t>
      </w:r>
      <w:r w:rsidR="00FA2C0D" w:rsidRPr="000D0913">
        <w:rPr>
          <w:rFonts w:ascii="Comic Sans MS" w:hAnsi="Comic Sans MS" w:cs="Arial"/>
          <w:sz w:val="22"/>
          <w:szCs w:val="22"/>
        </w:rPr>
        <w:t>7</w:t>
      </w:r>
      <w:r w:rsidRPr="000D0913">
        <w:rPr>
          <w:rFonts w:ascii="Comic Sans MS" w:hAnsi="Comic Sans MS"/>
          <w:sz w:val="22"/>
          <w:szCs w:val="22"/>
        </w:rPr>
        <w:t xml:space="preserve"> </w:t>
      </w:r>
      <w:r w:rsidRPr="000D0913">
        <w:rPr>
          <w:rFonts w:ascii="Comic Sans MS" w:hAnsi="Comic Sans MS" w:cs="Arial"/>
          <w:sz w:val="22"/>
          <w:szCs w:val="22"/>
        </w:rPr>
        <w:t>Online Safety</w:t>
      </w:r>
    </w:p>
    <w:p w14:paraId="01095D67" w14:textId="1DE13C2B" w:rsidR="007C25A4" w:rsidRPr="000D0913" w:rsidRDefault="007C25A4" w:rsidP="000D0913">
      <w:pPr>
        <w:pStyle w:val="ListParagraph"/>
        <w:numPr>
          <w:ilvl w:val="0"/>
          <w:numId w:val="19"/>
        </w:numPr>
        <w:spacing w:line="276" w:lineRule="auto"/>
        <w:contextualSpacing/>
        <w:rPr>
          <w:rFonts w:ascii="Comic Sans MS" w:hAnsi="Comic Sans MS" w:cs="Arial"/>
          <w:sz w:val="22"/>
          <w:szCs w:val="22"/>
        </w:rPr>
      </w:pPr>
      <w:r w:rsidRPr="000D0913">
        <w:rPr>
          <w:rFonts w:ascii="Comic Sans MS" w:hAnsi="Comic Sans MS" w:cs="Arial"/>
          <w:sz w:val="22"/>
          <w:szCs w:val="22"/>
        </w:rPr>
        <w:t>6.1 Administering Medicines</w:t>
      </w:r>
    </w:p>
    <w:p w14:paraId="025F680A" w14:textId="4BB6D334" w:rsidR="00691C7D" w:rsidRPr="000D0913" w:rsidRDefault="00691C7D" w:rsidP="000D0913">
      <w:pPr>
        <w:pStyle w:val="ListParagraph"/>
        <w:numPr>
          <w:ilvl w:val="0"/>
          <w:numId w:val="19"/>
        </w:numPr>
        <w:spacing w:line="276" w:lineRule="auto"/>
        <w:contextualSpacing/>
        <w:rPr>
          <w:rFonts w:ascii="Comic Sans MS" w:hAnsi="Comic Sans MS" w:cs="Arial"/>
          <w:sz w:val="22"/>
          <w:szCs w:val="22"/>
        </w:rPr>
      </w:pPr>
      <w:r w:rsidRPr="000D0913">
        <w:rPr>
          <w:rFonts w:ascii="Comic Sans MS" w:hAnsi="Comic Sans MS" w:cs="Arial"/>
          <w:sz w:val="22"/>
          <w:szCs w:val="22"/>
        </w:rPr>
        <w:t>8.1 Health and Safety</w:t>
      </w:r>
    </w:p>
    <w:p w14:paraId="7D636B7F" w14:textId="77777777" w:rsidR="00691C7D" w:rsidRPr="000D0913" w:rsidRDefault="00691C7D" w:rsidP="000D0913">
      <w:pPr>
        <w:spacing w:line="276" w:lineRule="auto"/>
        <w:rPr>
          <w:rFonts w:ascii="Comic Sans MS" w:hAnsi="Comic Sans MS" w:cs="Arial"/>
          <w:sz w:val="22"/>
          <w:szCs w:val="22"/>
        </w:rPr>
      </w:pPr>
    </w:p>
    <w:p w14:paraId="6595FF5E" w14:textId="77777777" w:rsidR="00691C7D" w:rsidRPr="000D0913" w:rsidRDefault="00691C7D" w:rsidP="000D0913">
      <w:pPr>
        <w:spacing w:line="276" w:lineRule="auto"/>
        <w:rPr>
          <w:rFonts w:ascii="Comic Sans MS" w:hAnsi="Comic Sans MS" w:cs="Arial"/>
          <w:b/>
          <w:sz w:val="22"/>
          <w:szCs w:val="22"/>
        </w:rPr>
      </w:pPr>
      <w:r w:rsidRPr="000D0913">
        <w:rPr>
          <w:rFonts w:ascii="Comic Sans MS" w:hAnsi="Comic Sans MS" w:cs="Arial"/>
          <w:b/>
          <w:sz w:val="22"/>
          <w:szCs w:val="22"/>
        </w:rPr>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106"/>
        <w:gridCol w:w="6088"/>
      </w:tblGrid>
      <w:tr w:rsidR="00691C7D" w:rsidRPr="000D0913" w14:paraId="420DEBDB" w14:textId="77777777" w:rsidTr="0098050F">
        <w:trPr>
          <w:cantSplit/>
          <w:trHeight w:val="312"/>
          <w:jc w:val="center"/>
        </w:trPr>
        <w:tc>
          <w:tcPr>
            <w:tcW w:w="4106" w:type="dxa"/>
          </w:tcPr>
          <w:p w14:paraId="4672A126" w14:textId="77777777" w:rsidR="00691C7D" w:rsidRPr="000D0913" w:rsidRDefault="00691C7D" w:rsidP="000D0913">
            <w:pPr>
              <w:spacing w:line="276" w:lineRule="auto"/>
              <w:rPr>
                <w:rFonts w:ascii="Comic Sans MS" w:hAnsi="Comic Sans MS" w:cs="Arial"/>
                <w:b/>
                <w:bCs/>
                <w:sz w:val="22"/>
                <w:szCs w:val="22"/>
              </w:rPr>
            </w:pPr>
            <w:r w:rsidRPr="000D0913">
              <w:rPr>
                <w:rFonts w:ascii="Comic Sans MS" w:hAnsi="Comic Sans MS" w:cs="Arial"/>
                <w:b/>
                <w:bCs/>
                <w:sz w:val="22"/>
                <w:szCs w:val="22"/>
              </w:rPr>
              <w:t xml:space="preserve">Organisation </w:t>
            </w:r>
          </w:p>
        </w:tc>
        <w:tc>
          <w:tcPr>
            <w:tcW w:w="6088" w:type="dxa"/>
          </w:tcPr>
          <w:p w14:paraId="369D0D24" w14:textId="77777777" w:rsidR="00691C7D" w:rsidRPr="000D0913" w:rsidRDefault="00691C7D" w:rsidP="000D0913">
            <w:pPr>
              <w:spacing w:line="276" w:lineRule="auto"/>
              <w:rPr>
                <w:rFonts w:ascii="Comic Sans MS" w:hAnsi="Comic Sans MS" w:cs="Arial"/>
                <w:b/>
                <w:bCs/>
                <w:sz w:val="22"/>
                <w:szCs w:val="22"/>
              </w:rPr>
            </w:pPr>
            <w:r w:rsidRPr="000D0913">
              <w:rPr>
                <w:rFonts w:ascii="Comic Sans MS" w:hAnsi="Comic Sans MS" w:cs="Arial"/>
                <w:b/>
                <w:bCs/>
                <w:sz w:val="22"/>
                <w:szCs w:val="22"/>
              </w:rPr>
              <w:t xml:space="preserve">Contact Number </w:t>
            </w:r>
          </w:p>
        </w:tc>
      </w:tr>
      <w:tr w:rsidR="00691C7D" w:rsidRPr="000D0913" w14:paraId="21A95568" w14:textId="77777777" w:rsidTr="0098050F">
        <w:trPr>
          <w:cantSplit/>
          <w:jc w:val="center"/>
        </w:trPr>
        <w:tc>
          <w:tcPr>
            <w:tcW w:w="4106" w:type="dxa"/>
          </w:tcPr>
          <w:p w14:paraId="7C33D024" w14:textId="77777777" w:rsidR="00691C7D" w:rsidRPr="000D0913" w:rsidRDefault="00691C7D" w:rsidP="000D0913">
            <w:pPr>
              <w:spacing w:line="276" w:lineRule="auto"/>
              <w:rPr>
                <w:rFonts w:ascii="Comic Sans MS" w:hAnsi="Comic Sans MS" w:cs="Arial"/>
                <w:sz w:val="22"/>
                <w:szCs w:val="22"/>
              </w:rPr>
            </w:pPr>
            <w:r w:rsidRPr="000D0913">
              <w:rPr>
                <w:rFonts w:ascii="Comic Sans MS" w:hAnsi="Comic Sans MS" w:cs="Arial"/>
                <w:sz w:val="22"/>
                <w:szCs w:val="22"/>
              </w:rPr>
              <w:t xml:space="preserve">Central Bedfordshire local authority Children’s Social Care Team </w:t>
            </w:r>
          </w:p>
        </w:tc>
        <w:tc>
          <w:tcPr>
            <w:tcW w:w="6088" w:type="dxa"/>
            <w:vAlign w:val="center"/>
          </w:tcPr>
          <w:p w14:paraId="6AC4F9A0" w14:textId="77777777" w:rsidR="00691C7D" w:rsidRPr="000D0913" w:rsidRDefault="00691C7D" w:rsidP="000D0913">
            <w:pPr>
              <w:spacing w:line="276" w:lineRule="auto"/>
              <w:rPr>
                <w:rFonts w:ascii="Comic Sans MS" w:hAnsi="Comic Sans MS" w:cs="Arial"/>
                <w:sz w:val="22"/>
                <w:szCs w:val="22"/>
              </w:rPr>
            </w:pPr>
            <w:r w:rsidRPr="000D0913">
              <w:rPr>
                <w:rFonts w:ascii="Comic Sans MS" w:hAnsi="Comic Sans MS" w:cs="Arial"/>
                <w:sz w:val="22"/>
                <w:szCs w:val="22"/>
              </w:rPr>
              <w:t>0300 300 4833</w:t>
            </w:r>
          </w:p>
        </w:tc>
      </w:tr>
      <w:tr w:rsidR="00691C7D" w:rsidRPr="000D0913" w14:paraId="08D40BFA" w14:textId="77777777" w:rsidTr="0098050F">
        <w:trPr>
          <w:cantSplit/>
          <w:jc w:val="center"/>
        </w:trPr>
        <w:tc>
          <w:tcPr>
            <w:tcW w:w="4106" w:type="dxa"/>
          </w:tcPr>
          <w:p w14:paraId="783E2802" w14:textId="32C731FD" w:rsidR="00691C7D" w:rsidRPr="000D0913" w:rsidRDefault="00691C7D" w:rsidP="000D0913">
            <w:pPr>
              <w:spacing w:line="276" w:lineRule="auto"/>
              <w:rPr>
                <w:rFonts w:ascii="Comic Sans MS" w:hAnsi="Comic Sans MS" w:cs="Arial"/>
                <w:sz w:val="22"/>
                <w:szCs w:val="22"/>
                <w:highlight w:val="yellow"/>
              </w:rPr>
            </w:pPr>
            <w:r w:rsidRPr="000D0913">
              <w:rPr>
                <w:rFonts w:ascii="Comic Sans MS" w:hAnsi="Comic Sans MS" w:cs="Arial"/>
                <w:sz w:val="22"/>
                <w:szCs w:val="22"/>
              </w:rPr>
              <w:t>Police</w:t>
            </w:r>
          </w:p>
        </w:tc>
        <w:tc>
          <w:tcPr>
            <w:tcW w:w="6088" w:type="dxa"/>
            <w:vAlign w:val="center"/>
          </w:tcPr>
          <w:p w14:paraId="0391BB88" w14:textId="69039164" w:rsidR="00691C7D" w:rsidRPr="000D0913" w:rsidRDefault="00691C7D" w:rsidP="000D0913">
            <w:pPr>
              <w:spacing w:line="276" w:lineRule="auto"/>
              <w:rPr>
                <w:rFonts w:ascii="Comic Sans MS" w:hAnsi="Comic Sans MS" w:cs="Arial"/>
                <w:b/>
                <w:bCs/>
                <w:strike/>
                <w:sz w:val="22"/>
                <w:szCs w:val="22"/>
                <w:highlight w:val="yellow"/>
              </w:rPr>
            </w:pPr>
            <w:r w:rsidRPr="000D0913">
              <w:rPr>
                <w:rFonts w:ascii="Comic Sans MS" w:hAnsi="Comic Sans MS" w:cs="Arial"/>
                <w:sz w:val="22"/>
                <w:szCs w:val="22"/>
              </w:rPr>
              <w:t>999</w:t>
            </w:r>
          </w:p>
        </w:tc>
      </w:tr>
    </w:tbl>
    <w:p w14:paraId="49DC38CE" w14:textId="77777777" w:rsidR="00691C7D" w:rsidRPr="000D0913" w:rsidRDefault="00691C7D" w:rsidP="000D0913">
      <w:pPr>
        <w:spacing w:line="276" w:lineRule="auto"/>
        <w:rPr>
          <w:rFonts w:ascii="Comic Sans MS" w:hAnsi="Comic Sans MS" w:cs="Arial"/>
          <w:sz w:val="22"/>
          <w:szCs w:val="22"/>
        </w:rPr>
      </w:pPr>
    </w:p>
    <w:tbl>
      <w:tblPr>
        <w:tblpPr w:leftFromText="180" w:rightFromText="180" w:vertAnchor="text" w:horzAnchor="margin" w:tblpY="333"/>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6078"/>
      </w:tblGrid>
      <w:tr w:rsidR="00691C7D" w:rsidRPr="000D0913" w14:paraId="54DA19FF" w14:textId="77777777" w:rsidTr="206BF1F6">
        <w:trPr>
          <w:trHeight w:val="934"/>
        </w:trPr>
        <w:tc>
          <w:tcPr>
            <w:tcW w:w="4107" w:type="dxa"/>
          </w:tcPr>
          <w:p w14:paraId="207C1F83" w14:textId="77777777" w:rsidR="00691C7D" w:rsidRPr="000D0913" w:rsidRDefault="00691C7D" w:rsidP="000D0913">
            <w:pPr>
              <w:pStyle w:val="ListParagraph"/>
              <w:spacing w:line="276" w:lineRule="auto"/>
              <w:ind w:left="0"/>
              <w:jc w:val="both"/>
              <w:rPr>
                <w:rFonts w:ascii="Comic Sans MS" w:hAnsi="Comic Sans MS" w:cs="Arial"/>
                <w:b/>
                <w:sz w:val="22"/>
                <w:szCs w:val="22"/>
              </w:rPr>
            </w:pPr>
            <w:bookmarkStart w:id="1" w:name="_Hlk63528576"/>
            <w:r w:rsidRPr="000D0913">
              <w:rPr>
                <w:rFonts w:ascii="Comic Sans MS" w:hAnsi="Comic Sans MS" w:cs="Arial"/>
                <w:b/>
                <w:sz w:val="22"/>
                <w:szCs w:val="22"/>
              </w:rPr>
              <w:t>This policy was reviewed by</w:t>
            </w:r>
          </w:p>
        </w:tc>
        <w:tc>
          <w:tcPr>
            <w:tcW w:w="6078" w:type="dxa"/>
          </w:tcPr>
          <w:p w14:paraId="54D1B4E9" w14:textId="77777777" w:rsidR="00691C7D" w:rsidRPr="000D0913" w:rsidRDefault="00691C7D" w:rsidP="000D0913">
            <w:pPr>
              <w:pStyle w:val="ListParagraph"/>
              <w:spacing w:line="276" w:lineRule="auto"/>
              <w:ind w:left="0"/>
              <w:jc w:val="both"/>
              <w:rPr>
                <w:rFonts w:ascii="Comic Sans MS" w:hAnsi="Comic Sans MS" w:cs="Arial"/>
                <w:sz w:val="22"/>
                <w:szCs w:val="22"/>
              </w:rPr>
            </w:pPr>
            <w:r w:rsidRPr="000D0913">
              <w:rPr>
                <w:rFonts w:ascii="Comic Sans MS" w:hAnsi="Comic Sans MS" w:cs="Arial"/>
                <w:sz w:val="22"/>
                <w:szCs w:val="22"/>
              </w:rPr>
              <w:t xml:space="preserve">Amanda Sanders – Pre-School Manager </w:t>
            </w:r>
          </w:p>
          <w:p w14:paraId="4D3DBF20" w14:textId="376B41E4" w:rsidR="00691C7D" w:rsidRPr="000D0913" w:rsidRDefault="00EE735E" w:rsidP="00EE735E">
            <w:pPr>
              <w:pStyle w:val="ListParagraph"/>
              <w:spacing w:line="276" w:lineRule="auto"/>
              <w:ind w:left="0"/>
              <w:jc w:val="both"/>
              <w:rPr>
                <w:rFonts w:ascii="Comic Sans MS" w:hAnsi="Comic Sans MS" w:cs="Arial"/>
                <w:sz w:val="22"/>
                <w:szCs w:val="22"/>
              </w:rPr>
            </w:pPr>
            <w:r w:rsidRPr="00EE735E">
              <w:rPr>
                <w:rFonts w:ascii="Comic Sans MS" w:hAnsi="Comic Sans MS" w:cs="Arial"/>
                <w:sz w:val="22"/>
                <w:szCs w:val="22"/>
              </w:rPr>
              <w:t>Mariam Abbas – Chair</w:t>
            </w:r>
          </w:p>
        </w:tc>
      </w:tr>
      <w:tr w:rsidR="00691C7D" w:rsidRPr="000D0913" w14:paraId="66E2AD5F" w14:textId="77777777" w:rsidTr="206BF1F6">
        <w:trPr>
          <w:trHeight w:val="307"/>
        </w:trPr>
        <w:tc>
          <w:tcPr>
            <w:tcW w:w="4107" w:type="dxa"/>
          </w:tcPr>
          <w:p w14:paraId="4E2430A4" w14:textId="77777777" w:rsidR="00691C7D" w:rsidRPr="000D0913" w:rsidRDefault="00691C7D" w:rsidP="000D0913">
            <w:pPr>
              <w:pStyle w:val="ListParagraph"/>
              <w:spacing w:line="276" w:lineRule="auto"/>
              <w:ind w:left="0"/>
              <w:jc w:val="both"/>
              <w:rPr>
                <w:rFonts w:ascii="Comic Sans MS" w:hAnsi="Comic Sans MS" w:cs="Arial"/>
                <w:b/>
                <w:sz w:val="22"/>
                <w:szCs w:val="22"/>
              </w:rPr>
            </w:pPr>
            <w:r w:rsidRPr="000D0913">
              <w:rPr>
                <w:rFonts w:ascii="Comic Sans MS" w:hAnsi="Comic Sans MS" w:cs="Arial"/>
                <w:b/>
                <w:sz w:val="22"/>
                <w:szCs w:val="22"/>
              </w:rPr>
              <w:t>Date of review</w:t>
            </w:r>
          </w:p>
        </w:tc>
        <w:tc>
          <w:tcPr>
            <w:tcW w:w="6078" w:type="dxa"/>
          </w:tcPr>
          <w:p w14:paraId="10EEB123" w14:textId="61FD002A" w:rsidR="206BF1F6" w:rsidRPr="000D0913" w:rsidRDefault="000D0913" w:rsidP="000D0913">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206BF1F6" w:rsidRPr="000D0913">
              <w:rPr>
                <w:rFonts w:ascii="Comic Sans MS" w:eastAsia="Comic Sans MS" w:hAnsi="Comic Sans MS" w:cs="Comic Sans MS"/>
                <w:color w:val="000000" w:themeColor="text1"/>
                <w:sz w:val="22"/>
                <w:szCs w:val="22"/>
              </w:rPr>
              <w:t xml:space="preserve"> 202</w:t>
            </w:r>
            <w:r w:rsidR="00EE735E">
              <w:rPr>
                <w:rFonts w:ascii="Comic Sans MS" w:eastAsia="Comic Sans MS" w:hAnsi="Comic Sans MS" w:cs="Comic Sans MS"/>
                <w:color w:val="000000" w:themeColor="text1"/>
                <w:sz w:val="22"/>
                <w:szCs w:val="22"/>
              </w:rPr>
              <w:t>5</w:t>
            </w:r>
          </w:p>
        </w:tc>
      </w:tr>
      <w:tr w:rsidR="00691C7D" w:rsidRPr="000D0913" w14:paraId="56C93002" w14:textId="77777777" w:rsidTr="206BF1F6">
        <w:trPr>
          <w:trHeight w:val="295"/>
        </w:trPr>
        <w:tc>
          <w:tcPr>
            <w:tcW w:w="4107" w:type="dxa"/>
          </w:tcPr>
          <w:p w14:paraId="2121F533" w14:textId="77777777" w:rsidR="00691C7D" w:rsidRPr="000D0913" w:rsidRDefault="00691C7D" w:rsidP="000D0913">
            <w:pPr>
              <w:pStyle w:val="ListParagraph"/>
              <w:spacing w:line="276" w:lineRule="auto"/>
              <w:ind w:left="0"/>
              <w:jc w:val="both"/>
              <w:rPr>
                <w:rFonts w:ascii="Comic Sans MS" w:hAnsi="Comic Sans MS" w:cs="Arial"/>
                <w:b/>
                <w:sz w:val="22"/>
                <w:szCs w:val="22"/>
              </w:rPr>
            </w:pPr>
            <w:r w:rsidRPr="000D0913">
              <w:rPr>
                <w:rFonts w:ascii="Comic Sans MS" w:hAnsi="Comic Sans MS" w:cs="Arial"/>
                <w:b/>
                <w:sz w:val="22"/>
                <w:szCs w:val="22"/>
              </w:rPr>
              <w:t>Date for next review</w:t>
            </w:r>
          </w:p>
        </w:tc>
        <w:tc>
          <w:tcPr>
            <w:tcW w:w="6078" w:type="dxa"/>
          </w:tcPr>
          <w:p w14:paraId="60D09163" w14:textId="04108043" w:rsidR="206BF1F6" w:rsidRPr="000D0913" w:rsidRDefault="000D0913" w:rsidP="000D0913">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206BF1F6" w:rsidRPr="000D0913">
              <w:rPr>
                <w:rFonts w:ascii="Comic Sans MS" w:eastAsia="Comic Sans MS" w:hAnsi="Comic Sans MS" w:cs="Comic Sans MS"/>
                <w:color w:val="000000" w:themeColor="text1"/>
                <w:sz w:val="22"/>
                <w:szCs w:val="22"/>
              </w:rPr>
              <w:t xml:space="preserve"> 202</w:t>
            </w:r>
            <w:r w:rsidR="00EE735E">
              <w:rPr>
                <w:rFonts w:ascii="Comic Sans MS" w:eastAsia="Comic Sans MS" w:hAnsi="Comic Sans MS" w:cs="Comic Sans MS"/>
                <w:color w:val="000000" w:themeColor="text1"/>
                <w:sz w:val="22"/>
                <w:szCs w:val="22"/>
              </w:rPr>
              <w:t>6</w:t>
            </w:r>
          </w:p>
        </w:tc>
      </w:tr>
      <w:tr w:rsidR="00691C7D" w:rsidRPr="000D0913" w14:paraId="6EA2AFAE" w14:textId="77777777" w:rsidTr="206BF1F6">
        <w:trPr>
          <w:trHeight w:val="934"/>
        </w:trPr>
        <w:tc>
          <w:tcPr>
            <w:tcW w:w="4107" w:type="dxa"/>
          </w:tcPr>
          <w:p w14:paraId="7F43A82C" w14:textId="77777777" w:rsidR="00691C7D" w:rsidRPr="000D0913" w:rsidRDefault="00691C7D" w:rsidP="000D0913">
            <w:pPr>
              <w:pStyle w:val="ListParagraph"/>
              <w:spacing w:line="276" w:lineRule="auto"/>
              <w:ind w:left="0"/>
              <w:jc w:val="both"/>
              <w:rPr>
                <w:rFonts w:ascii="Comic Sans MS" w:hAnsi="Comic Sans MS" w:cs="Arial"/>
                <w:b/>
                <w:sz w:val="22"/>
                <w:szCs w:val="22"/>
              </w:rPr>
            </w:pPr>
            <w:r w:rsidRPr="000D0913">
              <w:rPr>
                <w:rFonts w:ascii="Comic Sans MS" w:hAnsi="Comic Sans MS" w:cs="Arial"/>
                <w:b/>
                <w:sz w:val="22"/>
                <w:szCs w:val="22"/>
              </w:rPr>
              <w:t>Chair’s signature</w:t>
            </w:r>
          </w:p>
        </w:tc>
        <w:tc>
          <w:tcPr>
            <w:tcW w:w="6078" w:type="dxa"/>
          </w:tcPr>
          <w:p w14:paraId="0CB3F3F5" w14:textId="08154430" w:rsidR="00691C7D" w:rsidRPr="000D0913" w:rsidRDefault="00691C7D" w:rsidP="000D0913">
            <w:pPr>
              <w:pStyle w:val="ListParagraph"/>
              <w:spacing w:line="276" w:lineRule="auto"/>
              <w:ind w:left="0"/>
              <w:jc w:val="both"/>
              <w:rPr>
                <w:rFonts w:ascii="Comic Sans MS" w:hAnsi="Comic Sans MS"/>
                <w:sz w:val="22"/>
                <w:szCs w:val="22"/>
              </w:rPr>
            </w:pPr>
          </w:p>
        </w:tc>
      </w:tr>
      <w:bookmarkEnd w:id="1"/>
    </w:tbl>
    <w:p w14:paraId="723A9075" w14:textId="77777777" w:rsidR="00691C7D" w:rsidRPr="000D0913" w:rsidRDefault="00691C7D" w:rsidP="000D0913">
      <w:pPr>
        <w:spacing w:line="276" w:lineRule="auto"/>
        <w:rPr>
          <w:rFonts w:ascii="Comic Sans MS" w:hAnsi="Comic Sans MS" w:cs="Arial"/>
          <w:sz w:val="22"/>
          <w:szCs w:val="22"/>
        </w:rPr>
      </w:pPr>
    </w:p>
    <w:p w14:paraId="4BC4C839" w14:textId="77777777" w:rsidR="00691C7D" w:rsidRPr="000D0913" w:rsidRDefault="00691C7D" w:rsidP="000D0913">
      <w:pPr>
        <w:spacing w:line="276" w:lineRule="auto"/>
        <w:rPr>
          <w:rFonts w:ascii="Comic Sans MS" w:hAnsi="Comic Sans MS" w:cs="Arial"/>
          <w:b/>
          <w:sz w:val="22"/>
          <w:szCs w:val="22"/>
        </w:rPr>
      </w:pPr>
    </w:p>
    <w:p w14:paraId="1CC59E3D" w14:textId="77777777" w:rsidR="00EF5344" w:rsidRPr="000D0913" w:rsidRDefault="00EF5344" w:rsidP="000D0913">
      <w:pPr>
        <w:pStyle w:val="ListParagraph"/>
        <w:spacing w:line="276" w:lineRule="auto"/>
        <w:ind w:left="360"/>
        <w:contextualSpacing/>
        <w:rPr>
          <w:rFonts w:ascii="Comic Sans MS" w:hAnsi="Comic Sans MS" w:cs="Arial"/>
          <w:sz w:val="22"/>
          <w:szCs w:val="22"/>
        </w:rPr>
      </w:pPr>
    </w:p>
    <w:p w14:paraId="0779E188" w14:textId="77777777" w:rsidR="00436509" w:rsidRPr="000D0913" w:rsidRDefault="00436509" w:rsidP="000D0913">
      <w:pPr>
        <w:spacing w:line="276" w:lineRule="auto"/>
        <w:rPr>
          <w:rFonts w:ascii="Comic Sans MS" w:hAnsi="Comic Sans MS" w:cs="Arial"/>
          <w:color w:val="000000" w:themeColor="text1"/>
          <w:sz w:val="22"/>
          <w:szCs w:val="22"/>
        </w:rPr>
      </w:pPr>
    </w:p>
    <w:sectPr w:rsidR="00436509" w:rsidRPr="000D0913"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1A90" w14:textId="77777777" w:rsidR="00D97123" w:rsidRDefault="00D97123" w:rsidP="00436509">
      <w:r>
        <w:separator/>
      </w:r>
    </w:p>
  </w:endnote>
  <w:endnote w:type="continuationSeparator" w:id="0">
    <w:p w14:paraId="52729199" w14:textId="77777777" w:rsidR="00D97123" w:rsidRDefault="00D97123"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3E4E" w14:textId="77777777" w:rsidR="00D97123" w:rsidRDefault="00D97123" w:rsidP="00436509">
      <w:r>
        <w:separator/>
      </w:r>
    </w:p>
  </w:footnote>
  <w:footnote w:type="continuationSeparator" w:id="0">
    <w:p w14:paraId="292E9C24" w14:textId="77777777" w:rsidR="00D97123" w:rsidRDefault="00D97123"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71EFB980" w:rsidR="009D06CF" w:rsidRPr="00436509" w:rsidRDefault="009D06CF" w:rsidP="00436509">
    <w:pPr>
      <w:keepNext/>
      <w:jc w:val="center"/>
      <w:outlineLvl w:val="0"/>
      <w:rPr>
        <w:rFonts w:ascii="Calibri" w:hAnsi="Calibri" w:cs="Calibri"/>
        <w:b/>
        <w:bCs/>
        <w:sz w:val="36"/>
        <w:szCs w:val="36"/>
        <w:u w:val="single"/>
      </w:rPr>
    </w:pPr>
    <w:r>
      <w:rPr>
        <w:noProof/>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EA7E68">
      <w:rPr>
        <w:noProof/>
        <w:lang w:eastAsia="en-GB"/>
      </w:rPr>
      <w:drawing>
        <wp:anchor distT="0" distB="0" distL="114300" distR="114300" simplePos="0" relativeHeight="251680768" behindDoc="0" locked="0" layoutInCell="1" allowOverlap="1" wp14:anchorId="30E06678" wp14:editId="671CC980">
          <wp:simplePos x="0" y="0"/>
          <wp:positionH relativeFrom="margin">
            <wp:align>right</wp:align>
          </wp:positionH>
          <wp:positionV relativeFrom="paragraph">
            <wp:posOffset>-29210</wp:posOffset>
          </wp:positionV>
          <wp:extent cx="1009015" cy="419100"/>
          <wp:effectExtent l="0" t="0" r="635" b="0"/>
          <wp:wrapNone/>
          <wp:docPr id="5" name="Picture 5" descr="C:\Users\Alex\Google Drive\Ladybird\Miscellanous\Letterhead &amp; Logos\M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Google Drive\Ladybird\Miscellanous\Letterhead &amp; Logos\MM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01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509">
      <w:rPr>
        <w:rFonts w:ascii="Calibri" w:hAnsi="Calibri" w:cs="Calibri"/>
        <w:b/>
        <w:bCs/>
        <w:noProof/>
        <w:sz w:val="36"/>
        <w:szCs w:val="36"/>
        <w:u w:val="single"/>
        <w:lang w:eastAsia="en-GB"/>
      </w:rPr>
      <w:drawing>
        <wp:anchor distT="0" distB="0" distL="114300" distR="114300" simplePos="0" relativeHeight="251668480" behindDoc="0" locked="0" layoutInCell="1" allowOverlap="1" wp14:anchorId="64F15B09" wp14:editId="1A3E439C">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436509">
      <w:rPr>
        <w:rFonts w:ascii="Calibri" w:hAnsi="Calibri" w:cs="Calibri"/>
        <w:b/>
        <w:bCs/>
        <w:sz w:val="36"/>
        <w:szCs w:val="36"/>
        <w:u w:val="single"/>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466B50A3" w:rsidR="009D06CF" w:rsidRPr="005061AF" w:rsidRDefault="005061AF" w:rsidP="00436509">
    <w:pPr>
      <w:keepNext/>
      <w:jc w:val="center"/>
      <w:outlineLvl w:val="0"/>
      <w:rPr>
        <w:rFonts w:ascii="Comic Sans MS" w:hAnsi="Comic Sans MS" w:cs="Calibri"/>
        <w:b/>
        <w:bCs/>
        <w:sz w:val="36"/>
        <w:szCs w:val="36"/>
      </w:rPr>
    </w:pPr>
    <w:r w:rsidRPr="005061AF">
      <w:rPr>
        <w:rFonts w:ascii="Comic Sans MS" w:hAnsi="Comic Sans MS"/>
        <w:noProof/>
        <w:lang w:eastAsia="en-GB"/>
      </w:rPr>
      <w:drawing>
        <wp:anchor distT="0" distB="0" distL="114300" distR="114300" simplePos="0" relativeHeight="251672576" behindDoc="0" locked="0" layoutInCell="1" allowOverlap="1" wp14:anchorId="0C14AA35" wp14:editId="1D5EF257">
          <wp:simplePos x="0" y="0"/>
          <wp:positionH relativeFrom="margin">
            <wp:posOffset>-635</wp:posOffset>
          </wp:positionH>
          <wp:positionV relativeFrom="paragraph">
            <wp:posOffset>-58420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5061AF">
      <w:rPr>
        <w:rFonts w:ascii="Comic Sans MS" w:hAnsi="Comic Sans MS"/>
        <w:noProof/>
        <w:lang w:eastAsia="en-GB"/>
      </w:rPr>
      <w:drawing>
        <wp:anchor distT="0" distB="0" distL="114300" distR="114300" simplePos="0" relativeHeight="251682816" behindDoc="0" locked="0" layoutInCell="1" allowOverlap="1" wp14:anchorId="14CCD27B" wp14:editId="2D095E0C">
          <wp:simplePos x="0" y="0"/>
          <wp:positionH relativeFrom="column">
            <wp:posOffset>5570855</wp:posOffset>
          </wp:positionH>
          <wp:positionV relativeFrom="paragraph">
            <wp:posOffset>-43180</wp:posOffset>
          </wp:positionV>
          <wp:extent cx="628650" cy="681990"/>
          <wp:effectExtent l="0" t="0" r="0" b="3810"/>
          <wp:wrapNone/>
          <wp:docPr id="1578743661" name="Picture 1578743661"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5061AF">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5061AF">
      <w:rPr>
        <w:rFonts w:ascii="Comic Sans MS" w:hAnsi="Comic Sans MS" w:cs="Calibri"/>
        <w:b/>
        <w:bCs/>
        <w:sz w:val="36"/>
        <w:szCs w:val="36"/>
      </w:rPr>
      <w:t xml:space="preserve">Ladybird Forest Pre-School </w:t>
    </w:r>
  </w:p>
  <w:p w14:paraId="72AC187F" w14:textId="77777777" w:rsidR="009D06CF" w:rsidRPr="005061AF" w:rsidRDefault="009D06CF" w:rsidP="00436509">
    <w:pPr>
      <w:keepNext/>
      <w:jc w:val="center"/>
      <w:outlineLvl w:val="0"/>
      <w:rPr>
        <w:rFonts w:ascii="Comic Sans MS" w:hAnsi="Comic Sans MS" w:cs="Calibri"/>
        <w:b/>
        <w:bCs/>
        <w:sz w:val="36"/>
        <w:szCs w:val="36"/>
      </w:rPr>
    </w:pPr>
  </w:p>
  <w:p w14:paraId="2A0DB5F9" w14:textId="63B8DAAA" w:rsidR="009D06CF" w:rsidRPr="005061AF" w:rsidRDefault="009D06CF" w:rsidP="00C54A00">
    <w:pPr>
      <w:tabs>
        <w:tab w:val="left" w:pos="3435"/>
      </w:tabs>
      <w:spacing w:line="276" w:lineRule="auto"/>
      <w:jc w:val="center"/>
      <w:rPr>
        <w:rFonts w:ascii="Comic Sans MS" w:hAnsi="Comic Sans MS"/>
      </w:rPr>
    </w:pPr>
    <w:r w:rsidRPr="005061AF">
      <w:rPr>
        <w:rFonts w:ascii="Comic Sans MS" w:hAnsi="Comic Sans MS" w:cs="Arial"/>
        <w:b/>
        <w:bCs/>
        <w:sz w:val="22"/>
        <w:szCs w:val="22"/>
      </w:rPr>
      <w:t>Safeguarding and Welfare Requirements: Safety and Suitability of Premises, Environment and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CFD"/>
    <w:multiLevelType w:val="multilevel"/>
    <w:tmpl w:val="A2DA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9107E"/>
    <w:multiLevelType w:val="multilevel"/>
    <w:tmpl w:val="C44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A3C88"/>
    <w:multiLevelType w:val="multilevel"/>
    <w:tmpl w:val="C79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35028"/>
    <w:multiLevelType w:val="multilevel"/>
    <w:tmpl w:val="AC48B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A70D7"/>
    <w:multiLevelType w:val="hybridMultilevel"/>
    <w:tmpl w:val="6D02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B21CD"/>
    <w:multiLevelType w:val="hybridMultilevel"/>
    <w:tmpl w:val="D5D4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F0DD5"/>
    <w:multiLevelType w:val="multilevel"/>
    <w:tmpl w:val="CF66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53162"/>
    <w:multiLevelType w:val="multilevel"/>
    <w:tmpl w:val="614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534C4"/>
    <w:multiLevelType w:val="multilevel"/>
    <w:tmpl w:val="ED80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11DFE"/>
    <w:multiLevelType w:val="multilevel"/>
    <w:tmpl w:val="7C88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301A0"/>
    <w:multiLevelType w:val="multilevel"/>
    <w:tmpl w:val="F4DAF140"/>
    <w:lvl w:ilvl="0">
      <w:start w:val="8"/>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A933C9"/>
    <w:multiLevelType w:val="multilevel"/>
    <w:tmpl w:val="C69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35158"/>
    <w:multiLevelType w:val="multilevel"/>
    <w:tmpl w:val="AE56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C7557"/>
    <w:multiLevelType w:val="multilevel"/>
    <w:tmpl w:val="D986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14626"/>
    <w:multiLevelType w:val="multilevel"/>
    <w:tmpl w:val="D2C0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C0FBC"/>
    <w:multiLevelType w:val="hybridMultilevel"/>
    <w:tmpl w:val="C82E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647136"/>
    <w:multiLevelType w:val="multilevel"/>
    <w:tmpl w:val="0172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7E261F"/>
    <w:multiLevelType w:val="hybridMultilevel"/>
    <w:tmpl w:val="64EC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45EC6"/>
    <w:multiLevelType w:val="multilevel"/>
    <w:tmpl w:val="444E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A3031"/>
    <w:multiLevelType w:val="multilevel"/>
    <w:tmpl w:val="F5DC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051645">
    <w:abstractNumId w:val="16"/>
  </w:num>
  <w:num w:numId="2" w16cid:durableId="765543566">
    <w:abstractNumId w:val="20"/>
  </w:num>
  <w:num w:numId="3" w16cid:durableId="1645618529">
    <w:abstractNumId w:val="8"/>
  </w:num>
  <w:num w:numId="4" w16cid:durableId="62259266">
    <w:abstractNumId w:val="12"/>
  </w:num>
  <w:num w:numId="5" w16cid:durableId="1835802488">
    <w:abstractNumId w:val="9"/>
  </w:num>
  <w:num w:numId="6" w16cid:durableId="1038310221">
    <w:abstractNumId w:val="19"/>
  </w:num>
  <w:num w:numId="7" w16cid:durableId="876426652">
    <w:abstractNumId w:val="14"/>
  </w:num>
  <w:num w:numId="8" w16cid:durableId="139537798">
    <w:abstractNumId w:val="13"/>
  </w:num>
  <w:num w:numId="9" w16cid:durableId="359428875">
    <w:abstractNumId w:val="17"/>
  </w:num>
  <w:num w:numId="10" w16cid:durableId="2097089793">
    <w:abstractNumId w:val="2"/>
  </w:num>
  <w:num w:numId="11" w16cid:durableId="2103986944">
    <w:abstractNumId w:val="6"/>
  </w:num>
  <w:num w:numId="12" w16cid:durableId="910045723">
    <w:abstractNumId w:val="11"/>
  </w:num>
  <w:num w:numId="13" w16cid:durableId="552347700">
    <w:abstractNumId w:val="7"/>
  </w:num>
  <w:num w:numId="14" w16cid:durableId="1512446784">
    <w:abstractNumId w:val="0"/>
  </w:num>
  <w:num w:numId="15" w16cid:durableId="1991864519">
    <w:abstractNumId w:val="1"/>
  </w:num>
  <w:num w:numId="16" w16cid:durableId="2021227476">
    <w:abstractNumId w:val="3"/>
  </w:num>
  <w:num w:numId="17" w16cid:durableId="1183544881">
    <w:abstractNumId w:val="10"/>
  </w:num>
  <w:num w:numId="18" w16cid:durableId="1022317359">
    <w:abstractNumId w:val="18"/>
  </w:num>
  <w:num w:numId="19" w16cid:durableId="543565391">
    <w:abstractNumId w:val="4"/>
  </w:num>
  <w:num w:numId="20" w16cid:durableId="290863710">
    <w:abstractNumId w:val="5"/>
  </w:num>
  <w:num w:numId="21" w16cid:durableId="21196566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01317"/>
    <w:rsid w:val="00035CA6"/>
    <w:rsid w:val="0005317F"/>
    <w:rsid w:val="00073CB1"/>
    <w:rsid w:val="000B5490"/>
    <w:rsid w:val="000B7874"/>
    <w:rsid w:val="000C61D5"/>
    <w:rsid w:val="000D0913"/>
    <w:rsid w:val="000D3ED9"/>
    <w:rsid w:val="000D7CA5"/>
    <w:rsid w:val="00103C37"/>
    <w:rsid w:val="00105CDD"/>
    <w:rsid w:val="001102CC"/>
    <w:rsid w:val="0012655D"/>
    <w:rsid w:val="00143C15"/>
    <w:rsid w:val="00164105"/>
    <w:rsid w:val="001728D3"/>
    <w:rsid w:val="00177DE8"/>
    <w:rsid w:val="00180BE6"/>
    <w:rsid w:val="001C0B22"/>
    <w:rsid w:val="001D4133"/>
    <w:rsid w:val="00226797"/>
    <w:rsid w:val="00266F9A"/>
    <w:rsid w:val="003219C0"/>
    <w:rsid w:val="0034328D"/>
    <w:rsid w:val="00346E7A"/>
    <w:rsid w:val="00384E54"/>
    <w:rsid w:val="003867AA"/>
    <w:rsid w:val="003F1F2A"/>
    <w:rsid w:val="00410D1C"/>
    <w:rsid w:val="00426BCD"/>
    <w:rsid w:val="00434231"/>
    <w:rsid w:val="00436509"/>
    <w:rsid w:val="00437205"/>
    <w:rsid w:val="00443D4E"/>
    <w:rsid w:val="00454DCC"/>
    <w:rsid w:val="004600A4"/>
    <w:rsid w:val="0046205D"/>
    <w:rsid w:val="0048523F"/>
    <w:rsid w:val="00494D55"/>
    <w:rsid w:val="004B1429"/>
    <w:rsid w:val="005061AF"/>
    <w:rsid w:val="00517E4F"/>
    <w:rsid w:val="00520CFD"/>
    <w:rsid w:val="00534930"/>
    <w:rsid w:val="00565878"/>
    <w:rsid w:val="00592D74"/>
    <w:rsid w:val="005F235A"/>
    <w:rsid w:val="0067223B"/>
    <w:rsid w:val="0067548F"/>
    <w:rsid w:val="0067638B"/>
    <w:rsid w:val="00682523"/>
    <w:rsid w:val="0068268C"/>
    <w:rsid w:val="006900A7"/>
    <w:rsid w:val="006903E7"/>
    <w:rsid w:val="00691C7D"/>
    <w:rsid w:val="006A65AC"/>
    <w:rsid w:val="00712427"/>
    <w:rsid w:val="007141AC"/>
    <w:rsid w:val="007312AA"/>
    <w:rsid w:val="0075784B"/>
    <w:rsid w:val="0076731E"/>
    <w:rsid w:val="007778AC"/>
    <w:rsid w:val="007C25A4"/>
    <w:rsid w:val="007D0203"/>
    <w:rsid w:val="007F4E8F"/>
    <w:rsid w:val="008045C2"/>
    <w:rsid w:val="00844905"/>
    <w:rsid w:val="00847573"/>
    <w:rsid w:val="00871C4E"/>
    <w:rsid w:val="008760D5"/>
    <w:rsid w:val="008B1271"/>
    <w:rsid w:val="008D16BA"/>
    <w:rsid w:val="008E7777"/>
    <w:rsid w:val="00913513"/>
    <w:rsid w:val="00915383"/>
    <w:rsid w:val="00921D43"/>
    <w:rsid w:val="00923059"/>
    <w:rsid w:val="00932D05"/>
    <w:rsid w:val="009407D0"/>
    <w:rsid w:val="009565FF"/>
    <w:rsid w:val="0097085F"/>
    <w:rsid w:val="009949BC"/>
    <w:rsid w:val="009B6468"/>
    <w:rsid w:val="009D06CF"/>
    <w:rsid w:val="009D5D96"/>
    <w:rsid w:val="00A13DBF"/>
    <w:rsid w:val="00A503BA"/>
    <w:rsid w:val="00A54CC6"/>
    <w:rsid w:val="00A825BE"/>
    <w:rsid w:val="00A83800"/>
    <w:rsid w:val="00AA2515"/>
    <w:rsid w:val="00AA6412"/>
    <w:rsid w:val="00AB7ECA"/>
    <w:rsid w:val="00B03F7B"/>
    <w:rsid w:val="00B04E17"/>
    <w:rsid w:val="00B16825"/>
    <w:rsid w:val="00B37771"/>
    <w:rsid w:val="00B55280"/>
    <w:rsid w:val="00BA3D63"/>
    <w:rsid w:val="00BD01C8"/>
    <w:rsid w:val="00BD1A19"/>
    <w:rsid w:val="00BD333D"/>
    <w:rsid w:val="00C27088"/>
    <w:rsid w:val="00C36D45"/>
    <w:rsid w:val="00C54154"/>
    <w:rsid w:val="00C54A00"/>
    <w:rsid w:val="00C8185F"/>
    <w:rsid w:val="00C957EB"/>
    <w:rsid w:val="00CC6E62"/>
    <w:rsid w:val="00D05E29"/>
    <w:rsid w:val="00D1170B"/>
    <w:rsid w:val="00D41AC7"/>
    <w:rsid w:val="00D443E1"/>
    <w:rsid w:val="00D64947"/>
    <w:rsid w:val="00D87D0F"/>
    <w:rsid w:val="00D87FC2"/>
    <w:rsid w:val="00D97123"/>
    <w:rsid w:val="00DA1FB3"/>
    <w:rsid w:val="00DB73D3"/>
    <w:rsid w:val="00DB7CED"/>
    <w:rsid w:val="00DC68FB"/>
    <w:rsid w:val="00DD3C4D"/>
    <w:rsid w:val="00DE53C3"/>
    <w:rsid w:val="00E02FBF"/>
    <w:rsid w:val="00E51A21"/>
    <w:rsid w:val="00E54720"/>
    <w:rsid w:val="00E759A5"/>
    <w:rsid w:val="00E84244"/>
    <w:rsid w:val="00E84AA0"/>
    <w:rsid w:val="00E93CE5"/>
    <w:rsid w:val="00EB1CE0"/>
    <w:rsid w:val="00EE735E"/>
    <w:rsid w:val="00EF5344"/>
    <w:rsid w:val="00F02AA7"/>
    <w:rsid w:val="00F05193"/>
    <w:rsid w:val="00F165B7"/>
    <w:rsid w:val="00F22F04"/>
    <w:rsid w:val="00F2674A"/>
    <w:rsid w:val="00F37D8B"/>
    <w:rsid w:val="00F42258"/>
    <w:rsid w:val="00F63AB1"/>
    <w:rsid w:val="00F66309"/>
    <w:rsid w:val="00F67878"/>
    <w:rsid w:val="00F745F6"/>
    <w:rsid w:val="00F76E44"/>
    <w:rsid w:val="00FA2C0D"/>
    <w:rsid w:val="00FC30EE"/>
    <w:rsid w:val="00FD4A73"/>
    <w:rsid w:val="00FF23CB"/>
    <w:rsid w:val="00FF2F3B"/>
    <w:rsid w:val="206BF1F6"/>
    <w:rsid w:val="2E98A515"/>
    <w:rsid w:val="4D3EF046"/>
    <w:rsid w:val="721B71B8"/>
    <w:rsid w:val="7EC2A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266F9A"/>
    <w:rPr>
      <w:sz w:val="20"/>
      <w:szCs w:val="20"/>
    </w:rPr>
  </w:style>
  <w:style w:type="character" w:customStyle="1" w:styleId="CommentTextChar">
    <w:name w:val="Comment Text Char"/>
    <w:basedOn w:val="DefaultParagraphFont"/>
    <w:link w:val="CommentText"/>
    <w:uiPriority w:val="99"/>
    <w:semiHidden/>
    <w:rsid w:val="00266F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F9A"/>
    <w:rPr>
      <w:b/>
      <w:bCs/>
    </w:rPr>
  </w:style>
  <w:style w:type="character" w:customStyle="1" w:styleId="CommentSubjectChar">
    <w:name w:val="Comment Subject Char"/>
    <w:basedOn w:val="CommentTextChar"/>
    <w:link w:val="CommentSubject"/>
    <w:uiPriority w:val="99"/>
    <w:semiHidden/>
    <w:rsid w:val="00266F9A"/>
    <w:rPr>
      <w:rFonts w:ascii="Times New Roman" w:eastAsia="Times New Roman" w:hAnsi="Times New Roman" w:cs="Times New Roman"/>
      <w:b/>
      <w:bCs/>
      <w:sz w:val="20"/>
      <w:szCs w:val="20"/>
    </w:rPr>
  </w:style>
  <w:style w:type="paragraph" w:styleId="Revision">
    <w:name w:val="Revision"/>
    <w:hidden/>
    <w:uiPriority w:val="99"/>
    <w:semiHidden/>
    <w:rsid w:val="004600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ED6C9-B1E0-4EF8-BD5E-167D5D3F7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C517B-AD7E-43DF-A83B-D8F8FB726ABC}">
  <ds:schemaRefs>
    <ds:schemaRef ds:uri="http://schemas.microsoft.com/sharepoint/v3/contenttype/forms"/>
  </ds:schemaRefs>
</ds:datastoreItem>
</file>

<file path=customXml/itemProps3.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4.xml><?xml version="1.0" encoding="utf-8"?>
<ds:datastoreItem xmlns:ds="http://schemas.openxmlformats.org/officeDocument/2006/customXml" ds:itemID="{6ABB372C-C072-4A47-BF2D-C00A77ED80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2893</Characters>
  <Application>Microsoft Office Word</Application>
  <DocSecurity>0</DocSecurity>
  <Lines>24</Lines>
  <Paragraphs>6</Paragraphs>
  <ScaleCrop>false</ScaleCrop>
  <Company>Microsoft</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2024-07-09T11:10:00Z</cp:lastPrinted>
  <dcterms:created xsi:type="dcterms:W3CDTF">2025-08-13T12:32:00Z</dcterms:created>
  <dcterms:modified xsi:type="dcterms:W3CDTF">2025-08-13T12:32:00Z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