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819B" w14:textId="77777777" w:rsidR="008F31F6" w:rsidRDefault="008F31F6" w:rsidP="008F31F6">
      <w:pPr>
        <w:spacing w:line="276" w:lineRule="auto"/>
        <w:outlineLvl w:val="0"/>
        <w:rPr>
          <w:rFonts w:ascii="Comic Sans MS" w:hAnsi="Comic Sans MS"/>
          <w:b/>
        </w:rPr>
      </w:pPr>
    </w:p>
    <w:p w14:paraId="32C9D234" w14:textId="33C9F5C8" w:rsidR="008F31F6" w:rsidRPr="00F07BCE" w:rsidRDefault="008F31F6" w:rsidP="008F31F6">
      <w:pPr>
        <w:spacing w:line="360" w:lineRule="auto"/>
        <w:jc w:val="center"/>
        <w:rPr>
          <w:rFonts w:ascii="Arial" w:hAnsi="Arial" w:cs="Arial"/>
          <w:sz w:val="28"/>
          <w:szCs w:val="28"/>
          <w:lang w:eastAsia="en-GB"/>
        </w:rPr>
      </w:pPr>
      <w:bookmarkStart w:id="0" w:name="_Hlk111546361"/>
      <w:r w:rsidRPr="00F07BCE">
        <w:rPr>
          <w:rFonts w:ascii="Arial" w:hAnsi="Arial" w:cs="Arial"/>
          <w:b/>
          <w:bCs/>
          <w:color w:val="000000"/>
          <w:sz w:val="28"/>
          <w:szCs w:val="28"/>
          <w:lang w:eastAsia="en-GB"/>
        </w:rPr>
        <w:t>8.1 H</w:t>
      </w:r>
      <w:r w:rsidR="00310227">
        <w:rPr>
          <w:rFonts w:ascii="Arial" w:hAnsi="Arial" w:cs="Arial"/>
          <w:b/>
          <w:bCs/>
          <w:color w:val="000000"/>
          <w:sz w:val="28"/>
          <w:szCs w:val="28"/>
          <w:lang w:eastAsia="en-GB"/>
        </w:rPr>
        <w:t>ealth and Safety</w:t>
      </w:r>
    </w:p>
    <w:p w14:paraId="0391E5E4" w14:textId="77777777" w:rsidR="008F31F6" w:rsidRPr="00073CB1" w:rsidRDefault="008F31F6" w:rsidP="008F31F6">
      <w:pPr>
        <w:spacing w:line="360" w:lineRule="auto"/>
        <w:rPr>
          <w:rFonts w:ascii="Arial" w:hAnsi="Arial" w:cs="Arial"/>
          <w:b/>
          <w:bCs/>
          <w:color w:val="000000"/>
          <w:sz w:val="22"/>
          <w:szCs w:val="22"/>
          <w:lang w:eastAsia="en-GB"/>
        </w:rPr>
      </w:pPr>
    </w:p>
    <w:p w14:paraId="0F2D1CDF" w14:textId="77777777" w:rsidR="008F31F6" w:rsidRPr="00073CB1" w:rsidRDefault="008F31F6" w:rsidP="008F31F6">
      <w:pPr>
        <w:spacing w:line="360" w:lineRule="auto"/>
        <w:rPr>
          <w:rFonts w:ascii="Arial" w:hAnsi="Arial" w:cs="Arial"/>
          <w:sz w:val="22"/>
          <w:szCs w:val="22"/>
          <w:lang w:eastAsia="en-GB"/>
        </w:rPr>
      </w:pPr>
      <w:r w:rsidRPr="00073CB1">
        <w:rPr>
          <w:rFonts w:ascii="Arial" w:hAnsi="Arial" w:cs="Arial"/>
          <w:b/>
          <w:bCs/>
          <w:color w:val="000000"/>
          <w:sz w:val="22"/>
          <w:szCs w:val="22"/>
          <w:lang w:eastAsia="en-GB"/>
        </w:rPr>
        <w:t xml:space="preserve">Policy Statement </w:t>
      </w:r>
    </w:p>
    <w:p w14:paraId="50B93D99" w14:textId="77777777" w:rsidR="008F31F6" w:rsidRDefault="008F31F6" w:rsidP="008F31F6">
      <w:pPr>
        <w:spacing w:before="280" w:after="280" w:line="360" w:lineRule="auto"/>
        <w:jc w:val="both"/>
        <w:rPr>
          <w:rFonts w:ascii="Arial" w:hAnsi="Arial" w:cs="Arial"/>
          <w:color w:val="000000"/>
          <w:sz w:val="22"/>
          <w:szCs w:val="22"/>
          <w:lang w:eastAsia="en-GB"/>
        </w:rPr>
      </w:pPr>
      <w:r>
        <w:rPr>
          <w:rFonts w:ascii="Arial" w:hAnsi="Arial" w:cs="Arial"/>
          <w:color w:val="000000"/>
          <w:sz w:val="22"/>
          <w:szCs w:val="22"/>
          <w:lang w:eastAsia="en-GB"/>
        </w:rPr>
        <w:t xml:space="preserve">We believe that the health and safety of children is of paramount importance. We make our setting a safe and healthy place for children, parents, staff, </w:t>
      </w:r>
      <w:proofErr w:type="gramStart"/>
      <w:r>
        <w:rPr>
          <w:rFonts w:ascii="Arial" w:hAnsi="Arial" w:cs="Arial"/>
          <w:color w:val="000000"/>
          <w:sz w:val="22"/>
          <w:szCs w:val="22"/>
          <w:lang w:eastAsia="en-GB"/>
        </w:rPr>
        <w:t>volunteers</w:t>
      </w:r>
      <w:proofErr w:type="gramEnd"/>
      <w:r>
        <w:rPr>
          <w:rFonts w:ascii="Arial" w:hAnsi="Arial" w:cs="Arial"/>
          <w:color w:val="000000"/>
          <w:sz w:val="22"/>
          <w:szCs w:val="22"/>
          <w:lang w:eastAsia="en-GB"/>
        </w:rPr>
        <w:t xml:space="preserve"> and visitors. </w:t>
      </w:r>
    </w:p>
    <w:p w14:paraId="6D7D0553" w14:textId="77777777" w:rsidR="008F31F6" w:rsidRPr="00073CB1" w:rsidRDefault="008F31F6" w:rsidP="008F31F6">
      <w:pPr>
        <w:spacing w:before="280" w:after="280" w:line="360" w:lineRule="auto"/>
        <w:jc w:val="both"/>
        <w:rPr>
          <w:rFonts w:ascii="Arial" w:hAnsi="Arial" w:cs="Arial"/>
          <w:color w:val="000000"/>
          <w:sz w:val="22"/>
          <w:szCs w:val="22"/>
          <w:lang w:eastAsia="en-GB"/>
        </w:rPr>
      </w:pPr>
      <w:r>
        <w:rPr>
          <w:rFonts w:ascii="Arial" w:hAnsi="Arial" w:cs="Arial"/>
          <w:color w:val="000000"/>
          <w:sz w:val="22"/>
          <w:szCs w:val="22"/>
          <w:lang w:eastAsia="en-GB"/>
        </w:rPr>
        <w:t xml:space="preserve">We aim to make children, parents, </w:t>
      </w:r>
      <w:proofErr w:type="gramStart"/>
      <w:r>
        <w:rPr>
          <w:rFonts w:ascii="Arial" w:hAnsi="Arial" w:cs="Arial"/>
          <w:color w:val="000000"/>
          <w:sz w:val="22"/>
          <w:szCs w:val="22"/>
          <w:lang w:eastAsia="en-GB"/>
        </w:rPr>
        <w:t>staff</w:t>
      </w:r>
      <w:proofErr w:type="gramEnd"/>
      <w:r>
        <w:rPr>
          <w:rFonts w:ascii="Arial" w:hAnsi="Arial" w:cs="Arial"/>
          <w:color w:val="000000"/>
          <w:sz w:val="22"/>
          <w:szCs w:val="22"/>
          <w:lang w:eastAsia="en-GB"/>
        </w:rPr>
        <w:t xml:space="preserve"> and volunteers aware of health and safety issues and to minimise the hazards and risks to enable the children to thrive in a healthy and safe environment</w:t>
      </w:r>
    </w:p>
    <w:p w14:paraId="70422CD2" w14:textId="77777777" w:rsidR="008F31F6" w:rsidRPr="00073CB1" w:rsidRDefault="008F31F6" w:rsidP="008F31F6">
      <w:pPr>
        <w:spacing w:before="280" w:after="280" w:line="360" w:lineRule="auto"/>
        <w:jc w:val="both"/>
        <w:rPr>
          <w:rFonts w:ascii="Arial" w:hAnsi="Arial" w:cs="Arial"/>
          <w:b/>
          <w:bCs/>
          <w:sz w:val="22"/>
          <w:szCs w:val="22"/>
          <w:lang w:eastAsia="en-GB"/>
        </w:rPr>
      </w:pPr>
      <w:r w:rsidRPr="00073CB1">
        <w:rPr>
          <w:rFonts w:ascii="Arial" w:hAnsi="Arial" w:cs="Arial"/>
          <w:b/>
          <w:bCs/>
          <w:color w:val="000000"/>
          <w:sz w:val="22"/>
          <w:szCs w:val="22"/>
          <w:lang w:eastAsia="en-GB"/>
        </w:rPr>
        <w:t>Procedures</w:t>
      </w:r>
    </w:p>
    <w:p w14:paraId="35BE753E" w14:textId="77777777" w:rsidR="008F31F6" w:rsidRPr="00A338B2" w:rsidRDefault="008F31F6" w:rsidP="00DD1F27">
      <w:pPr>
        <w:spacing w:before="280" w:after="280" w:line="360" w:lineRule="auto"/>
        <w:rPr>
          <w:rFonts w:ascii="Arial" w:hAnsi="Arial" w:cs="Arial"/>
          <w:sz w:val="22"/>
          <w:szCs w:val="22"/>
          <w:u w:val="single"/>
          <w:lang w:eastAsia="en-GB"/>
        </w:rPr>
      </w:pPr>
      <w:r w:rsidRPr="00A338B2">
        <w:rPr>
          <w:rFonts w:ascii="Arial" w:hAnsi="Arial" w:cs="Arial"/>
          <w:color w:val="000000"/>
          <w:sz w:val="22"/>
          <w:szCs w:val="22"/>
          <w:u w:val="single"/>
          <w:lang w:eastAsia="en-GB"/>
        </w:rPr>
        <w:t>Specific Responsibilities</w:t>
      </w:r>
    </w:p>
    <w:p w14:paraId="56D020FC" w14:textId="4EBB45EB" w:rsidR="00DD1F27" w:rsidRPr="00DD1F27" w:rsidRDefault="009755B5" w:rsidP="00B876C6">
      <w:pPr>
        <w:pStyle w:val="ListParagraph"/>
        <w:numPr>
          <w:ilvl w:val="0"/>
          <w:numId w:val="13"/>
        </w:numPr>
        <w:spacing w:line="360" w:lineRule="auto"/>
        <w:rPr>
          <w:rFonts w:ascii="Arial" w:hAnsi="Arial" w:cs="Arial"/>
          <w:sz w:val="22"/>
          <w:szCs w:val="22"/>
          <w:lang w:eastAsia="en-GB"/>
        </w:rPr>
      </w:pPr>
      <w:r>
        <w:rPr>
          <w:rFonts w:ascii="Arial" w:hAnsi="Arial" w:cs="Arial"/>
          <w:color w:val="000000"/>
          <w:sz w:val="22"/>
          <w:szCs w:val="22"/>
          <w:lang w:eastAsia="en-GB"/>
        </w:rPr>
        <w:t xml:space="preserve">The Pre-School Manager and Deputy are Health and Safety Officers. They are </w:t>
      </w:r>
      <w:r w:rsidR="008F31F6" w:rsidRPr="00DD1F27">
        <w:rPr>
          <w:rFonts w:ascii="Arial" w:hAnsi="Arial" w:cs="Arial"/>
          <w:color w:val="000000"/>
          <w:sz w:val="22"/>
          <w:szCs w:val="22"/>
          <w:lang w:eastAsia="en-GB"/>
        </w:rPr>
        <w:t>responsible for health and safety in the setting</w:t>
      </w:r>
      <w:r>
        <w:rPr>
          <w:rFonts w:ascii="Arial" w:hAnsi="Arial" w:cs="Arial"/>
          <w:color w:val="000000"/>
          <w:sz w:val="22"/>
          <w:szCs w:val="22"/>
          <w:lang w:eastAsia="en-GB"/>
        </w:rPr>
        <w:t xml:space="preserve"> and</w:t>
      </w:r>
      <w:r w:rsidR="00DD1F27">
        <w:rPr>
          <w:rFonts w:ascii="Arial" w:hAnsi="Arial" w:cs="Arial"/>
          <w:color w:val="000000"/>
          <w:sz w:val="22"/>
          <w:szCs w:val="22"/>
          <w:lang w:eastAsia="en-GB"/>
        </w:rPr>
        <w:t>:</w:t>
      </w:r>
    </w:p>
    <w:p w14:paraId="7732B65A" w14:textId="426B5857" w:rsidR="00DD1F27" w:rsidRPr="00DD1F27" w:rsidRDefault="008F31F6" w:rsidP="00B876C6">
      <w:pPr>
        <w:pStyle w:val="ListParagraph"/>
        <w:numPr>
          <w:ilvl w:val="1"/>
          <w:numId w:val="13"/>
        </w:numPr>
        <w:tabs>
          <w:tab w:val="left" w:pos="10065"/>
        </w:tabs>
        <w:spacing w:line="360" w:lineRule="auto"/>
        <w:rPr>
          <w:rFonts w:ascii="Arial" w:hAnsi="Arial" w:cs="Arial"/>
          <w:sz w:val="22"/>
          <w:szCs w:val="22"/>
          <w:lang w:eastAsia="en-GB"/>
        </w:rPr>
      </w:pPr>
      <w:r w:rsidRPr="00DD1F27">
        <w:rPr>
          <w:rFonts w:ascii="Arial" w:hAnsi="Arial" w:cs="Arial"/>
          <w:color w:val="000000"/>
          <w:sz w:val="22"/>
          <w:szCs w:val="22"/>
          <w:lang w:eastAsia="en-GB"/>
        </w:rPr>
        <w:t>ensure that the Health and Safety Policy is satisfactorily</w:t>
      </w:r>
      <w:r w:rsidR="00DD1F27">
        <w:rPr>
          <w:rFonts w:ascii="Arial" w:hAnsi="Arial" w:cs="Arial"/>
          <w:color w:val="000000"/>
          <w:sz w:val="22"/>
          <w:szCs w:val="22"/>
          <w:lang w:eastAsia="en-GB"/>
        </w:rPr>
        <w:t xml:space="preserve"> </w:t>
      </w:r>
      <w:proofErr w:type="gramStart"/>
      <w:r w:rsidRPr="00DD1F27">
        <w:rPr>
          <w:rFonts w:ascii="Arial" w:hAnsi="Arial" w:cs="Arial"/>
          <w:color w:val="000000"/>
          <w:sz w:val="22"/>
          <w:szCs w:val="22"/>
          <w:lang w:eastAsia="en-GB"/>
        </w:rPr>
        <w:t>implemented</w:t>
      </w:r>
      <w:r w:rsidR="00DD1F27">
        <w:rPr>
          <w:rFonts w:ascii="Arial" w:hAnsi="Arial" w:cs="Arial"/>
          <w:color w:val="000000"/>
          <w:sz w:val="22"/>
          <w:szCs w:val="22"/>
          <w:lang w:eastAsia="en-GB"/>
        </w:rPr>
        <w:t>;</w:t>
      </w:r>
      <w:proofErr w:type="gramEnd"/>
      <w:r w:rsidRPr="00DD1F27">
        <w:rPr>
          <w:rFonts w:ascii="Arial" w:hAnsi="Arial" w:cs="Arial"/>
          <w:color w:val="000000"/>
          <w:sz w:val="22"/>
          <w:szCs w:val="22"/>
          <w:lang w:eastAsia="en-GB"/>
        </w:rPr>
        <w:t>                             </w:t>
      </w:r>
    </w:p>
    <w:p w14:paraId="062C340A" w14:textId="77777777" w:rsidR="00DD1F27" w:rsidRPr="00DD1F27" w:rsidRDefault="008F31F6" w:rsidP="00B876C6">
      <w:pPr>
        <w:pStyle w:val="ListParagraph"/>
        <w:numPr>
          <w:ilvl w:val="1"/>
          <w:numId w:val="13"/>
        </w:numPr>
        <w:tabs>
          <w:tab w:val="left" w:pos="10065"/>
        </w:tabs>
        <w:spacing w:line="360" w:lineRule="auto"/>
        <w:rPr>
          <w:rFonts w:ascii="Arial" w:hAnsi="Arial" w:cs="Arial"/>
          <w:sz w:val="22"/>
          <w:szCs w:val="22"/>
          <w:lang w:eastAsia="en-GB"/>
        </w:rPr>
      </w:pPr>
      <w:r w:rsidRPr="00DD1F27">
        <w:rPr>
          <w:rFonts w:ascii="Arial" w:hAnsi="Arial" w:cs="Arial"/>
          <w:color w:val="000000"/>
          <w:sz w:val="22"/>
          <w:szCs w:val="22"/>
          <w:lang w:eastAsia="en-GB"/>
        </w:rPr>
        <w:t>ensure that all new employees, whether paid or voluntary, are aware of and observe th</w:t>
      </w:r>
      <w:r w:rsidR="00DD1F27">
        <w:rPr>
          <w:rFonts w:ascii="Arial" w:hAnsi="Arial" w:cs="Arial"/>
          <w:color w:val="000000"/>
          <w:sz w:val="22"/>
          <w:szCs w:val="22"/>
          <w:lang w:eastAsia="en-GB"/>
        </w:rPr>
        <w:t xml:space="preserve">is </w:t>
      </w:r>
      <w:proofErr w:type="gramStart"/>
      <w:r w:rsidR="00DD1F27">
        <w:rPr>
          <w:rFonts w:ascii="Arial" w:hAnsi="Arial" w:cs="Arial"/>
          <w:color w:val="000000"/>
          <w:sz w:val="22"/>
          <w:szCs w:val="22"/>
          <w:lang w:eastAsia="en-GB"/>
        </w:rPr>
        <w:t>p</w:t>
      </w:r>
      <w:r w:rsidRPr="00DD1F27">
        <w:rPr>
          <w:rFonts w:ascii="Arial" w:hAnsi="Arial" w:cs="Arial"/>
          <w:color w:val="000000"/>
          <w:sz w:val="22"/>
          <w:szCs w:val="22"/>
          <w:lang w:eastAsia="en-GB"/>
        </w:rPr>
        <w:t>olicy</w:t>
      </w:r>
      <w:r w:rsidR="00DD1F27">
        <w:rPr>
          <w:rFonts w:ascii="Arial" w:hAnsi="Arial" w:cs="Arial"/>
          <w:color w:val="000000"/>
          <w:sz w:val="22"/>
          <w:szCs w:val="22"/>
          <w:lang w:eastAsia="en-GB"/>
        </w:rPr>
        <w:t>;</w:t>
      </w:r>
      <w:proofErr w:type="gramEnd"/>
      <w:r w:rsidR="00DD1F27">
        <w:rPr>
          <w:rFonts w:ascii="Arial" w:hAnsi="Arial" w:cs="Arial"/>
          <w:color w:val="000000"/>
          <w:sz w:val="22"/>
          <w:szCs w:val="22"/>
          <w:lang w:eastAsia="en-GB"/>
        </w:rPr>
        <w:t xml:space="preserve"> </w:t>
      </w:r>
    </w:p>
    <w:p w14:paraId="7A6A9653" w14:textId="77777777" w:rsidR="00DD1F27" w:rsidRPr="00DD1F27" w:rsidRDefault="008F31F6" w:rsidP="00B876C6">
      <w:pPr>
        <w:pStyle w:val="ListParagraph"/>
        <w:numPr>
          <w:ilvl w:val="1"/>
          <w:numId w:val="13"/>
        </w:numPr>
        <w:tabs>
          <w:tab w:val="left" w:pos="10065"/>
        </w:tabs>
        <w:spacing w:line="360" w:lineRule="auto"/>
        <w:rPr>
          <w:rFonts w:ascii="Arial" w:hAnsi="Arial" w:cs="Arial"/>
          <w:sz w:val="22"/>
          <w:szCs w:val="22"/>
          <w:lang w:eastAsia="en-GB"/>
        </w:rPr>
      </w:pPr>
      <w:r w:rsidRPr="00DD1F27">
        <w:rPr>
          <w:rFonts w:ascii="Arial" w:hAnsi="Arial" w:cs="Arial"/>
          <w:color w:val="000000"/>
          <w:sz w:val="22"/>
          <w:szCs w:val="22"/>
          <w:lang w:eastAsia="en-GB"/>
        </w:rPr>
        <w:t>conduct a full investigation of any accidents or incidents that result in injury.</w:t>
      </w:r>
    </w:p>
    <w:p w14:paraId="41DBBF6D" w14:textId="77777777" w:rsidR="00DD1F27" w:rsidRPr="00DD1F27" w:rsidRDefault="008F31F6" w:rsidP="00B876C6">
      <w:pPr>
        <w:pStyle w:val="ListParagraph"/>
        <w:numPr>
          <w:ilvl w:val="1"/>
          <w:numId w:val="13"/>
        </w:numPr>
        <w:tabs>
          <w:tab w:val="left" w:pos="10065"/>
        </w:tabs>
        <w:spacing w:line="360" w:lineRule="auto"/>
        <w:rPr>
          <w:rFonts w:ascii="Arial" w:hAnsi="Arial" w:cs="Arial"/>
          <w:sz w:val="22"/>
          <w:szCs w:val="22"/>
          <w:lang w:eastAsia="en-GB"/>
        </w:rPr>
      </w:pPr>
      <w:r w:rsidRPr="00DD1F27">
        <w:rPr>
          <w:rFonts w:ascii="Arial" w:hAnsi="Arial" w:cs="Arial"/>
          <w:color w:val="000000"/>
          <w:sz w:val="22"/>
          <w:szCs w:val="22"/>
          <w:lang w:eastAsia="en-GB"/>
        </w:rPr>
        <w:t xml:space="preserve">have undertaken health and safety training and regularly update their knowledge and </w:t>
      </w:r>
      <w:proofErr w:type="gramStart"/>
      <w:r w:rsidRPr="00DD1F27">
        <w:rPr>
          <w:rFonts w:ascii="Arial" w:hAnsi="Arial" w:cs="Arial"/>
          <w:color w:val="000000"/>
          <w:sz w:val="22"/>
          <w:szCs w:val="22"/>
          <w:lang w:eastAsia="en-GB"/>
        </w:rPr>
        <w:t>understanding</w:t>
      </w:r>
      <w:r w:rsidR="00DD1F27">
        <w:rPr>
          <w:rFonts w:ascii="Arial" w:hAnsi="Arial" w:cs="Arial"/>
          <w:color w:val="000000"/>
          <w:sz w:val="22"/>
          <w:szCs w:val="22"/>
          <w:lang w:eastAsia="en-GB"/>
        </w:rPr>
        <w:t>;</w:t>
      </w:r>
      <w:proofErr w:type="gramEnd"/>
      <w:r w:rsidRPr="00DD1F27">
        <w:rPr>
          <w:rFonts w:ascii="Arial" w:hAnsi="Arial" w:cs="Arial"/>
          <w:color w:val="000000"/>
          <w:sz w:val="22"/>
          <w:szCs w:val="22"/>
          <w:lang w:eastAsia="en-GB"/>
        </w:rPr>
        <w:t xml:space="preserve"> </w:t>
      </w:r>
    </w:p>
    <w:p w14:paraId="3ED17B58" w14:textId="77777777" w:rsidR="00DD1F27" w:rsidRDefault="008F31F6" w:rsidP="00B876C6">
      <w:pPr>
        <w:pStyle w:val="ListParagraph"/>
        <w:numPr>
          <w:ilvl w:val="1"/>
          <w:numId w:val="13"/>
        </w:numPr>
        <w:tabs>
          <w:tab w:val="left" w:pos="10065"/>
        </w:tabs>
        <w:spacing w:line="360" w:lineRule="auto"/>
        <w:rPr>
          <w:rFonts w:ascii="Arial" w:hAnsi="Arial" w:cs="Arial"/>
          <w:sz w:val="22"/>
          <w:szCs w:val="22"/>
          <w:lang w:eastAsia="en-GB"/>
        </w:rPr>
      </w:pPr>
      <w:r w:rsidRPr="00DD1F27">
        <w:rPr>
          <w:rFonts w:ascii="Arial" w:hAnsi="Arial" w:cs="Arial"/>
          <w:color w:val="000000"/>
          <w:sz w:val="22"/>
          <w:szCs w:val="22"/>
          <w:lang w:eastAsia="en-GB"/>
        </w:rPr>
        <w:t xml:space="preserve">ensure all new staff have received Health &amp; Safety Training </w:t>
      </w:r>
      <w:r w:rsidRPr="00DD1F27">
        <w:rPr>
          <w:rFonts w:ascii="Arial" w:hAnsi="Arial" w:cs="Arial"/>
          <w:sz w:val="22"/>
          <w:szCs w:val="22"/>
          <w:lang w:eastAsia="en-GB"/>
        </w:rPr>
        <w:t xml:space="preserve">within </w:t>
      </w:r>
      <w:r w:rsidR="00DD1F27">
        <w:rPr>
          <w:rFonts w:ascii="Arial" w:hAnsi="Arial" w:cs="Arial"/>
          <w:sz w:val="22"/>
          <w:szCs w:val="22"/>
          <w:lang w:eastAsia="en-GB"/>
        </w:rPr>
        <w:t>three</w:t>
      </w:r>
      <w:r w:rsidRPr="00DD1F27">
        <w:rPr>
          <w:rFonts w:ascii="Arial" w:hAnsi="Arial" w:cs="Arial"/>
          <w:sz w:val="22"/>
          <w:szCs w:val="22"/>
          <w:lang w:eastAsia="en-GB"/>
        </w:rPr>
        <w:t xml:space="preserve"> </w:t>
      </w:r>
      <w:r w:rsidR="00DD1F27">
        <w:rPr>
          <w:rFonts w:ascii="Arial" w:hAnsi="Arial" w:cs="Arial"/>
          <w:sz w:val="22"/>
          <w:szCs w:val="22"/>
          <w:lang w:eastAsia="en-GB"/>
        </w:rPr>
        <w:t>m</w:t>
      </w:r>
      <w:r w:rsidRPr="00DD1F27">
        <w:rPr>
          <w:rFonts w:ascii="Arial" w:hAnsi="Arial" w:cs="Arial"/>
          <w:sz w:val="22"/>
          <w:szCs w:val="22"/>
          <w:lang w:eastAsia="en-GB"/>
        </w:rPr>
        <w:t>onths</w:t>
      </w:r>
    </w:p>
    <w:p w14:paraId="5F341F21" w14:textId="5905FDE6" w:rsidR="008F31F6" w:rsidRPr="00DD1F27" w:rsidRDefault="008F31F6" w:rsidP="00B876C6">
      <w:pPr>
        <w:pStyle w:val="ListParagraph"/>
        <w:numPr>
          <w:ilvl w:val="0"/>
          <w:numId w:val="13"/>
        </w:numPr>
        <w:tabs>
          <w:tab w:val="left" w:pos="10065"/>
        </w:tabs>
        <w:spacing w:line="360" w:lineRule="auto"/>
        <w:rPr>
          <w:rFonts w:ascii="Arial" w:hAnsi="Arial" w:cs="Arial"/>
          <w:sz w:val="22"/>
          <w:szCs w:val="22"/>
          <w:lang w:eastAsia="en-GB"/>
        </w:rPr>
      </w:pPr>
      <w:r w:rsidRPr="00DD1F27">
        <w:rPr>
          <w:rFonts w:ascii="Arial" w:hAnsi="Arial" w:cs="Arial"/>
          <w:color w:val="000000"/>
          <w:sz w:val="22"/>
          <w:szCs w:val="22"/>
          <w:lang w:eastAsia="en-GB"/>
        </w:rPr>
        <w:t>All employees, whether paid or voluntary, have a responsibility for Health and Safety including the safety of others that may be affected by their acts or omissions. As such, they should familiarise themselves with the Health and Safety Policy and the safe practices appropriate to their place of work.</w:t>
      </w:r>
    </w:p>
    <w:p w14:paraId="0F4DEB2C" w14:textId="2C7B8EAE" w:rsidR="00D31CEC" w:rsidRPr="00A338B2" w:rsidRDefault="00D31CEC" w:rsidP="00D31CEC">
      <w:pPr>
        <w:spacing w:before="280" w:after="280" w:line="360" w:lineRule="auto"/>
        <w:jc w:val="both"/>
        <w:rPr>
          <w:rFonts w:ascii="Arial" w:hAnsi="Arial" w:cs="Arial"/>
          <w:sz w:val="22"/>
          <w:szCs w:val="22"/>
          <w:u w:val="single"/>
          <w:lang w:eastAsia="en-GB"/>
        </w:rPr>
      </w:pPr>
      <w:r w:rsidRPr="00A338B2">
        <w:rPr>
          <w:rFonts w:ascii="Arial" w:hAnsi="Arial" w:cs="Arial"/>
          <w:color w:val="000000"/>
          <w:sz w:val="22"/>
          <w:szCs w:val="22"/>
          <w:u w:val="single"/>
          <w:lang w:eastAsia="en-GB"/>
        </w:rPr>
        <w:t>Risk assessments</w:t>
      </w:r>
      <w:r w:rsidR="00C07F37">
        <w:rPr>
          <w:rFonts w:ascii="Arial" w:hAnsi="Arial" w:cs="Arial"/>
          <w:color w:val="000000"/>
          <w:sz w:val="22"/>
          <w:szCs w:val="22"/>
          <w:u w:val="single"/>
          <w:lang w:eastAsia="en-GB"/>
        </w:rPr>
        <w:t xml:space="preserve"> and routine checks</w:t>
      </w:r>
    </w:p>
    <w:p w14:paraId="7D2C01D2" w14:textId="7C568287" w:rsidR="003E549A" w:rsidRPr="00234230" w:rsidRDefault="00D31CEC" w:rsidP="00B876C6">
      <w:pPr>
        <w:pStyle w:val="ListParagraph"/>
        <w:numPr>
          <w:ilvl w:val="0"/>
          <w:numId w:val="12"/>
        </w:numPr>
        <w:spacing w:line="360" w:lineRule="auto"/>
        <w:ind w:left="714" w:hanging="357"/>
        <w:jc w:val="both"/>
        <w:rPr>
          <w:rFonts w:ascii="Arial" w:hAnsi="Arial" w:cs="Arial"/>
          <w:sz w:val="22"/>
          <w:szCs w:val="22"/>
          <w:lang w:eastAsia="en-GB"/>
        </w:rPr>
      </w:pPr>
      <w:r>
        <w:rPr>
          <w:rFonts w:ascii="Arial" w:hAnsi="Arial" w:cs="Arial"/>
          <w:color w:val="000000"/>
          <w:sz w:val="22"/>
          <w:szCs w:val="22"/>
          <w:lang w:eastAsia="en-GB"/>
        </w:rPr>
        <w:t>D</w:t>
      </w:r>
      <w:r w:rsidRPr="00D31CEC">
        <w:rPr>
          <w:rFonts w:ascii="Arial" w:hAnsi="Arial" w:cs="Arial"/>
          <w:color w:val="000000"/>
          <w:sz w:val="22"/>
          <w:szCs w:val="22"/>
          <w:lang w:eastAsia="en-GB"/>
        </w:rPr>
        <w:t>etailed risk assessments</w:t>
      </w:r>
      <w:r>
        <w:rPr>
          <w:rFonts w:ascii="Arial" w:hAnsi="Arial" w:cs="Arial"/>
          <w:color w:val="000000"/>
          <w:sz w:val="22"/>
          <w:szCs w:val="22"/>
          <w:lang w:eastAsia="en-GB"/>
        </w:rPr>
        <w:t xml:space="preserve"> are</w:t>
      </w:r>
      <w:r w:rsidRPr="00D31CEC">
        <w:rPr>
          <w:rFonts w:ascii="Arial" w:hAnsi="Arial" w:cs="Arial"/>
          <w:color w:val="000000"/>
          <w:sz w:val="22"/>
          <w:szCs w:val="22"/>
          <w:lang w:eastAsia="en-GB"/>
        </w:rPr>
        <w:t xml:space="preserve"> in place which identif</w:t>
      </w:r>
      <w:r>
        <w:rPr>
          <w:rFonts w:ascii="Arial" w:hAnsi="Arial" w:cs="Arial"/>
          <w:color w:val="000000"/>
          <w:sz w:val="22"/>
          <w:szCs w:val="22"/>
          <w:lang w:eastAsia="en-GB"/>
        </w:rPr>
        <w:t>y</w:t>
      </w:r>
      <w:r w:rsidRPr="00D31CEC">
        <w:rPr>
          <w:rFonts w:ascii="Arial" w:hAnsi="Arial" w:cs="Arial"/>
          <w:color w:val="000000"/>
          <w:sz w:val="22"/>
          <w:szCs w:val="22"/>
          <w:lang w:eastAsia="en-GB"/>
        </w:rPr>
        <w:t xml:space="preserve"> potential hazards and risks. </w:t>
      </w:r>
    </w:p>
    <w:p w14:paraId="1DDA7267" w14:textId="38DAE84F" w:rsidR="00234230" w:rsidRPr="00234230" w:rsidRDefault="00234230" w:rsidP="00B876C6">
      <w:pPr>
        <w:numPr>
          <w:ilvl w:val="0"/>
          <w:numId w:val="1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Risk assessments will be conducted on all areas of the Pre-School, including rooms, activities, outdoor areas, </w:t>
      </w:r>
      <w:proofErr w:type="gramStart"/>
      <w:r w:rsidRPr="00073CB1">
        <w:rPr>
          <w:rFonts w:ascii="Arial" w:hAnsi="Arial" w:cs="Arial"/>
          <w:color w:val="000000"/>
          <w:sz w:val="22"/>
          <w:szCs w:val="22"/>
          <w:lang w:eastAsia="en-GB"/>
        </w:rPr>
        <w:t>resources</w:t>
      </w:r>
      <w:proofErr w:type="gramEnd"/>
      <w:r w:rsidRPr="00073CB1">
        <w:rPr>
          <w:rFonts w:ascii="Arial" w:hAnsi="Arial" w:cs="Arial"/>
          <w:color w:val="000000"/>
          <w:sz w:val="22"/>
          <w:szCs w:val="22"/>
          <w:lang w:eastAsia="en-GB"/>
        </w:rPr>
        <w:t xml:space="preserve"> and cleaning equipment</w:t>
      </w:r>
      <w:r>
        <w:rPr>
          <w:rFonts w:ascii="Arial" w:hAnsi="Arial" w:cs="Arial"/>
          <w:color w:val="000000"/>
          <w:sz w:val="22"/>
          <w:szCs w:val="22"/>
          <w:lang w:eastAsia="en-GB"/>
        </w:rPr>
        <w:t xml:space="preserve">. </w:t>
      </w:r>
      <w:r w:rsidRPr="00073CB1">
        <w:rPr>
          <w:rFonts w:ascii="Arial" w:hAnsi="Arial" w:cs="Arial"/>
          <w:color w:val="000000"/>
          <w:sz w:val="22"/>
          <w:szCs w:val="22"/>
          <w:lang w:eastAsia="en-GB"/>
        </w:rPr>
        <w:t xml:space="preserve">These are reviewed </w:t>
      </w:r>
      <w:r w:rsidR="009755B5">
        <w:rPr>
          <w:rFonts w:ascii="Arial" w:hAnsi="Arial" w:cs="Arial"/>
          <w:color w:val="000000"/>
          <w:sz w:val="22"/>
          <w:szCs w:val="22"/>
          <w:lang w:eastAsia="en-GB"/>
        </w:rPr>
        <w:t>annually</w:t>
      </w:r>
      <w:r w:rsidRPr="00073CB1">
        <w:rPr>
          <w:rFonts w:ascii="Arial" w:hAnsi="Arial" w:cs="Arial"/>
          <w:color w:val="000000"/>
          <w:sz w:val="22"/>
          <w:szCs w:val="22"/>
          <w:lang w:eastAsia="en-GB"/>
        </w:rPr>
        <w:t xml:space="preserve"> and when arrangements change</w:t>
      </w:r>
    </w:p>
    <w:p w14:paraId="5904135B" w14:textId="30D7FB4F" w:rsidR="003E549A" w:rsidRPr="00C07F37" w:rsidRDefault="00D31CEC" w:rsidP="00B876C6">
      <w:pPr>
        <w:numPr>
          <w:ilvl w:val="0"/>
          <w:numId w:val="11"/>
        </w:numPr>
        <w:spacing w:line="360" w:lineRule="auto"/>
        <w:jc w:val="both"/>
        <w:textAlignment w:val="baseline"/>
        <w:rPr>
          <w:rFonts w:ascii="Arial" w:hAnsi="Arial" w:cs="Arial"/>
          <w:color w:val="000000"/>
          <w:sz w:val="22"/>
          <w:szCs w:val="22"/>
          <w:lang w:eastAsia="en-GB"/>
        </w:rPr>
      </w:pPr>
      <w:r w:rsidRPr="00D31CEC">
        <w:rPr>
          <w:rFonts w:ascii="Arial" w:hAnsi="Arial" w:cs="Arial"/>
          <w:color w:val="000000"/>
          <w:sz w:val="22"/>
          <w:szCs w:val="22"/>
          <w:lang w:eastAsia="en-GB"/>
        </w:rPr>
        <w:t xml:space="preserve">We also undertake a risk assessment for each outing and follow the guidance in </w:t>
      </w:r>
      <w:r w:rsidRPr="007105FB">
        <w:rPr>
          <w:rFonts w:ascii="Arial" w:hAnsi="Arial" w:cs="Arial"/>
          <w:color w:val="000000"/>
          <w:sz w:val="22"/>
          <w:szCs w:val="22"/>
          <w:lang w:eastAsia="en-GB"/>
        </w:rPr>
        <w:t xml:space="preserve">our </w:t>
      </w:r>
      <w:r w:rsidR="006A53D2" w:rsidRPr="007105FB">
        <w:rPr>
          <w:rFonts w:ascii="Arial" w:hAnsi="Arial" w:cs="Arial"/>
          <w:color w:val="000000"/>
          <w:sz w:val="22"/>
          <w:szCs w:val="22"/>
          <w:lang w:eastAsia="en-GB"/>
        </w:rPr>
        <w:t>o</w:t>
      </w:r>
      <w:r w:rsidRPr="007105FB">
        <w:rPr>
          <w:rFonts w:ascii="Arial" w:hAnsi="Arial" w:cs="Arial"/>
          <w:color w:val="000000"/>
          <w:sz w:val="22"/>
          <w:szCs w:val="22"/>
          <w:lang w:eastAsia="en-GB"/>
        </w:rPr>
        <w:t>uting</w:t>
      </w:r>
      <w:r w:rsidRPr="00D31CEC">
        <w:rPr>
          <w:rFonts w:ascii="Arial" w:hAnsi="Arial" w:cs="Arial"/>
          <w:color w:val="000000"/>
          <w:sz w:val="22"/>
          <w:szCs w:val="22"/>
          <w:lang w:eastAsia="en-GB"/>
        </w:rPr>
        <w:t xml:space="preserve"> procedure</w:t>
      </w:r>
      <w:r w:rsidR="004204D9">
        <w:rPr>
          <w:rFonts w:ascii="Arial" w:hAnsi="Arial" w:cs="Arial"/>
          <w:color w:val="000000"/>
          <w:sz w:val="22"/>
          <w:szCs w:val="22"/>
          <w:lang w:eastAsia="en-GB"/>
        </w:rPr>
        <w:t xml:space="preserve"> below</w:t>
      </w:r>
      <w:r w:rsidRPr="00D31CEC">
        <w:rPr>
          <w:rFonts w:ascii="Arial" w:hAnsi="Arial" w:cs="Arial"/>
          <w:color w:val="000000"/>
          <w:sz w:val="22"/>
          <w:szCs w:val="22"/>
          <w:lang w:eastAsia="en-GB"/>
        </w:rPr>
        <w:t>.</w:t>
      </w:r>
      <w:r w:rsidR="00C07F37">
        <w:rPr>
          <w:rFonts w:ascii="Arial" w:hAnsi="Arial" w:cs="Arial"/>
          <w:color w:val="000000"/>
          <w:sz w:val="22"/>
          <w:szCs w:val="22"/>
          <w:lang w:eastAsia="en-GB"/>
        </w:rPr>
        <w:t xml:space="preserve"> </w:t>
      </w:r>
      <w:r w:rsidR="00C07F37" w:rsidRPr="00073CB1">
        <w:rPr>
          <w:rFonts w:ascii="Arial" w:hAnsi="Arial" w:cs="Arial"/>
          <w:color w:val="000000"/>
          <w:sz w:val="22"/>
          <w:szCs w:val="22"/>
          <w:lang w:eastAsia="en-GB"/>
        </w:rPr>
        <w:t>All outings away from the Pre-School (however short) will include a prior risk assessment</w:t>
      </w:r>
      <w:r w:rsidR="004204D9">
        <w:rPr>
          <w:rFonts w:ascii="Arial" w:hAnsi="Arial" w:cs="Arial"/>
          <w:color w:val="000000"/>
          <w:sz w:val="22"/>
          <w:szCs w:val="22"/>
          <w:lang w:eastAsia="en-GB"/>
        </w:rPr>
        <w:t xml:space="preserve"> – see below. </w:t>
      </w:r>
    </w:p>
    <w:p w14:paraId="205743F2" w14:textId="1B5899C1" w:rsidR="00D31CEC" w:rsidRPr="00C07F37" w:rsidRDefault="00D31CEC" w:rsidP="00B876C6">
      <w:pPr>
        <w:pStyle w:val="ListParagraph"/>
        <w:numPr>
          <w:ilvl w:val="0"/>
          <w:numId w:val="12"/>
        </w:numPr>
        <w:spacing w:line="360" w:lineRule="auto"/>
        <w:ind w:left="714" w:hanging="357"/>
        <w:jc w:val="both"/>
        <w:rPr>
          <w:rFonts w:ascii="Arial" w:hAnsi="Arial" w:cs="Arial"/>
          <w:sz w:val="22"/>
          <w:szCs w:val="22"/>
          <w:lang w:eastAsia="en-GB"/>
        </w:rPr>
      </w:pPr>
      <w:r w:rsidRPr="003E549A">
        <w:rPr>
          <w:rFonts w:ascii="Arial" w:hAnsi="Arial" w:cs="Arial"/>
          <w:color w:val="000000"/>
          <w:sz w:val="22"/>
          <w:szCs w:val="22"/>
          <w:lang w:eastAsia="en-GB"/>
        </w:rPr>
        <w:lastRenderedPageBreak/>
        <w:t>We also maintain lists of health and safety issues which are checked</w:t>
      </w:r>
      <w:r w:rsidR="003E549A">
        <w:rPr>
          <w:rFonts w:ascii="Arial" w:hAnsi="Arial" w:cs="Arial"/>
          <w:color w:val="000000"/>
          <w:sz w:val="22"/>
          <w:szCs w:val="22"/>
          <w:lang w:eastAsia="en-GB"/>
        </w:rPr>
        <w:t xml:space="preserve"> d</w:t>
      </w:r>
      <w:r w:rsidRPr="003E549A">
        <w:rPr>
          <w:rFonts w:ascii="Arial" w:hAnsi="Arial" w:cs="Arial"/>
          <w:color w:val="000000"/>
          <w:sz w:val="22"/>
          <w:szCs w:val="22"/>
          <w:lang w:eastAsia="en-GB"/>
        </w:rPr>
        <w:t>aily before the session begin</w:t>
      </w:r>
      <w:r w:rsidR="003435D8">
        <w:rPr>
          <w:rFonts w:ascii="Arial" w:hAnsi="Arial" w:cs="Arial"/>
          <w:color w:val="000000"/>
          <w:sz w:val="22"/>
          <w:szCs w:val="22"/>
          <w:lang w:eastAsia="en-GB"/>
        </w:rPr>
        <w:t>s.</w:t>
      </w:r>
    </w:p>
    <w:p w14:paraId="3619CD95" w14:textId="0CAA822B" w:rsidR="00C07F37" w:rsidRPr="00073CB1" w:rsidRDefault="00C07F37" w:rsidP="00B876C6">
      <w:pPr>
        <w:numPr>
          <w:ilvl w:val="0"/>
          <w:numId w:val="12"/>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w:t>
      </w:r>
      <w:r w:rsidR="00FA17C4">
        <w:rPr>
          <w:rFonts w:ascii="Arial" w:hAnsi="Arial" w:cs="Arial"/>
          <w:color w:val="000000"/>
          <w:sz w:val="22"/>
          <w:szCs w:val="22"/>
          <w:lang w:eastAsia="en-GB"/>
        </w:rPr>
        <w:t>M</w:t>
      </w:r>
      <w:r w:rsidRPr="00073CB1">
        <w:rPr>
          <w:rFonts w:ascii="Arial" w:hAnsi="Arial" w:cs="Arial"/>
          <w:color w:val="000000"/>
          <w:sz w:val="22"/>
          <w:szCs w:val="22"/>
          <w:lang w:eastAsia="en-GB"/>
        </w:rPr>
        <w:t>anager will be notified immediately</w:t>
      </w:r>
      <w:r w:rsidR="00FA17C4">
        <w:rPr>
          <w:rFonts w:ascii="Arial" w:hAnsi="Arial" w:cs="Arial"/>
          <w:color w:val="000000"/>
          <w:sz w:val="22"/>
          <w:szCs w:val="22"/>
          <w:lang w:eastAsia="en-GB"/>
        </w:rPr>
        <w:t>.</w:t>
      </w:r>
      <w:r w:rsidRPr="00073CB1">
        <w:rPr>
          <w:rFonts w:ascii="Arial" w:hAnsi="Arial" w:cs="Arial"/>
          <w:color w:val="000000"/>
          <w:sz w:val="22"/>
          <w:szCs w:val="22"/>
          <w:lang w:eastAsia="en-GB"/>
        </w:rPr>
        <w:t>  </w:t>
      </w:r>
    </w:p>
    <w:p w14:paraId="2945D64C" w14:textId="1DAC25DE" w:rsidR="000922BE" w:rsidRPr="00A338B2" w:rsidRDefault="000922BE" w:rsidP="000922BE">
      <w:pPr>
        <w:spacing w:before="280" w:after="280" w:line="360" w:lineRule="auto"/>
        <w:jc w:val="both"/>
        <w:rPr>
          <w:rFonts w:ascii="Arial" w:hAnsi="Arial" w:cs="Arial"/>
          <w:sz w:val="22"/>
          <w:szCs w:val="22"/>
          <w:u w:val="single"/>
          <w:lang w:eastAsia="en-GB"/>
        </w:rPr>
      </w:pPr>
      <w:r w:rsidRPr="00A338B2">
        <w:rPr>
          <w:rFonts w:ascii="Arial" w:hAnsi="Arial" w:cs="Arial"/>
          <w:color w:val="000000"/>
          <w:sz w:val="22"/>
          <w:szCs w:val="22"/>
          <w:u w:val="single"/>
          <w:lang w:eastAsia="en-GB"/>
        </w:rPr>
        <w:t xml:space="preserve">Cleanliness </w:t>
      </w:r>
      <w:r w:rsidR="00663248" w:rsidRPr="00A338B2">
        <w:rPr>
          <w:rFonts w:ascii="Arial" w:hAnsi="Arial" w:cs="Arial"/>
          <w:color w:val="000000"/>
          <w:sz w:val="22"/>
          <w:szCs w:val="22"/>
          <w:u w:val="single"/>
          <w:lang w:eastAsia="en-GB"/>
        </w:rPr>
        <w:t>and hygie</w:t>
      </w:r>
      <w:r w:rsidR="005A4E59" w:rsidRPr="00A338B2">
        <w:rPr>
          <w:rFonts w:ascii="Arial" w:hAnsi="Arial" w:cs="Arial"/>
          <w:color w:val="000000"/>
          <w:sz w:val="22"/>
          <w:szCs w:val="22"/>
          <w:u w:val="single"/>
          <w:lang w:eastAsia="en-GB"/>
        </w:rPr>
        <w:t>ne</w:t>
      </w:r>
    </w:p>
    <w:p w14:paraId="70A0C874" w14:textId="7C4BB982" w:rsidR="00663248" w:rsidRPr="00073CB1" w:rsidRDefault="00663248" w:rsidP="00B876C6">
      <w:pPr>
        <w:numPr>
          <w:ilvl w:val="0"/>
          <w:numId w:val="14"/>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Staff </w:t>
      </w:r>
      <w:r>
        <w:rPr>
          <w:rFonts w:ascii="Arial" w:hAnsi="Arial" w:cs="Arial"/>
          <w:color w:val="000000"/>
          <w:sz w:val="22"/>
          <w:szCs w:val="22"/>
          <w:lang w:eastAsia="en-GB"/>
        </w:rPr>
        <w:t>are</w:t>
      </w:r>
      <w:r w:rsidRPr="00073CB1">
        <w:rPr>
          <w:rFonts w:ascii="Arial" w:hAnsi="Arial" w:cs="Arial"/>
          <w:color w:val="000000"/>
          <w:sz w:val="22"/>
          <w:szCs w:val="22"/>
          <w:lang w:eastAsia="en-GB"/>
        </w:rPr>
        <w:t xml:space="preserve"> aware of general hygiene in the Pre-School and ensure that high standards are always kept</w:t>
      </w:r>
      <w:r>
        <w:rPr>
          <w:rFonts w:ascii="Arial" w:hAnsi="Arial" w:cs="Arial"/>
          <w:color w:val="000000"/>
          <w:sz w:val="22"/>
          <w:szCs w:val="22"/>
          <w:lang w:eastAsia="en-GB"/>
        </w:rPr>
        <w:t>.</w:t>
      </w:r>
    </w:p>
    <w:p w14:paraId="63370E2A" w14:textId="21DE218D" w:rsidR="00663248" w:rsidRPr="00073CB1" w:rsidRDefault="00663248" w:rsidP="00B876C6">
      <w:pPr>
        <w:numPr>
          <w:ilvl w:val="0"/>
          <w:numId w:val="14"/>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Regular toy </w:t>
      </w:r>
      <w:r w:rsidR="00FA17C4">
        <w:rPr>
          <w:rFonts w:ascii="Arial" w:hAnsi="Arial" w:cs="Arial"/>
          <w:color w:val="000000"/>
          <w:sz w:val="22"/>
          <w:szCs w:val="22"/>
          <w:lang w:eastAsia="en-GB"/>
        </w:rPr>
        <w:t>cleaning</w:t>
      </w:r>
      <w:r w:rsidRPr="00073CB1">
        <w:rPr>
          <w:rFonts w:ascii="Arial" w:hAnsi="Arial" w:cs="Arial"/>
          <w:color w:val="000000"/>
          <w:sz w:val="22"/>
          <w:szCs w:val="22"/>
          <w:lang w:eastAsia="en-GB"/>
        </w:rPr>
        <w:t xml:space="preserve"> rotas </w:t>
      </w:r>
      <w:r>
        <w:rPr>
          <w:rFonts w:ascii="Arial" w:hAnsi="Arial" w:cs="Arial"/>
          <w:color w:val="000000"/>
          <w:sz w:val="22"/>
          <w:szCs w:val="22"/>
          <w:lang w:eastAsia="en-GB"/>
        </w:rPr>
        <w:t xml:space="preserve">are in place </w:t>
      </w:r>
      <w:r w:rsidRPr="00073CB1">
        <w:rPr>
          <w:rFonts w:ascii="Arial" w:hAnsi="Arial" w:cs="Arial"/>
          <w:color w:val="000000"/>
          <w:sz w:val="22"/>
          <w:szCs w:val="22"/>
          <w:lang w:eastAsia="en-GB"/>
        </w:rPr>
        <w:t xml:space="preserve">in all rooms and recorded. Toys </w:t>
      </w:r>
      <w:r>
        <w:rPr>
          <w:rFonts w:ascii="Arial" w:hAnsi="Arial" w:cs="Arial"/>
          <w:color w:val="000000"/>
          <w:sz w:val="22"/>
          <w:szCs w:val="22"/>
          <w:lang w:eastAsia="en-GB"/>
        </w:rPr>
        <w:t xml:space="preserve">are regularly </w:t>
      </w:r>
      <w:r w:rsidR="00FA17C4">
        <w:rPr>
          <w:rFonts w:ascii="Arial" w:hAnsi="Arial" w:cs="Arial"/>
          <w:color w:val="000000"/>
          <w:sz w:val="22"/>
          <w:szCs w:val="22"/>
          <w:lang w:eastAsia="en-GB"/>
        </w:rPr>
        <w:t>cleaned</w:t>
      </w:r>
      <w:r w:rsidRPr="00073CB1">
        <w:rPr>
          <w:rFonts w:ascii="Arial" w:hAnsi="Arial" w:cs="Arial"/>
          <w:color w:val="000000"/>
          <w:sz w:val="22"/>
          <w:szCs w:val="22"/>
          <w:lang w:eastAsia="en-GB"/>
        </w:rPr>
        <w:t xml:space="preserve"> with sanitising fluid</w:t>
      </w:r>
      <w:r>
        <w:rPr>
          <w:rFonts w:ascii="Arial" w:hAnsi="Arial" w:cs="Arial"/>
          <w:color w:val="000000"/>
          <w:sz w:val="22"/>
          <w:szCs w:val="22"/>
          <w:lang w:eastAsia="en-GB"/>
        </w:rPr>
        <w:t>.</w:t>
      </w:r>
    </w:p>
    <w:p w14:paraId="52273D32" w14:textId="7BF2412D" w:rsidR="00663248" w:rsidRPr="00073CB1" w:rsidRDefault="00663248" w:rsidP="00B876C6">
      <w:pPr>
        <w:numPr>
          <w:ilvl w:val="0"/>
          <w:numId w:val="14"/>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Floors </w:t>
      </w:r>
      <w:r>
        <w:rPr>
          <w:rFonts w:ascii="Arial" w:hAnsi="Arial" w:cs="Arial"/>
          <w:color w:val="000000"/>
          <w:sz w:val="22"/>
          <w:szCs w:val="22"/>
          <w:lang w:eastAsia="en-GB"/>
        </w:rPr>
        <w:t>are</w:t>
      </w:r>
      <w:r w:rsidRPr="00073CB1">
        <w:rPr>
          <w:rFonts w:ascii="Arial" w:hAnsi="Arial" w:cs="Arial"/>
          <w:color w:val="000000"/>
          <w:sz w:val="22"/>
          <w:szCs w:val="22"/>
          <w:lang w:eastAsia="en-GB"/>
        </w:rPr>
        <w:t xml:space="preserve"> cleaned during the day when necessary. Vacuum cleaner bags (where used) </w:t>
      </w:r>
      <w:r>
        <w:rPr>
          <w:rFonts w:ascii="Arial" w:hAnsi="Arial" w:cs="Arial"/>
          <w:color w:val="000000"/>
          <w:sz w:val="22"/>
          <w:szCs w:val="22"/>
          <w:lang w:eastAsia="en-GB"/>
        </w:rPr>
        <w:t xml:space="preserve">are </w:t>
      </w:r>
      <w:r w:rsidRPr="00073CB1">
        <w:rPr>
          <w:rFonts w:ascii="Arial" w:hAnsi="Arial" w:cs="Arial"/>
          <w:color w:val="000000"/>
          <w:sz w:val="22"/>
          <w:szCs w:val="22"/>
          <w:lang w:eastAsia="en-GB"/>
        </w:rPr>
        <w:t>changed frequently</w:t>
      </w:r>
      <w:r>
        <w:rPr>
          <w:rFonts w:ascii="Arial" w:hAnsi="Arial" w:cs="Arial"/>
          <w:color w:val="000000"/>
          <w:sz w:val="22"/>
          <w:szCs w:val="22"/>
          <w:lang w:eastAsia="en-GB"/>
        </w:rPr>
        <w:t>.</w:t>
      </w:r>
      <w:r w:rsidRPr="00073CB1">
        <w:rPr>
          <w:rFonts w:ascii="Arial" w:hAnsi="Arial" w:cs="Arial"/>
          <w:color w:val="000000"/>
          <w:sz w:val="22"/>
          <w:szCs w:val="22"/>
          <w:lang w:eastAsia="en-GB"/>
        </w:rPr>
        <w:t> </w:t>
      </w:r>
    </w:p>
    <w:p w14:paraId="46637C22" w14:textId="77DEDC7E" w:rsidR="00663248" w:rsidRPr="00073CB1" w:rsidRDefault="00663248" w:rsidP="00B876C6">
      <w:pPr>
        <w:numPr>
          <w:ilvl w:val="0"/>
          <w:numId w:val="14"/>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Staff are requested to use the appropriate coloured mop for the task or area and mop heads </w:t>
      </w:r>
      <w:r>
        <w:rPr>
          <w:rFonts w:ascii="Arial" w:hAnsi="Arial" w:cs="Arial"/>
          <w:color w:val="000000"/>
          <w:sz w:val="22"/>
          <w:szCs w:val="22"/>
          <w:lang w:eastAsia="en-GB"/>
        </w:rPr>
        <w:t xml:space="preserve">are </w:t>
      </w:r>
      <w:r w:rsidRPr="00073CB1">
        <w:rPr>
          <w:rFonts w:ascii="Arial" w:hAnsi="Arial" w:cs="Arial"/>
          <w:color w:val="000000"/>
          <w:sz w:val="22"/>
          <w:szCs w:val="22"/>
          <w:lang w:eastAsia="en-GB"/>
        </w:rPr>
        <w:t>changed regularly</w:t>
      </w:r>
      <w:r>
        <w:rPr>
          <w:rFonts w:ascii="Arial" w:hAnsi="Arial" w:cs="Arial"/>
          <w:color w:val="000000"/>
          <w:sz w:val="22"/>
          <w:szCs w:val="22"/>
          <w:lang w:eastAsia="en-GB"/>
        </w:rPr>
        <w:t>.</w:t>
      </w:r>
    </w:p>
    <w:p w14:paraId="719DFD70" w14:textId="6D7F3EA4" w:rsidR="00663248" w:rsidRPr="00073CB1" w:rsidRDefault="00663248" w:rsidP="00B876C6">
      <w:pPr>
        <w:numPr>
          <w:ilvl w:val="0"/>
          <w:numId w:val="14"/>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All surfaces </w:t>
      </w:r>
      <w:r>
        <w:rPr>
          <w:rFonts w:ascii="Arial" w:hAnsi="Arial" w:cs="Arial"/>
          <w:color w:val="000000"/>
          <w:sz w:val="22"/>
          <w:szCs w:val="22"/>
          <w:lang w:eastAsia="en-GB"/>
        </w:rPr>
        <w:t xml:space="preserve">are </w:t>
      </w:r>
      <w:r w:rsidRPr="00073CB1">
        <w:rPr>
          <w:rFonts w:ascii="Arial" w:hAnsi="Arial" w:cs="Arial"/>
          <w:color w:val="000000"/>
          <w:sz w:val="22"/>
          <w:szCs w:val="22"/>
          <w:lang w:eastAsia="en-GB"/>
        </w:rPr>
        <w:t>kept clean and clutter free</w:t>
      </w:r>
      <w:r>
        <w:rPr>
          <w:rFonts w:ascii="Arial" w:hAnsi="Arial" w:cs="Arial"/>
          <w:color w:val="000000"/>
          <w:sz w:val="22"/>
          <w:szCs w:val="22"/>
          <w:lang w:eastAsia="en-GB"/>
        </w:rPr>
        <w:t>.</w:t>
      </w:r>
      <w:r w:rsidRPr="00073CB1">
        <w:rPr>
          <w:rFonts w:ascii="Arial" w:hAnsi="Arial" w:cs="Arial"/>
          <w:color w:val="000000"/>
          <w:sz w:val="22"/>
          <w:szCs w:val="22"/>
          <w:lang w:eastAsia="en-GB"/>
        </w:rPr>
        <w:t> </w:t>
      </w:r>
    </w:p>
    <w:p w14:paraId="7C5A2B70" w14:textId="77777777" w:rsidR="00663248" w:rsidRPr="00A5605C" w:rsidRDefault="00663248" w:rsidP="00B876C6">
      <w:pPr>
        <w:numPr>
          <w:ilvl w:val="0"/>
          <w:numId w:val="14"/>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Children should learn about good hygiene routines and why they need to wash their hands, wipe their </w:t>
      </w:r>
      <w:proofErr w:type="gramStart"/>
      <w:r w:rsidRPr="00073CB1">
        <w:rPr>
          <w:rFonts w:ascii="Arial" w:hAnsi="Arial" w:cs="Arial"/>
          <w:color w:val="000000"/>
          <w:sz w:val="22"/>
          <w:szCs w:val="22"/>
          <w:lang w:eastAsia="en-GB"/>
        </w:rPr>
        <w:t>noses</w:t>
      </w:r>
      <w:proofErr w:type="gramEnd"/>
      <w:r w:rsidRPr="00073CB1">
        <w:rPr>
          <w:rFonts w:ascii="Arial" w:hAnsi="Arial" w:cs="Arial"/>
          <w:color w:val="000000"/>
          <w:sz w:val="22"/>
          <w:szCs w:val="22"/>
          <w:lang w:eastAsia="en-GB"/>
        </w:rPr>
        <w:t xml:space="preserve"> and cover their mouths when coughing.</w:t>
      </w:r>
    </w:p>
    <w:p w14:paraId="2A6BD7DE" w14:textId="18067D8B" w:rsidR="000922BE" w:rsidRPr="00073CB1" w:rsidRDefault="005A4E59" w:rsidP="00B876C6">
      <w:pPr>
        <w:numPr>
          <w:ilvl w:val="0"/>
          <w:numId w:val="3"/>
        </w:numPr>
        <w:spacing w:line="360" w:lineRule="auto"/>
        <w:ind w:left="714" w:hanging="357"/>
        <w:jc w:val="both"/>
        <w:textAlignment w:val="baseline"/>
        <w:rPr>
          <w:rFonts w:ascii="Arial" w:hAnsi="Arial" w:cs="Arial"/>
          <w:color w:val="000000"/>
          <w:sz w:val="22"/>
          <w:szCs w:val="22"/>
          <w:lang w:eastAsia="en-GB"/>
        </w:rPr>
      </w:pPr>
      <w:r>
        <w:rPr>
          <w:rFonts w:ascii="Arial" w:hAnsi="Arial" w:cs="Arial"/>
          <w:color w:val="000000"/>
          <w:sz w:val="22"/>
          <w:szCs w:val="22"/>
          <w:lang w:eastAsia="en-GB"/>
        </w:rPr>
        <w:t>A</w:t>
      </w:r>
      <w:r w:rsidR="000922BE" w:rsidRPr="00073CB1">
        <w:rPr>
          <w:rFonts w:ascii="Arial" w:hAnsi="Arial" w:cs="Arial"/>
          <w:color w:val="000000"/>
          <w:sz w:val="22"/>
          <w:szCs w:val="22"/>
          <w:lang w:eastAsia="en-GB"/>
        </w:rPr>
        <w:t>ny accidents/incidents that have occurred due to lack of cleanliness</w:t>
      </w:r>
      <w:r>
        <w:rPr>
          <w:rFonts w:ascii="Arial" w:hAnsi="Arial" w:cs="Arial"/>
          <w:color w:val="000000"/>
          <w:sz w:val="22"/>
          <w:szCs w:val="22"/>
          <w:lang w:eastAsia="en-GB"/>
        </w:rPr>
        <w:t xml:space="preserve"> are investigated and appropriate action taken in response.</w:t>
      </w:r>
      <w:r w:rsidR="000922BE" w:rsidRPr="00073CB1">
        <w:rPr>
          <w:rFonts w:ascii="Arial" w:hAnsi="Arial" w:cs="Arial"/>
          <w:color w:val="000000"/>
          <w:sz w:val="22"/>
          <w:szCs w:val="22"/>
          <w:lang w:eastAsia="en-GB"/>
        </w:rPr>
        <w:t> </w:t>
      </w:r>
    </w:p>
    <w:p w14:paraId="06453080" w14:textId="23956F99" w:rsidR="000922BE" w:rsidRPr="00073CB1" w:rsidRDefault="00FA17C4" w:rsidP="00B876C6">
      <w:pPr>
        <w:numPr>
          <w:ilvl w:val="0"/>
          <w:numId w:val="3"/>
        </w:numPr>
        <w:spacing w:line="360" w:lineRule="auto"/>
        <w:ind w:left="714" w:hanging="357"/>
        <w:jc w:val="both"/>
        <w:textAlignment w:val="baseline"/>
        <w:rPr>
          <w:rFonts w:ascii="Arial" w:hAnsi="Arial" w:cs="Arial"/>
          <w:color w:val="000000"/>
          <w:sz w:val="22"/>
          <w:szCs w:val="22"/>
          <w:lang w:eastAsia="en-GB"/>
        </w:rPr>
      </w:pPr>
      <w:r>
        <w:rPr>
          <w:rFonts w:ascii="Arial" w:hAnsi="Arial" w:cs="Arial"/>
          <w:color w:val="000000"/>
          <w:sz w:val="22"/>
          <w:szCs w:val="22"/>
          <w:lang w:eastAsia="en-GB"/>
        </w:rPr>
        <w:t>We maintain stock of cleaning materials t</w:t>
      </w:r>
      <w:r w:rsidR="000922BE" w:rsidRPr="00073CB1">
        <w:rPr>
          <w:rFonts w:ascii="Arial" w:hAnsi="Arial" w:cs="Arial"/>
          <w:color w:val="000000"/>
          <w:sz w:val="22"/>
          <w:szCs w:val="22"/>
          <w:lang w:eastAsia="en-GB"/>
        </w:rPr>
        <w:t xml:space="preserve">o achieve a good standard of </w:t>
      </w:r>
      <w:proofErr w:type="gramStart"/>
      <w:r w:rsidR="000922BE" w:rsidRPr="00073CB1">
        <w:rPr>
          <w:rFonts w:ascii="Arial" w:hAnsi="Arial" w:cs="Arial"/>
          <w:color w:val="000000"/>
          <w:sz w:val="22"/>
          <w:szCs w:val="22"/>
          <w:lang w:eastAsia="en-GB"/>
        </w:rPr>
        <w:t>cleanliness;</w:t>
      </w:r>
      <w:proofErr w:type="gramEnd"/>
      <w:r w:rsidR="000922BE" w:rsidRPr="00073CB1">
        <w:rPr>
          <w:rFonts w:ascii="Arial" w:hAnsi="Arial" w:cs="Arial"/>
          <w:color w:val="000000"/>
          <w:sz w:val="22"/>
          <w:szCs w:val="22"/>
          <w:lang w:eastAsia="en-GB"/>
        </w:rPr>
        <w:t> </w:t>
      </w:r>
    </w:p>
    <w:p w14:paraId="2762519A" w14:textId="65699A76" w:rsidR="000922BE" w:rsidRPr="00073CB1" w:rsidRDefault="000922BE" w:rsidP="00B876C6">
      <w:pPr>
        <w:numPr>
          <w:ilvl w:val="0"/>
          <w:numId w:val="3"/>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facilities for the safe and convenient storage of cleaning equipment and materials</w:t>
      </w:r>
      <w:r w:rsidR="005A4E59">
        <w:rPr>
          <w:rFonts w:ascii="Arial" w:hAnsi="Arial" w:cs="Arial"/>
          <w:color w:val="000000"/>
          <w:sz w:val="22"/>
          <w:szCs w:val="22"/>
          <w:lang w:eastAsia="en-GB"/>
        </w:rPr>
        <w:t xml:space="preserve"> are </w:t>
      </w:r>
      <w:proofErr w:type="gramStart"/>
      <w:r w:rsidR="005A4E59">
        <w:rPr>
          <w:rFonts w:ascii="Arial" w:hAnsi="Arial" w:cs="Arial"/>
          <w:color w:val="000000"/>
          <w:sz w:val="22"/>
          <w:szCs w:val="22"/>
          <w:lang w:eastAsia="en-GB"/>
        </w:rPr>
        <w:t>provided</w:t>
      </w:r>
      <w:r w:rsidRPr="00073CB1">
        <w:rPr>
          <w:rFonts w:ascii="Arial" w:hAnsi="Arial" w:cs="Arial"/>
          <w:color w:val="000000"/>
          <w:sz w:val="22"/>
          <w:szCs w:val="22"/>
          <w:lang w:eastAsia="en-GB"/>
        </w:rPr>
        <w:t>;</w:t>
      </w:r>
      <w:proofErr w:type="gramEnd"/>
      <w:r w:rsidRPr="00073CB1">
        <w:rPr>
          <w:rFonts w:ascii="Arial" w:hAnsi="Arial" w:cs="Arial"/>
          <w:color w:val="000000"/>
          <w:sz w:val="22"/>
          <w:szCs w:val="22"/>
          <w:lang w:eastAsia="en-GB"/>
        </w:rPr>
        <w:t> </w:t>
      </w:r>
    </w:p>
    <w:p w14:paraId="37141B12" w14:textId="77777777" w:rsidR="005A4E59" w:rsidRDefault="000922BE" w:rsidP="00B876C6">
      <w:pPr>
        <w:numPr>
          <w:ilvl w:val="0"/>
          <w:numId w:val="4"/>
        </w:numPr>
        <w:spacing w:line="360" w:lineRule="auto"/>
        <w:ind w:left="714" w:hanging="357"/>
        <w:jc w:val="both"/>
        <w:textAlignment w:val="baseline"/>
        <w:rPr>
          <w:rFonts w:ascii="Arial" w:hAnsi="Arial" w:cs="Arial"/>
          <w:color w:val="000000"/>
          <w:sz w:val="22"/>
          <w:szCs w:val="22"/>
          <w:lang w:eastAsia="en-GB"/>
        </w:rPr>
      </w:pPr>
      <w:r w:rsidRPr="005A4E59">
        <w:rPr>
          <w:rFonts w:ascii="Arial" w:hAnsi="Arial" w:cs="Arial"/>
          <w:color w:val="000000"/>
          <w:sz w:val="22"/>
          <w:szCs w:val="22"/>
          <w:lang w:eastAsia="en-GB"/>
        </w:rPr>
        <w:t>good housekeeping practices amongst employees and other users of the premises</w:t>
      </w:r>
      <w:r w:rsidR="005A4E59" w:rsidRPr="005A4E59">
        <w:rPr>
          <w:rFonts w:ascii="Arial" w:hAnsi="Arial" w:cs="Arial"/>
          <w:color w:val="000000"/>
          <w:sz w:val="22"/>
          <w:szCs w:val="22"/>
          <w:lang w:eastAsia="en-GB"/>
        </w:rPr>
        <w:t xml:space="preserve"> are promoted</w:t>
      </w:r>
      <w:r w:rsidRPr="005A4E59">
        <w:rPr>
          <w:rFonts w:ascii="Arial" w:hAnsi="Arial" w:cs="Arial"/>
          <w:color w:val="000000"/>
          <w:sz w:val="22"/>
          <w:szCs w:val="22"/>
          <w:lang w:eastAsia="en-GB"/>
        </w:rPr>
        <w:t>.</w:t>
      </w:r>
    </w:p>
    <w:p w14:paraId="23B49479" w14:textId="09204C19" w:rsidR="000922BE" w:rsidRPr="005A4E59" w:rsidRDefault="005A4E59" w:rsidP="00B876C6">
      <w:pPr>
        <w:numPr>
          <w:ilvl w:val="0"/>
          <w:numId w:val="4"/>
        </w:numPr>
        <w:spacing w:line="360" w:lineRule="auto"/>
        <w:ind w:left="714" w:hanging="357"/>
        <w:jc w:val="both"/>
        <w:textAlignment w:val="baseline"/>
        <w:rPr>
          <w:rFonts w:ascii="Arial" w:hAnsi="Arial" w:cs="Arial"/>
          <w:color w:val="000000"/>
          <w:sz w:val="22"/>
          <w:szCs w:val="22"/>
          <w:lang w:eastAsia="en-GB"/>
        </w:rPr>
      </w:pPr>
      <w:r w:rsidRPr="005A4E59">
        <w:rPr>
          <w:rFonts w:ascii="Arial" w:hAnsi="Arial" w:cs="Arial"/>
          <w:color w:val="000000"/>
          <w:sz w:val="22"/>
          <w:szCs w:val="22"/>
          <w:lang w:eastAsia="en-GB"/>
        </w:rPr>
        <w:t>Staff o</w:t>
      </w:r>
      <w:r w:rsidR="000922BE" w:rsidRPr="005A4E59">
        <w:rPr>
          <w:rFonts w:ascii="Arial" w:hAnsi="Arial" w:cs="Arial"/>
          <w:color w:val="000000"/>
          <w:sz w:val="22"/>
          <w:szCs w:val="22"/>
          <w:lang w:eastAsia="en-GB"/>
        </w:rPr>
        <w:t>bserv</w:t>
      </w:r>
      <w:r w:rsidRPr="005A4E59">
        <w:rPr>
          <w:rFonts w:ascii="Arial" w:hAnsi="Arial" w:cs="Arial"/>
          <w:color w:val="000000"/>
          <w:sz w:val="22"/>
          <w:szCs w:val="22"/>
          <w:lang w:eastAsia="en-GB"/>
        </w:rPr>
        <w:t>e</w:t>
      </w:r>
      <w:r w:rsidR="000922BE" w:rsidRPr="005A4E59">
        <w:rPr>
          <w:rFonts w:ascii="Arial" w:hAnsi="Arial" w:cs="Arial"/>
          <w:color w:val="000000"/>
          <w:sz w:val="22"/>
          <w:szCs w:val="22"/>
          <w:lang w:eastAsia="en-GB"/>
        </w:rPr>
        <w:t xml:space="preserve"> good personal and environmental hygiene </w:t>
      </w:r>
      <w:proofErr w:type="gramStart"/>
      <w:r w:rsidR="000922BE" w:rsidRPr="005A4E59">
        <w:rPr>
          <w:rFonts w:ascii="Arial" w:hAnsi="Arial" w:cs="Arial"/>
          <w:color w:val="000000"/>
          <w:sz w:val="22"/>
          <w:szCs w:val="22"/>
          <w:lang w:eastAsia="en-GB"/>
        </w:rPr>
        <w:t>practices;</w:t>
      </w:r>
      <w:proofErr w:type="gramEnd"/>
      <w:r w:rsidR="000922BE" w:rsidRPr="005A4E59">
        <w:rPr>
          <w:rFonts w:ascii="Arial" w:hAnsi="Arial" w:cs="Arial"/>
          <w:color w:val="000000"/>
          <w:sz w:val="22"/>
          <w:szCs w:val="22"/>
          <w:lang w:eastAsia="en-GB"/>
        </w:rPr>
        <w:t> </w:t>
      </w:r>
    </w:p>
    <w:p w14:paraId="61B0B3F5" w14:textId="565D0509" w:rsidR="000922BE" w:rsidRPr="00073CB1" w:rsidRDefault="005A4E59" w:rsidP="00B876C6">
      <w:pPr>
        <w:numPr>
          <w:ilvl w:val="0"/>
          <w:numId w:val="4"/>
        </w:numPr>
        <w:spacing w:line="360" w:lineRule="auto"/>
        <w:ind w:left="714" w:hanging="357"/>
        <w:jc w:val="both"/>
        <w:textAlignment w:val="baseline"/>
        <w:rPr>
          <w:rFonts w:ascii="Arial" w:hAnsi="Arial" w:cs="Arial"/>
          <w:color w:val="000000"/>
          <w:sz w:val="22"/>
          <w:szCs w:val="22"/>
          <w:lang w:eastAsia="en-GB"/>
        </w:rPr>
      </w:pPr>
      <w:r>
        <w:rPr>
          <w:rFonts w:ascii="Arial" w:hAnsi="Arial" w:cs="Arial"/>
          <w:color w:val="000000"/>
          <w:sz w:val="22"/>
          <w:szCs w:val="22"/>
          <w:lang w:eastAsia="en-GB"/>
        </w:rPr>
        <w:t>Rubbish i</w:t>
      </w:r>
      <w:r w:rsidR="00A338B2">
        <w:rPr>
          <w:rFonts w:ascii="Arial" w:hAnsi="Arial" w:cs="Arial"/>
          <w:color w:val="000000"/>
          <w:sz w:val="22"/>
          <w:szCs w:val="22"/>
          <w:lang w:eastAsia="en-GB"/>
        </w:rPr>
        <w:t>s</w:t>
      </w:r>
      <w:r>
        <w:rPr>
          <w:rFonts w:ascii="Arial" w:hAnsi="Arial" w:cs="Arial"/>
          <w:color w:val="000000"/>
          <w:sz w:val="22"/>
          <w:szCs w:val="22"/>
          <w:lang w:eastAsia="en-GB"/>
        </w:rPr>
        <w:t xml:space="preserve"> disposed of in </w:t>
      </w:r>
      <w:r w:rsidR="000922BE" w:rsidRPr="00073CB1">
        <w:rPr>
          <w:rFonts w:ascii="Arial" w:hAnsi="Arial" w:cs="Arial"/>
          <w:color w:val="000000"/>
          <w:sz w:val="22"/>
          <w:szCs w:val="22"/>
          <w:lang w:eastAsia="en-GB"/>
        </w:rPr>
        <w:t xml:space="preserve">appropriate bags/containers provided, particularly where broken glass or dangerous waste is </w:t>
      </w:r>
      <w:proofErr w:type="gramStart"/>
      <w:r w:rsidR="000922BE" w:rsidRPr="00073CB1">
        <w:rPr>
          <w:rFonts w:ascii="Arial" w:hAnsi="Arial" w:cs="Arial"/>
          <w:color w:val="000000"/>
          <w:sz w:val="22"/>
          <w:szCs w:val="22"/>
          <w:lang w:eastAsia="en-GB"/>
        </w:rPr>
        <w:t>concerned;</w:t>
      </w:r>
      <w:proofErr w:type="gramEnd"/>
      <w:r w:rsidR="000922BE" w:rsidRPr="00073CB1">
        <w:rPr>
          <w:rFonts w:ascii="Arial" w:hAnsi="Arial" w:cs="Arial"/>
          <w:color w:val="000000"/>
          <w:sz w:val="22"/>
          <w:szCs w:val="22"/>
          <w:lang w:eastAsia="en-GB"/>
        </w:rPr>
        <w:t> </w:t>
      </w:r>
    </w:p>
    <w:p w14:paraId="52F49B37" w14:textId="551DA7D5" w:rsidR="000922BE" w:rsidRPr="00073CB1" w:rsidRDefault="005A4E59" w:rsidP="00B876C6">
      <w:pPr>
        <w:numPr>
          <w:ilvl w:val="0"/>
          <w:numId w:val="4"/>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equipment and materials </w:t>
      </w:r>
      <w:r>
        <w:rPr>
          <w:rFonts w:ascii="Arial" w:hAnsi="Arial" w:cs="Arial"/>
          <w:color w:val="000000"/>
          <w:sz w:val="22"/>
          <w:szCs w:val="22"/>
          <w:lang w:eastAsia="en-GB"/>
        </w:rPr>
        <w:t>are t</w:t>
      </w:r>
      <w:r w:rsidR="000922BE" w:rsidRPr="00073CB1">
        <w:rPr>
          <w:rFonts w:ascii="Arial" w:hAnsi="Arial" w:cs="Arial"/>
          <w:color w:val="000000"/>
          <w:sz w:val="22"/>
          <w:szCs w:val="22"/>
          <w:lang w:eastAsia="en-GB"/>
        </w:rPr>
        <w:t>id</w:t>
      </w:r>
      <w:r w:rsidR="00421B27">
        <w:rPr>
          <w:rFonts w:ascii="Arial" w:hAnsi="Arial" w:cs="Arial"/>
          <w:color w:val="000000"/>
          <w:sz w:val="22"/>
          <w:szCs w:val="22"/>
          <w:lang w:eastAsia="en-GB"/>
        </w:rPr>
        <w:t>ied</w:t>
      </w:r>
      <w:r w:rsidR="000922BE" w:rsidRPr="00073CB1">
        <w:rPr>
          <w:rFonts w:ascii="Arial" w:hAnsi="Arial" w:cs="Arial"/>
          <w:color w:val="000000"/>
          <w:sz w:val="22"/>
          <w:szCs w:val="22"/>
          <w:lang w:eastAsia="en-GB"/>
        </w:rPr>
        <w:t xml:space="preserve"> up and put away after </w:t>
      </w:r>
      <w:proofErr w:type="gramStart"/>
      <w:r w:rsidR="000922BE" w:rsidRPr="00073CB1">
        <w:rPr>
          <w:rFonts w:ascii="Arial" w:hAnsi="Arial" w:cs="Arial"/>
          <w:color w:val="000000"/>
          <w:sz w:val="22"/>
          <w:szCs w:val="22"/>
          <w:lang w:eastAsia="en-GB"/>
        </w:rPr>
        <w:t>use;</w:t>
      </w:r>
      <w:proofErr w:type="gramEnd"/>
      <w:r w:rsidR="000922BE" w:rsidRPr="00073CB1">
        <w:rPr>
          <w:rFonts w:ascii="Arial" w:hAnsi="Arial" w:cs="Arial"/>
          <w:color w:val="000000"/>
          <w:sz w:val="22"/>
          <w:szCs w:val="22"/>
          <w:lang w:eastAsia="en-GB"/>
        </w:rPr>
        <w:t> </w:t>
      </w:r>
    </w:p>
    <w:p w14:paraId="0CF36553" w14:textId="6C9B089F" w:rsidR="000922BE" w:rsidRPr="00073CB1" w:rsidRDefault="00421B27" w:rsidP="00B876C6">
      <w:pPr>
        <w:numPr>
          <w:ilvl w:val="0"/>
          <w:numId w:val="4"/>
        </w:numPr>
        <w:spacing w:line="360" w:lineRule="auto"/>
        <w:ind w:left="714" w:hanging="357"/>
        <w:jc w:val="both"/>
        <w:textAlignment w:val="baseline"/>
        <w:rPr>
          <w:rFonts w:ascii="Arial" w:hAnsi="Arial" w:cs="Arial"/>
          <w:color w:val="000000"/>
          <w:sz w:val="22"/>
          <w:szCs w:val="22"/>
          <w:lang w:eastAsia="en-GB"/>
        </w:rPr>
      </w:pPr>
      <w:r>
        <w:rPr>
          <w:rFonts w:ascii="Arial" w:hAnsi="Arial" w:cs="Arial"/>
          <w:color w:val="000000"/>
          <w:sz w:val="22"/>
          <w:szCs w:val="22"/>
          <w:lang w:eastAsia="en-GB"/>
        </w:rPr>
        <w:t>S</w:t>
      </w:r>
      <w:r w:rsidR="000922BE" w:rsidRPr="00073CB1">
        <w:rPr>
          <w:rFonts w:ascii="Arial" w:hAnsi="Arial" w:cs="Arial"/>
          <w:color w:val="000000"/>
          <w:sz w:val="22"/>
          <w:szCs w:val="22"/>
          <w:lang w:eastAsia="en-GB"/>
        </w:rPr>
        <w:t>pillages, debris, litter etc.</w:t>
      </w:r>
      <w:r>
        <w:rPr>
          <w:rFonts w:ascii="Arial" w:hAnsi="Arial" w:cs="Arial"/>
          <w:color w:val="000000"/>
          <w:sz w:val="22"/>
          <w:szCs w:val="22"/>
          <w:lang w:eastAsia="en-GB"/>
        </w:rPr>
        <w:t xml:space="preserve"> are cleaned up</w:t>
      </w:r>
      <w:r w:rsidR="000922BE" w:rsidRPr="00073CB1">
        <w:rPr>
          <w:rFonts w:ascii="Arial" w:hAnsi="Arial" w:cs="Arial"/>
          <w:color w:val="000000"/>
          <w:sz w:val="22"/>
          <w:szCs w:val="22"/>
          <w:lang w:eastAsia="en-GB"/>
        </w:rPr>
        <w:t xml:space="preserve"> as soon after the occurrence as </w:t>
      </w:r>
      <w:proofErr w:type="gramStart"/>
      <w:r w:rsidR="000922BE" w:rsidRPr="00073CB1">
        <w:rPr>
          <w:rFonts w:ascii="Arial" w:hAnsi="Arial" w:cs="Arial"/>
          <w:color w:val="000000"/>
          <w:sz w:val="22"/>
          <w:szCs w:val="22"/>
          <w:lang w:eastAsia="en-GB"/>
        </w:rPr>
        <w:t>possible;</w:t>
      </w:r>
      <w:proofErr w:type="gramEnd"/>
      <w:r w:rsidR="000922BE" w:rsidRPr="00073CB1">
        <w:rPr>
          <w:rFonts w:ascii="Arial" w:hAnsi="Arial" w:cs="Arial"/>
          <w:color w:val="000000"/>
          <w:sz w:val="22"/>
          <w:szCs w:val="22"/>
          <w:lang w:eastAsia="en-GB"/>
        </w:rPr>
        <w:t> </w:t>
      </w:r>
    </w:p>
    <w:p w14:paraId="41157440" w14:textId="6FEB239E" w:rsidR="00A5605C" w:rsidRPr="00421B27" w:rsidRDefault="00421B27" w:rsidP="00B876C6">
      <w:pPr>
        <w:numPr>
          <w:ilvl w:val="0"/>
          <w:numId w:val="4"/>
        </w:numPr>
        <w:spacing w:line="360" w:lineRule="auto"/>
        <w:ind w:left="714" w:hanging="357"/>
        <w:jc w:val="both"/>
        <w:textAlignment w:val="baseline"/>
        <w:rPr>
          <w:rFonts w:ascii="Arial" w:hAnsi="Arial" w:cs="Arial"/>
          <w:color w:val="000000"/>
          <w:sz w:val="22"/>
          <w:szCs w:val="22"/>
          <w:lang w:eastAsia="en-GB"/>
        </w:rPr>
      </w:pPr>
      <w:r>
        <w:rPr>
          <w:rFonts w:ascii="Arial" w:hAnsi="Arial" w:cs="Arial"/>
          <w:color w:val="000000"/>
          <w:sz w:val="22"/>
          <w:szCs w:val="22"/>
          <w:lang w:eastAsia="en-GB"/>
        </w:rPr>
        <w:t>S</w:t>
      </w:r>
      <w:r w:rsidR="000922BE" w:rsidRPr="00073CB1">
        <w:rPr>
          <w:rFonts w:ascii="Arial" w:hAnsi="Arial" w:cs="Arial"/>
          <w:color w:val="000000"/>
          <w:sz w:val="22"/>
          <w:szCs w:val="22"/>
          <w:lang w:eastAsia="en-GB"/>
        </w:rPr>
        <w:t xml:space="preserve">hortfalls in standards </w:t>
      </w:r>
      <w:r>
        <w:rPr>
          <w:rFonts w:ascii="Arial" w:hAnsi="Arial" w:cs="Arial"/>
          <w:color w:val="000000"/>
          <w:sz w:val="22"/>
          <w:szCs w:val="22"/>
          <w:lang w:eastAsia="en-GB"/>
        </w:rPr>
        <w:t xml:space="preserve">are reported </w:t>
      </w:r>
      <w:r w:rsidR="000922BE" w:rsidRPr="00073CB1">
        <w:rPr>
          <w:rFonts w:ascii="Arial" w:hAnsi="Arial" w:cs="Arial"/>
          <w:color w:val="000000"/>
          <w:sz w:val="22"/>
          <w:szCs w:val="22"/>
          <w:lang w:eastAsia="en-GB"/>
        </w:rPr>
        <w:t xml:space="preserve">to the </w:t>
      </w:r>
      <w:r w:rsidR="00B91A53">
        <w:rPr>
          <w:rFonts w:ascii="Arial" w:hAnsi="Arial" w:cs="Arial"/>
          <w:color w:val="000000"/>
          <w:sz w:val="22"/>
          <w:szCs w:val="22"/>
          <w:lang w:eastAsia="en-GB"/>
        </w:rPr>
        <w:t>Pre-School Manager / Deputy</w:t>
      </w:r>
      <w:r w:rsidR="000922BE" w:rsidRPr="00073CB1">
        <w:rPr>
          <w:rFonts w:ascii="Arial" w:hAnsi="Arial" w:cs="Arial"/>
          <w:color w:val="000000"/>
          <w:sz w:val="22"/>
          <w:szCs w:val="22"/>
          <w:lang w:eastAsia="en-GB"/>
        </w:rPr>
        <w:t>.</w:t>
      </w:r>
    </w:p>
    <w:p w14:paraId="457C2A31" w14:textId="476B7643" w:rsidR="00A338B2" w:rsidRDefault="00A338B2" w:rsidP="00A338B2">
      <w:pPr>
        <w:spacing w:line="360" w:lineRule="auto"/>
        <w:jc w:val="both"/>
        <w:textAlignment w:val="baseline"/>
        <w:rPr>
          <w:rFonts w:ascii="Arial" w:hAnsi="Arial" w:cs="Arial"/>
          <w:color w:val="000000"/>
          <w:sz w:val="22"/>
          <w:szCs w:val="22"/>
          <w:lang w:eastAsia="en-GB"/>
        </w:rPr>
      </w:pPr>
    </w:p>
    <w:p w14:paraId="00A4C7BA" w14:textId="5D0900F2" w:rsidR="00A338B2" w:rsidRPr="00A338B2" w:rsidRDefault="00A338B2" w:rsidP="00A338B2">
      <w:pPr>
        <w:spacing w:line="360" w:lineRule="auto"/>
        <w:jc w:val="both"/>
        <w:textAlignment w:val="baseline"/>
        <w:rPr>
          <w:rFonts w:ascii="Arial" w:hAnsi="Arial" w:cs="Arial"/>
          <w:i/>
          <w:iCs/>
          <w:color w:val="000000"/>
          <w:sz w:val="22"/>
          <w:szCs w:val="22"/>
          <w:lang w:eastAsia="en-GB"/>
        </w:rPr>
      </w:pPr>
      <w:r>
        <w:rPr>
          <w:rFonts w:ascii="Arial" w:hAnsi="Arial" w:cs="Arial"/>
          <w:i/>
          <w:iCs/>
          <w:color w:val="000000"/>
          <w:sz w:val="22"/>
          <w:szCs w:val="22"/>
          <w:lang w:eastAsia="en-GB"/>
        </w:rPr>
        <w:t>Kitchen</w:t>
      </w:r>
    </w:p>
    <w:p w14:paraId="6F19A50C" w14:textId="49971E8F" w:rsidR="00A5605C" w:rsidRPr="00073CB1" w:rsidRDefault="00A5605C"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Fridges to be cleaned out weekly </w:t>
      </w:r>
    </w:p>
    <w:p w14:paraId="45DDA97B" w14:textId="77777777" w:rsidR="00A5605C" w:rsidRPr="00073CB1" w:rsidRDefault="00A5605C"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Microwave to be cleaned after every use</w:t>
      </w:r>
    </w:p>
    <w:p w14:paraId="63BBB1B7" w14:textId="77777777" w:rsidR="00A5605C" w:rsidRPr="00073CB1" w:rsidRDefault="00A5605C"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Oven to be cleaned out regularly and recorded</w:t>
      </w:r>
    </w:p>
    <w:p w14:paraId="329DB81C" w14:textId="77777777" w:rsidR="00A5605C" w:rsidRPr="00073CB1" w:rsidRDefault="00A5605C"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Freezers to be cleaned out every three months and recorded </w:t>
      </w:r>
    </w:p>
    <w:p w14:paraId="67ACE2F6" w14:textId="422A671B" w:rsidR="00A5605C" w:rsidRPr="00073CB1" w:rsidRDefault="00A5605C"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All cupboards to be cleaned out </w:t>
      </w:r>
      <w:r w:rsidR="00B91A53">
        <w:rPr>
          <w:rFonts w:ascii="Arial" w:hAnsi="Arial" w:cs="Arial"/>
          <w:color w:val="000000"/>
          <w:sz w:val="22"/>
          <w:szCs w:val="22"/>
          <w:lang w:eastAsia="en-GB"/>
        </w:rPr>
        <w:t>termly</w:t>
      </w:r>
    </w:p>
    <w:p w14:paraId="6E8BDA92" w14:textId="3E8EB9B1" w:rsidR="00A5605C" w:rsidRPr="00073CB1" w:rsidRDefault="00A5605C"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lastRenderedPageBreak/>
        <w:t>Surfaces to be cleaned with anti-bacterial spray </w:t>
      </w:r>
      <w:r w:rsidR="00B91A53">
        <w:rPr>
          <w:rFonts w:ascii="Arial" w:hAnsi="Arial" w:cs="Arial"/>
          <w:color w:val="000000"/>
          <w:sz w:val="22"/>
          <w:szCs w:val="22"/>
          <w:lang w:eastAsia="en-GB"/>
        </w:rPr>
        <w:t>after each use</w:t>
      </w:r>
      <w:r w:rsidRPr="00073CB1">
        <w:rPr>
          <w:rFonts w:ascii="Arial" w:hAnsi="Arial" w:cs="Arial"/>
          <w:color w:val="000000"/>
          <w:sz w:val="22"/>
          <w:szCs w:val="22"/>
          <w:lang w:eastAsia="en-GB"/>
        </w:rPr>
        <w:t> </w:t>
      </w:r>
    </w:p>
    <w:p w14:paraId="3B344DEC" w14:textId="238D95AB" w:rsidR="00421B27" w:rsidRDefault="00A5605C"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Only appropriate coloured kitchen cloths to be used (</w:t>
      </w:r>
      <w:r w:rsidR="00B91A53">
        <w:rPr>
          <w:rFonts w:ascii="Arial" w:hAnsi="Arial" w:cs="Arial"/>
          <w:color w:val="000000"/>
          <w:sz w:val="22"/>
          <w:szCs w:val="22"/>
          <w:lang w:eastAsia="en-GB"/>
        </w:rPr>
        <w:t>staff</w:t>
      </w:r>
      <w:r w:rsidRPr="00073CB1">
        <w:rPr>
          <w:rFonts w:ascii="Arial" w:hAnsi="Arial" w:cs="Arial"/>
          <w:color w:val="000000"/>
          <w:sz w:val="22"/>
          <w:szCs w:val="22"/>
          <w:lang w:eastAsia="en-GB"/>
        </w:rPr>
        <w:t xml:space="preserve"> follow </w:t>
      </w:r>
      <w:r w:rsidR="00B91A53">
        <w:rPr>
          <w:rFonts w:ascii="Arial" w:hAnsi="Arial" w:cs="Arial"/>
          <w:color w:val="000000"/>
          <w:sz w:val="22"/>
          <w:szCs w:val="22"/>
          <w:lang w:eastAsia="en-GB"/>
        </w:rPr>
        <w:t xml:space="preserve">an information </w:t>
      </w:r>
      <w:r w:rsidRPr="00073CB1">
        <w:rPr>
          <w:rFonts w:ascii="Arial" w:hAnsi="Arial" w:cs="Arial"/>
          <w:color w:val="000000"/>
          <w:sz w:val="22"/>
          <w:szCs w:val="22"/>
          <w:lang w:eastAsia="en-GB"/>
        </w:rPr>
        <w:t>chart on the wall). </w:t>
      </w:r>
    </w:p>
    <w:p w14:paraId="414EC2DA" w14:textId="30E81B7F" w:rsidR="00A5605C" w:rsidRPr="00421B27" w:rsidRDefault="00A5605C"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421B27">
        <w:rPr>
          <w:rFonts w:ascii="Arial" w:hAnsi="Arial" w:cs="Arial"/>
          <w:color w:val="000000"/>
          <w:sz w:val="22"/>
          <w:szCs w:val="22"/>
          <w:lang w:eastAsia="en-GB"/>
        </w:rPr>
        <w:t>It is the responsibility of every member of staff to ensure that the staff room is kept clean and tidy</w:t>
      </w:r>
    </w:p>
    <w:p w14:paraId="1785640D" w14:textId="77777777" w:rsidR="00A5605C" w:rsidRPr="00073CB1" w:rsidRDefault="00A5605C" w:rsidP="00B876C6">
      <w:pPr>
        <w:numPr>
          <w:ilvl w:val="0"/>
          <w:numId w:val="7"/>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implements used for lunch or break to be washed and tidied away.</w:t>
      </w:r>
    </w:p>
    <w:p w14:paraId="098B6BD6" w14:textId="77777777" w:rsidR="00A5605C" w:rsidRDefault="00A5605C" w:rsidP="00A5605C">
      <w:pPr>
        <w:spacing w:line="360" w:lineRule="auto"/>
        <w:jc w:val="both"/>
        <w:textAlignment w:val="baseline"/>
        <w:rPr>
          <w:rFonts w:ascii="Arial" w:hAnsi="Arial" w:cs="Arial"/>
          <w:color w:val="000000"/>
          <w:sz w:val="22"/>
          <w:szCs w:val="22"/>
          <w:lang w:eastAsia="en-GB"/>
        </w:rPr>
      </w:pPr>
    </w:p>
    <w:p w14:paraId="44B4A0FF" w14:textId="77777777" w:rsidR="00A5605C" w:rsidRPr="008C4EA4" w:rsidRDefault="00A5605C" w:rsidP="00A5605C">
      <w:pPr>
        <w:spacing w:line="360" w:lineRule="auto"/>
        <w:rPr>
          <w:rFonts w:ascii="Arial" w:hAnsi="Arial" w:cs="Arial"/>
          <w:i/>
          <w:iCs/>
          <w:sz w:val="22"/>
          <w:szCs w:val="22"/>
          <w:lang w:eastAsia="en-GB"/>
        </w:rPr>
      </w:pPr>
      <w:r w:rsidRPr="008C4EA4">
        <w:rPr>
          <w:rFonts w:ascii="Arial" w:hAnsi="Arial" w:cs="Arial"/>
          <w:i/>
          <w:iCs/>
          <w:color w:val="000000"/>
          <w:sz w:val="22"/>
          <w:szCs w:val="22"/>
          <w:lang w:eastAsia="en-GB"/>
        </w:rPr>
        <w:t>Toilets</w:t>
      </w:r>
    </w:p>
    <w:p w14:paraId="60912F93" w14:textId="77777777" w:rsidR="00A5605C" w:rsidRPr="008C4EA4" w:rsidRDefault="00A5605C" w:rsidP="00B876C6">
      <w:pPr>
        <w:pStyle w:val="ListParagraph"/>
        <w:numPr>
          <w:ilvl w:val="0"/>
          <w:numId w:val="15"/>
        </w:numPr>
        <w:spacing w:line="360" w:lineRule="auto"/>
        <w:rPr>
          <w:rFonts w:ascii="Arial" w:hAnsi="Arial" w:cs="Arial"/>
          <w:sz w:val="22"/>
          <w:szCs w:val="22"/>
          <w:lang w:eastAsia="en-GB"/>
        </w:rPr>
      </w:pPr>
      <w:r w:rsidRPr="008C4EA4">
        <w:rPr>
          <w:rFonts w:ascii="Arial" w:hAnsi="Arial" w:cs="Arial"/>
          <w:color w:val="000000"/>
          <w:sz w:val="22"/>
          <w:szCs w:val="22"/>
          <w:lang w:eastAsia="en-GB"/>
        </w:rPr>
        <w:t>Staff are made aware of the cleaning schedule and what cleaning products to use to ensure all children are kept cleaned throughout the session.</w:t>
      </w:r>
    </w:p>
    <w:p w14:paraId="3CDB0B8B" w14:textId="77777777" w:rsidR="00A5605C" w:rsidRPr="00073CB1" w:rsidRDefault="00A5605C" w:rsidP="00B876C6">
      <w:pPr>
        <w:numPr>
          <w:ilvl w:val="0"/>
          <w:numId w:val="5"/>
        </w:numPr>
        <w:spacing w:line="360" w:lineRule="auto"/>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Toilets are checked continually, cleaning up where necessary.</w:t>
      </w:r>
    </w:p>
    <w:p w14:paraId="3A56B7FA" w14:textId="77777777" w:rsidR="00A5605C" w:rsidRPr="00073CB1" w:rsidRDefault="00A5605C" w:rsidP="00B876C6">
      <w:pPr>
        <w:numPr>
          <w:ilvl w:val="0"/>
          <w:numId w:val="5"/>
        </w:numPr>
        <w:spacing w:line="360" w:lineRule="auto"/>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Colour </w:t>
      </w:r>
      <w:r>
        <w:rPr>
          <w:rFonts w:ascii="Arial" w:hAnsi="Arial" w:cs="Arial"/>
          <w:color w:val="000000"/>
          <w:sz w:val="22"/>
          <w:szCs w:val="22"/>
          <w:lang w:eastAsia="en-GB"/>
        </w:rPr>
        <w:t>c</w:t>
      </w:r>
      <w:r w:rsidRPr="00073CB1">
        <w:rPr>
          <w:rFonts w:ascii="Arial" w:hAnsi="Arial" w:cs="Arial"/>
          <w:color w:val="000000"/>
          <w:sz w:val="22"/>
          <w:szCs w:val="22"/>
          <w:lang w:eastAsia="en-GB"/>
        </w:rPr>
        <w:t>ode mops, buckets and disposable cloths are used to ensure bathroom supplies are not used elsewhere.</w:t>
      </w:r>
    </w:p>
    <w:p w14:paraId="2BDCBB8D" w14:textId="77777777" w:rsidR="00A5605C" w:rsidRPr="00073CB1" w:rsidRDefault="00A5605C" w:rsidP="00B876C6">
      <w:pPr>
        <w:numPr>
          <w:ilvl w:val="0"/>
          <w:numId w:val="5"/>
        </w:numPr>
        <w:spacing w:line="360" w:lineRule="auto"/>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Management </w:t>
      </w:r>
      <w:proofErr w:type="gramStart"/>
      <w:r w:rsidRPr="00073CB1">
        <w:rPr>
          <w:rFonts w:ascii="Arial" w:hAnsi="Arial" w:cs="Arial"/>
          <w:color w:val="000000"/>
          <w:sz w:val="22"/>
          <w:szCs w:val="22"/>
          <w:lang w:eastAsia="en-GB"/>
        </w:rPr>
        <w:t>hold</w:t>
      </w:r>
      <w:proofErr w:type="gramEnd"/>
      <w:r w:rsidRPr="00073CB1">
        <w:rPr>
          <w:rFonts w:ascii="Arial" w:hAnsi="Arial" w:cs="Arial"/>
          <w:color w:val="000000"/>
          <w:sz w:val="22"/>
          <w:szCs w:val="22"/>
          <w:lang w:eastAsia="en-GB"/>
        </w:rPr>
        <w:t xml:space="preserve"> daily checks and brief new staff properly during their induction on what to look for, and action to take during inspections.</w:t>
      </w:r>
    </w:p>
    <w:p w14:paraId="4E13DFDF" w14:textId="1F23EC00" w:rsidR="00A5605C" w:rsidRPr="00073CB1" w:rsidRDefault="00A5605C" w:rsidP="00B876C6">
      <w:pPr>
        <w:numPr>
          <w:ilvl w:val="0"/>
          <w:numId w:val="5"/>
        </w:numPr>
        <w:spacing w:line="360" w:lineRule="auto"/>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Urine disinfectant is used at the end of the day</w:t>
      </w:r>
      <w:r w:rsidR="00B91A53">
        <w:rPr>
          <w:rFonts w:ascii="Arial" w:hAnsi="Arial" w:cs="Arial"/>
          <w:color w:val="000000"/>
          <w:sz w:val="22"/>
          <w:szCs w:val="22"/>
          <w:lang w:eastAsia="en-GB"/>
        </w:rPr>
        <w:t xml:space="preserve"> before being cleaned with disinfectant</w:t>
      </w:r>
      <w:r w:rsidRPr="00073CB1">
        <w:rPr>
          <w:rFonts w:ascii="Arial" w:hAnsi="Arial" w:cs="Arial"/>
          <w:color w:val="000000"/>
          <w:sz w:val="22"/>
          <w:szCs w:val="22"/>
          <w:lang w:eastAsia="en-GB"/>
        </w:rPr>
        <w:t>.</w:t>
      </w:r>
    </w:p>
    <w:p w14:paraId="6B804B12" w14:textId="77777777" w:rsidR="00A5605C" w:rsidRPr="00073CB1" w:rsidRDefault="00A5605C" w:rsidP="00B876C6">
      <w:pPr>
        <w:numPr>
          <w:ilvl w:val="0"/>
          <w:numId w:val="5"/>
        </w:numPr>
        <w:spacing w:line="360" w:lineRule="auto"/>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Daily opening and closing checks are carried out and documented to ensure soap, toilet paper, hand towels (Disabled/Staff), aprons, gloves, </w:t>
      </w:r>
      <w:proofErr w:type="gramStart"/>
      <w:r w:rsidRPr="00073CB1">
        <w:rPr>
          <w:rFonts w:ascii="Arial" w:hAnsi="Arial" w:cs="Arial"/>
          <w:color w:val="000000"/>
          <w:sz w:val="22"/>
          <w:szCs w:val="22"/>
          <w:lang w:eastAsia="en-GB"/>
        </w:rPr>
        <w:t>nappies</w:t>
      </w:r>
      <w:proofErr w:type="gramEnd"/>
      <w:r w:rsidRPr="00073CB1">
        <w:rPr>
          <w:rFonts w:ascii="Arial" w:hAnsi="Arial" w:cs="Arial"/>
          <w:color w:val="000000"/>
          <w:sz w:val="22"/>
          <w:szCs w:val="22"/>
          <w:lang w:eastAsia="en-GB"/>
        </w:rPr>
        <w:t xml:space="preserve"> and baby wipes are well stocked.</w:t>
      </w:r>
    </w:p>
    <w:p w14:paraId="33CCE24F" w14:textId="594FC8F3" w:rsidR="00A5605C" w:rsidRPr="00073CB1" w:rsidRDefault="00A5605C" w:rsidP="00B876C6">
      <w:pPr>
        <w:numPr>
          <w:ilvl w:val="0"/>
          <w:numId w:val="5"/>
        </w:numPr>
        <w:spacing w:line="360" w:lineRule="auto"/>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Sound child protection is in place to ensure </w:t>
      </w:r>
      <w:r w:rsidR="008C4EA4">
        <w:rPr>
          <w:rFonts w:ascii="Arial" w:hAnsi="Arial" w:cs="Arial"/>
          <w:color w:val="000000"/>
          <w:sz w:val="22"/>
          <w:szCs w:val="22"/>
          <w:lang w:eastAsia="en-GB"/>
        </w:rPr>
        <w:t>a</w:t>
      </w:r>
      <w:r w:rsidRPr="00073CB1">
        <w:rPr>
          <w:rFonts w:ascii="Arial" w:hAnsi="Arial" w:cs="Arial"/>
          <w:color w:val="000000"/>
          <w:sz w:val="22"/>
          <w:szCs w:val="22"/>
          <w:lang w:eastAsia="en-GB"/>
        </w:rPr>
        <w:t xml:space="preserve"> staff member is never behind</w:t>
      </w:r>
      <w:r w:rsidR="008C4EA4">
        <w:rPr>
          <w:rFonts w:ascii="Arial" w:hAnsi="Arial" w:cs="Arial"/>
          <w:color w:val="000000"/>
          <w:sz w:val="22"/>
          <w:szCs w:val="22"/>
          <w:lang w:eastAsia="en-GB"/>
        </w:rPr>
        <w:t xml:space="preserve"> a</w:t>
      </w:r>
      <w:r w:rsidRPr="00073CB1">
        <w:rPr>
          <w:rFonts w:ascii="Arial" w:hAnsi="Arial" w:cs="Arial"/>
          <w:color w:val="000000"/>
          <w:sz w:val="22"/>
          <w:szCs w:val="22"/>
          <w:lang w:eastAsia="en-GB"/>
        </w:rPr>
        <w:t xml:space="preserve"> closed door with any child.</w:t>
      </w:r>
    </w:p>
    <w:p w14:paraId="514FEC8E" w14:textId="77777777" w:rsidR="0050164A" w:rsidRDefault="00A5605C" w:rsidP="00B876C6">
      <w:pPr>
        <w:numPr>
          <w:ilvl w:val="0"/>
          <w:numId w:val="5"/>
        </w:numPr>
        <w:spacing w:line="360" w:lineRule="auto"/>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All potties </w:t>
      </w:r>
      <w:r w:rsidR="0050164A">
        <w:rPr>
          <w:rFonts w:ascii="Arial" w:hAnsi="Arial" w:cs="Arial"/>
          <w:color w:val="000000"/>
          <w:sz w:val="22"/>
          <w:szCs w:val="22"/>
          <w:lang w:eastAsia="en-GB"/>
        </w:rPr>
        <w:t xml:space="preserve">and nappy changing facilities </w:t>
      </w:r>
      <w:r w:rsidRPr="00073CB1">
        <w:rPr>
          <w:rFonts w:ascii="Arial" w:hAnsi="Arial" w:cs="Arial"/>
          <w:color w:val="000000"/>
          <w:sz w:val="22"/>
          <w:szCs w:val="22"/>
          <w:lang w:eastAsia="en-GB"/>
        </w:rPr>
        <w:t>are sanitised after every use</w:t>
      </w:r>
    </w:p>
    <w:p w14:paraId="5612B269" w14:textId="52431948" w:rsidR="00A5605C" w:rsidRPr="00073CB1" w:rsidRDefault="0050164A" w:rsidP="00B876C6">
      <w:pPr>
        <w:numPr>
          <w:ilvl w:val="0"/>
          <w:numId w:val="5"/>
        </w:numPr>
        <w:spacing w:line="360" w:lineRule="auto"/>
        <w:textAlignment w:val="baseline"/>
        <w:rPr>
          <w:rFonts w:ascii="Arial" w:hAnsi="Arial" w:cs="Arial"/>
          <w:color w:val="000000"/>
          <w:sz w:val="22"/>
          <w:szCs w:val="22"/>
          <w:lang w:eastAsia="en-GB"/>
        </w:rPr>
      </w:pPr>
      <w:r>
        <w:rPr>
          <w:rFonts w:ascii="Arial" w:hAnsi="Arial" w:cs="Arial"/>
          <w:color w:val="000000"/>
          <w:sz w:val="22"/>
          <w:szCs w:val="22"/>
          <w:lang w:eastAsia="en-GB"/>
        </w:rPr>
        <w:t>A</w:t>
      </w:r>
      <w:r w:rsidR="00A5605C" w:rsidRPr="00073CB1">
        <w:rPr>
          <w:rFonts w:ascii="Arial" w:hAnsi="Arial" w:cs="Arial"/>
          <w:color w:val="000000"/>
          <w:sz w:val="22"/>
          <w:szCs w:val="22"/>
          <w:lang w:eastAsia="en-GB"/>
        </w:rPr>
        <w:t xml:space="preserve">ll staff wear gloves and aprons when supervising children </w:t>
      </w:r>
      <w:r>
        <w:rPr>
          <w:rFonts w:ascii="Arial" w:hAnsi="Arial" w:cs="Arial"/>
          <w:color w:val="000000"/>
          <w:sz w:val="22"/>
          <w:szCs w:val="22"/>
          <w:lang w:eastAsia="en-GB"/>
        </w:rPr>
        <w:t xml:space="preserve">with </w:t>
      </w:r>
      <w:r w:rsidR="00A5605C" w:rsidRPr="00073CB1">
        <w:rPr>
          <w:rFonts w:ascii="Arial" w:hAnsi="Arial" w:cs="Arial"/>
          <w:color w:val="000000"/>
          <w:sz w:val="22"/>
          <w:szCs w:val="22"/>
          <w:lang w:eastAsia="en-GB"/>
        </w:rPr>
        <w:t>toilet</w:t>
      </w:r>
      <w:r>
        <w:rPr>
          <w:rFonts w:ascii="Arial" w:hAnsi="Arial" w:cs="Arial"/>
          <w:color w:val="000000"/>
          <w:sz w:val="22"/>
          <w:szCs w:val="22"/>
          <w:lang w:eastAsia="en-GB"/>
        </w:rPr>
        <w:t>ing</w:t>
      </w:r>
      <w:r w:rsidR="00A5605C" w:rsidRPr="00073CB1">
        <w:rPr>
          <w:rFonts w:ascii="Arial" w:hAnsi="Arial" w:cs="Arial"/>
          <w:color w:val="000000"/>
          <w:sz w:val="22"/>
          <w:szCs w:val="22"/>
          <w:lang w:eastAsia="en-GB"/>
        </w:rPr>
        <w:t>.</w:t>
      </w:r>
    </w:p>
    <w:p w14:paraId="26534B73" w14:textId="77777777" w:rsidR="00A5605C" w:rsidRPr="00073CB1" w:rsidRDefault="00A5605C" w:rsidP="00B876C6">
      <w:pPr>
        <w:numPr>
          <w:ilvl w:val="0"/>
          <w:numId w:val="5"/>
        </w:numPr>
        <w:spacing w:line="360" w:lineRule="auto"/>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Children are encouraged to go to the toilet independent by the time they start school.</w:t>
      </w:r>
    </w:p>
    <w:p w14:paraId="6482446E" w14:textId="64DCE7EB" w:rsidR="00A5605C" w:rsidRDefault="00A5605C" w:rsidP="00B876C6">
      <w:pPr>
        <w:numPr>
          <w:ilvl w:val="0"/>
          <w:numId w:val="5"/>
        </w:numPr>
        <w:spacing w:line="360" w:lineRule="auto"/>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staff must fill in the toilet log while children are toilet training or still in nappies and fe</w:t>
      </w:r>
      <w:r w:rsidR="008C4EA4">
        <w:rPr>
          <w:rFonts w:ascii="Arial" w:hAnsi="Arial" w:cs="Arial"/>
          <w:color w:val="000000"/>
          <w:sz w:val="22"/>
          <w:szCs w:val="22"/>
          <w:lang w:eastAsia="en-GB"/>
        </w:rPr>
        <w:t>e</w:t>
      </w:r>
      <w:r w:rsidRPr="00073CB1">
        <w:rPr>
          <w:rFonts w:ascii="Arial" w:hAnsi="Arial" w:cs="Arial"/>
          <w:color w:val="000000"/>
          <w:sz w:val="22"/>
          <w:szCs w:val="22"/>
          <w:lang w:eastAsia="en-GB"/>
        </w:rPr>
        <w:t>d back to parents.</w:t>
      </w:r>
    </w:p>
    <w:p w14:paraId="3FC99DC9" w14:textId="08A65894" w:rsidR="002831BE" w:rsidRPr="00663248" w:rsidRDefault="002831BE" w:rsidP="008F31F6">
      <w:pPr>
        <w:spacing w:line="360" w:lineRule="auto"/>
        <w:jc w:val="both"/>
        <w:rPr>
          <w:rFonts w:ascii="Arial" w:hAnsi="Arial" w:cs="Arial"/>
          <w:sz w:val="22"/>
          <w:szCs w:val="22"/>
          <w:lang w:eastAsia="en-GB"/>
        </w:rPr>
      </w:pPr>
    </w:p>
    <w:p w14:paraId="6D9B1592" w14:textId="2E098F42" w:rsidR="008F31F6" w:rsidRPr="007105FB" w:rsidRDefault="008F31F6" w:rsidP="008F31F6">
      <w:pPr>
        <w:spacing w:line="360" w:lineRule="auto"/>
        <w:jc w:val="both"/>
        <w:rPr>
          <w:rFonts w:ascii="Arial" w:hAnsi="Arial" w:cs="Arial"/>
          <w:i/>
          <w:iCs/>
          <w:color w:val="000000"/>
          <w:sz w:val="22"/>
          <w:szCs w:val="22"/>
          <w:lang w:eastAsia="en-GB"/>
        </w:rPr>
      </w:pPr>
      <w:r w:rsidRPr="007105FB">
        <w:rPr>
          <w:rFonts w:ascii="Arial" w:hAnsi="Arial" w:cs="Arial"/>
          <w:i/>
          <w:iCs/>
          <w:color w:val="000000"/>
          <w:sz w:val="22"/>
          <w:szCs w:val="22"/>
          <w:lang w:eastAsia="en-GB"/>
        </w:rPr>
        <w:t>Windows and doors</w:t>
      </w:r>
    </w:p>
    <w:p w14:paraId="7197610C" w14:textId="4302F8D2" w:rsidR="008F31F6" w:rsidRDefault="008F31F6"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Windows are protected from accidental breakage or vandalism and secured so that children cannot climb through them.  (Low level ones should be made of suitable materials or made safe.)</w:t>
      </w:r>
    </w:p>
    <w:p w14:paraId="64DE247F" w14:textId="77777777" w:rsidR="002831BE" w:rsidRPr="00073CB1" w:rsidRDefault="002831BE"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Precautions are taken to prevent children’s fingers being trapped in doors. </w:t>
      </w:r>
    </w:p>
    <w:p w14:paraId="7C1704A0" w14:textId="77777777" w:rsidR="00A5605C" w:rsidRPr="00073CB1" w:rsidRDefault="00A5605C"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Windows in the kitchen when open, blinds must remain down</w:t>
      </w:r>
    </w:p>
    <w:p w14:paraId="79D70AB4" w14:textId="77777777" w:rsidR="00A5605C" w:rsidRDefault="00A5605C"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Doors to the kitchen to be always kept closed/locked.</w:t>
      </w:r>
    </w:p>
    <w:p w14:paraId="64106ACD" w14:textId="77777777" w:rsidR="002831BE" w:rsidRDefault="002831BE" w:rsidP="00A338B2">
      <w:pPr>
        <w:spacing w:line="360" w:lineRule="auto"/>
        <w:ind w:left="720"/>
        <w:jc w:val="both"/>
        <w:textAlignment w:val="baseline"/>
        <w:rPr>
          <w:rFonts w:ascii="Arial" w:hAnsi="Arial" w:cs="Arial"/>
          <w:color w:val="000000"/>
          <w:sz w:val="22"/>
          <w:szCs w:val="22"/>
          <w:lang w:eastAsia="en-GB"/>
        </w:rPr>
      </w:pPr>
    </w:p>
    <w:p w14:paraId="47A63A06" w14:textId="05DCEA84" w:rsidR="00A338B2" w:rsidRPr="00A338B2" w:rsidRDefault="00A338B2" w:rsidP="00A338B2">
      <w:pPr>
        <w:spacing w:before="280" w:after="280" w:line="360" w:lineRule="auto"/>
        <w:jc w:val="both"/>
        <w:rPr>
          <w:rFonts w:ascii="Arial" w:hAnsi="Arial" w:cs="Arial"/>
          <w:sz w:val="22"/>
          <w:szCs w:val="22"/>
          <w:u w:val="single"/>
          <w:lang w:eastAsia="en-GB"/>
        </w:rPr>
      </w:pPr>
      <w:r w:rsidRPr="00A338B2">
        <w:rPr>
          <w:rFonts w:ascii="Arial" w:hAnsi="Arial" w:cs="Arial"/>
          <w:color w:val="000000"/>
          <w:sz w:val="22"/>
          <w:szCs w:val="22"/>
          <w:u w:val="single"/>
          <w:lang w:eastAsia="en-GB"/>
        </w:rPr>
        <w:t>Kitchen and food handling</w:t>
      </w:r>
    </w:p>
    <w:p w14:paraId="602F9BA7" w14:textId="77777777" w:rsidR="00A338B2" w:rsidRPr="00A5605C" w:rsidRDefault="00A338B2" w:rsidP="00B876C6">
      <w:pPr>
        <w:numPr>
          <w:ilvl w:val="0"/>
          <w:numId w:val="1"/>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Children must NOT enter the kitchen</w:t>
      </w:r>
      <w:r w:rsidRPr="00A5605C">
        <w:rPr>
          <w:rFonts w:ascii="Arial" w:hAnsi="Arial" w:cs="Arial"/>
          <w:color w:val="000000"/>
          <w:sz w:val="22"/>
          <w:szCs w:val="22"/>
          <w:lang w:eastAsia="en-GB"/>
        </w:rPr>
        <w:t xml:space="preserve">. </w:t>
      </w:r>
    </w:p>
    <w:p w14:paraId="1DAE7626" w14:textId="77777777" w:rsidR="0050164A" w:rsidRDefault="002B0479" w:rsidP="00B876C6">
      <w:pPr>
        <w:numPr>
          <w:ilvl w:val="0"/>
          <w:numId w:val="1"/>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Children must always be reminded to wash their hands after using the bathroom and before meals.</w:t>
      </w:r>
    </w:p>
    <w:p w14:paraId="44D1CD7B" w14:textId="0876A4F6" w:rsidR="002B0479" w:rsidRPr="00663248" w:rsidRDefault="002B0479" w:rsidP="00B876C6">
      <w:pPr>
        <w:numPr>
          <w:ilvl w:val="0"/>
          <w:numId w:val="1"/>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Staff should always encourage good hygiene standards</w:t>
      </w:r>
      <w:r w:rsidR="0050164A">
        <w:rPr>
          <w:rFonts w:ascii="Arial" w:hAnsi="Arial" w:cs="Arial"/>
          <w:color w:val="000000"/>
          <w:sz w:val="22"/>
          <w:szCs w:val="22"/>
          <w:lang w:eastAsia="en-GB"/>
        </w:rPr>
        <w:t>.</w:t>
      </w:r>
    </w:p>
    <w:p w14:paraId="1D734CCE" w14:textId="6345D12D" w:rsidR="00A338B2" w:rsidRDefault="00A338B2" w:rsidP="00B876C6">
      <w:pPr>
        <w:numPr>
          <w:ilvl w:val="0"/>
          <w:numId w:val="1"/>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Hot drinks are </w:t>
      </w:r>
      <w:r w:rsidR="0050164A">
        <w:rPr>
          <w:rFonts w:ascii="Arial" w:hAnsi="Arial" w:cs="Arial"/>
          <w:color w:val="000000"/>
          <w:sz w:val="22"/>
          <w:szCs w:val="22"/>
          <w:lang w:eastAsia="en-GB"/>
        </w:rPr>
        <w:t xml:space="preserve">not allowed while supervising </w:t>
      </w:r>
      <w:r w:rsidRPr="00073CB1">
        <w:rPr>
          <w:rFonts w:ascii="Arial" w:hAnsi="Arial" w:cs="Arial"/>
          <w:color w:val="000000"/>
          <w:sz w:val="22"/>
          <w:szCs w:val="22"/>
          <w:lang w:eastAsia="en-GB"/>
        </w:rPr>
        <w:t>children.</w:t>
      </w:r>
    </w:p>
    <w:p w14:paraId="6B564D54" w14:textId="62801FF3" w:rsidR="00A338B2" w:rsidRPr="00073CB1" w:rsidRDefault="00A338B2" w:rsidP="00B876C6">
      <w:pPr>
        <w:numPr>
          <w:ilvl w:val="0"/>
          <w:numId w:val="1"/>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lastRenderedPageBreak/>
        <w:t xml:space="preserve">Fridge and freezer temperatures </w:t>
      </w:r>
      <w:r w:rsidR="0050164A">
        <w:rPr>
          <w:rFonts w:ascii="Arial" w:hAnsi="Arial" w:cs="Arial"/>
          <w:color w:val="000000"/>
          <w:sz w:val="22"/>
          <w:szCs w:val="22"/>
          <w:lang w:eastAsia="en-GB"/>
        </w:rPr>
        <w:t>are</w:t>
      </w:r>
      <w:r w:rsidRPr="00073CB1">
        <w:rPr>
          <w:rFonts w:ascii="Arial" w:hAnsi="Arial" w:cs="Arial"/>
          <w:color w:val="000000"/>
          <w:sz w:val="22"/>
          <w:szCs w:val="22"/>
          <w:lang w:eastAsia="en-GB"/>
        </w:rPr>
        <w:t xml:space="preserve"> recorded first thing in the morning by </w:t>
      </w:r>
      <w:r w:rsidR="0050164A">
        <w:rPr>
          <w:rFonts w:ascii="Arial" w:hAnsi="Arial" w:cs="Arial"/>
          <w:color w:val="000000"/>
          <w:sz w:val="22"/>
          <w:szCs w:val="22"/>
          <w:lang w:eastAsia="en-GB"/>
        </w:rPr>
        <w:t xml:space="preserve">the </w:t>
      </w:r>
      <w:r w:rsidR="00BC4770">
        <w:rPr>
          <w:rFonts w:ascii="Arial" w:hAnsi="Arial" w:cs="Arial"/>
          <w:color w:val="000000"/>
          <w:sz w:val="22"/>
          <w:szCs w:val="22"/>
          <w:lang w:eastAsia="en-GB"/>
        </w:rPr>
        <w:t>named Lead</w:t>
      </w:r>
      <w:r w:rsidRPr="00073CB1">
        <w:rPr>
          <w:rFonts w:ascii="Arial" w:hAnsi="Arial" w:cs="Arial"/>
          <w:color w:val="000000"/>
          <w:sz w:val="22"/>
          <w:szCs w:val="22"/>
          <w:lang w:eastAsia="en-GB"/>
        </w:rPr>
        <w:t xml:space="preserve"> </w:t>
      </w:r>
      <w:r w:rsidR="00BC4770">
        <w:rPr>
          <w:rFonts w:ascii="Arial" w:hAnsi="Arial" w:cs="Arial"/>
          <w:color w:val="000000"/>
          <w:sz w:val="22"/>
          <w:szCs w:val="22"/>
          <w:lang w:eastAsia="en-GB"/>
        </w:rPr>
        <w:t>and the</w:t>
      </w:r>
      <w:r w:rsidR="0050164A">
        <w:rPr>
          <w:rFonts w:ascii="Arial" w:hAnsi="Arial" w:cs="Arial"/>
          <w:color w:val="000000"/>
          <w:sz w:val="22"/>
          <w:szCs w:val="22"/>
          <w:lang w:eastAsia="en-GB"/>
        </w:rPr>
        <w:t xml:space="preserve"> staff member preparing tea</w:t>
      </w:r>
    </w:p>
    <w:p w14:paraId="0CF80BAB" w14:textId="77777777" w:rsidR="00A338B2" w:rsidRPr="00A5605C" w:rsidRDefault="00A338B2" w:rsidP="00B876C6">
      <w:pPr>
        <w:pStyle w:val="ListParagraph"/>
        <w:numPr>
          <w:ilvl w:val="0"/>
          <w:numId w:val="1"/>
        </w:numPr>
        <w:spacing w:line="360" w:lineRule="auto"/>
        <w:ind w:left="714" w:hanging="357"/>
        <w:rPr>
          <w:rFonts w:ascii="Arial" w:hAnsi="Arial" w:cs="Arial"/>
          <w:sz w:val="22"/>
          <w:szCs w:val="22"/>
          <w:lang w:eastAsia="en-GB"/>
        </w:rPr>
      </w:pPr>
      <w:r w:rsidRPr="00A5605C">
        <w:rPr>
          <w:rFonts w:ascii="Arial" w:hAnsi="Arial" w:cs="Arial"/>
          <w:color w:val="000000"/>
          <w:sz w:val="22"/>
          <w:szCs w:val="22"/>
          <w:lang w:eastAsia="en-GB"/>
        </w:rPr>
        <w:t xml:space="preserve">Staff are made aware of the basic food hygiene standards through appropriate </w:t>
      </w:r>
      <w:proofErr w:type="gramStart"/>
      <w:r w:rsidRPr="00A5605C">
        <w:rPr>
          <w:rFonts w:ascii="Arial" w:hAnsi="Arial" w:cs="Arial"/>
          <w:color w:val="000000"/>
          <w:sz w:val="22"/>
          <w:szCs w:val="22"/>
          <w:lang w:eastAsia="en-GB"/>
        </w:rPr>
        <w:t>training</w:t>
      </w:r>
      <w:proofErr w:type="gramEnd"/>
      <w:r w:rsidRPr="00A5605C">
        <w:rPr>
          <w:rFonts w:ascii="Arial" w:hAnsi="Arial" w:cs="Arial"/>
          <w:color w:val="000000"/>
          <w:sz w:val="22"/>
          <w:szCs w:val="22"/>
          <w:lang w:eastAsia="en-GB"/>
        </w:rPr>
        <w:t xml:space="preserve"> and this is reviewed every three years.</w:t>
      </w:r>
    </w:p>
    <w:p w14:paraId="53560F44" w14:textId="77777777" w:rsidR="002B0479" w:rsidRPr="002B0479" w:rsidRDefault="002B0479" w:rsidP="00B876C6">
      <w:pPr>
        <w:numPr>
          <w:ilvl w:val="0"/>
          <w:numId w:val="1"/>
        </w:numPr>
        <w:spacing w:line="360" w:lineRule="auto"/>
        <w:ind w:left="714" w:hanging="357"/>
        <w:jc w:val="both"/>
        <w:textAlignment w:val="baseline"/>
        <w:rPr>
          <w:rFonts w:ascii="Arial" w:hAnsi="Arial" w:cs="Arial"/>
          <w:color w:val="000000"/>
          <w:sz w:val="22"/>
          <w:szCs w:val="22"/>
          <w:lang w:eastAsia="en-GB"/>
        </w:rPr>
      </w:pPr>
      <w:r w:rsidRPr="002B0479">
        <w:rPr>
          <w:rFonts w:ascii="Arial" w:hAnsi="Arial" w:cs="Arial"/>
          <w:color w:val="000000"/>
          <w:sz w:val="22"/>
          <w:szCs w:val="22"/>
          <w:lang w:eastAsia="en-GB"/>
        </w:rPr>
        <w:t xml:space="preserve">Staff </w:t>
      </w:r>
      <w:r>
        <w:rPr>
          <w:rFonts w:ascii="Arial" w:hAnsi="Arial" w:cs="Arial"/>
          <w:color w:val="000000"/>
          <w:sz w:val="22"/>
          <w:szCs w:val="22"/>
          <w:lang w:eastAsia="en-GB"/>
        </w:rPr>
        <w:t>r</w:t>
      </w:r>
      <w:r w:rsidRPr="002B0479">
        <w:rPr>
          <w:rFonts w:ascii="Arial" w:hAnsi="Arial" w:cs="Arial"/>
          <w:color w:val="000000"/>
          <w:sz w:val="22"/>
          <w:szCs w:val="22"/>
          <w:lang w:eastAsia="en-GB"/>
        </w:rPr>
        <w:t>efrain from handling food when they or anyone at home are suffering from an infectious disease or have boils, ulcers, cuts or rashes, diarrhoea, eye, ear or throat infection or any untoward discharge.</w:t>
      </w:r>
    </w:p>
    <w:p w14:paraId="27948DE1" w14:textId="77777777" w:rsidR="002B0479" w:rsidRPr="00073CB1" w:rsidRDefault="002B0479" w:rsidP="00B876C6">
      <w:pPr>
        <w:numPr>
          <w:ilvl w:val="0"/>
          <w:numId w:val="1"/>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Report shortcomings to the appropriate person, </w:t>
      </w:r>
      <w:proofErr w:type="gramStart"/>
      <w:r w:rsidRPr="00073CB1">
        <w:rPr>
          <w:rFonts w:ascii="Arial" w:hAnsi="Arial" w:cs="Arial"/>
          <w:color w:val="000000"/>
          <w:sz w:val="22"/>
          <w:szCs w:val="22"/>
          <w:lang w:eastAsia="en-GB"/>
        </w:rPr>
        <w:t>e.g.</w:t>
      </w:r>
      <w:proofErr w:type="gramEnd"/>
      <w:r w:rsidRPr="00073CB1">
        <w:rPr>
          <w:rFonts w:ascii="Arial" w:hAnsi="Arial" w:cs="Arial"/>
          <w:color w:val="000000"/>
          <w:sz w:val="22"/>
          <w:szCs w:val="22"/>
          <w:lang w:eastAsia="en-GB"/>
        </w:rPr>
        <w:t xml:space="preserve"> faulty or damaged storage, preparation and service equipment.</w:t>
      </w:r>
    </w:p>
    <w:p w14:paraId="4EEDACCA" w14:textId="77777777" w:rsidR="002B0479" w:rsidRPr="00073CB1" w:rsidRDefault="002B0479" w:rsidP="00B876C6">
      <w:pPr>
        <w:numPr>
          <w:ilvl w:val="0"/>
          <w:numId w:val="1"/>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foods must be checked to ensure that they are of the quality, substance and temperature required and that they are within their use-by-dates.</w:t>
      </w:r>
    </w:p>
    <w:p w14:paraId="0F0AA75D" w14:textId="77777777" w:rsidR="002B0479" w:rsidRPr="00073CB1" w:rsidRDefault="002B0479" w:rsidP="00B876C6">
      <w:pPr>
        <w:numPr>
          <w:ilvl w:val="0"/>
          <w:numId w:val="1"/>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foods must be stored under conditions that will prevent their deterioration.  Instructions on the label, if present, should be followed.</w:t>
      </w:r>
    </w:p>
    <w:p w14:paraId="68E18F31" w14:textId="77777777" w:rsidR="00A338B2" w:rsidRPr="00073CB1" w:rsidRDefault="00A338B2"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food to be always covered in and out of the fridge and dated to show when each product was opened</w:t>
      </w:r>
    </w:p>
    <w:p w14:paraId="50EDBDC1" w14:textId="77777777" w:rsidR="002B0479" w:rsidRPr="00073CB1" w:rsidRDefault="002B0479"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Food and food only, must be stored in areas designated specifically for that purpose (refrigerators, cupboards etc.).</w:t>
      </w:r>
    </w:p>
    <w:p w14:paraId="40E22063" w14:textId="77777777" w:rsidR="002B0479" w:rsidRPr="00073CB1" w:rsidRDefault="002B0479"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Saucepan handles should not overhang stove or worktop edges.</w:t>
      </w:r>
    </w:p>
    <w:p w14:paraId="3E01543A" w14:textId="77777777" w:rsidR="002B0479" w:rsidRPr="00073CB1" w:rsidRDefault="002B0479"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Any food or liquid spillage must be cleaned up immediately.</w:t>
      </w:r>
    </w:p>
    <w:p w14:paraId="5408FBE0" w14:textId="77777777" w:rsidR="002B0479" w:rsidRPr="00073CB1" w:rsidRDefault="002B0479"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When cooking food, recipes or packet instructions must always be followed.</w:t>
      </w:r>
    </w:p>
    <w:p w14:paraId="77B3B329" w14:textId="77777777" w:rsidR="002B0479" w:rsidRPr="00073CB1" w:rsidRDefault="002B0479"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Food not eaten at the meal for which it was prepared/issued must not be kept or offered for service later.</w:t>
      </w:r>
    </w:p>
    <w:p w14:paraId="43ED3696" w14:textId="77777777" w:rsidR="002B0479" w:rsidRPr="00073CB1" w:rsidRDefault="002B0479"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Signs of any type of pest infection must be reported immediately.</w:t>
      </w:r>
    </w:p>
    <w:p w14:paraId="303F386C" w14:textId="77777777" w:rsidR="00A338B2" w:rsidRPr="00073CB1" w:rsidRDefault="00A338B2"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Care must be taken to ensure that food is correctly stored in fridges</w:t>
      </w:r>
    </w:p>
    <w:p w14:paraId="0464571D" w14:textId="68569B58" w:rsidR="00A338B2" w:rsidRPr="00073CB1" w:rsidRDefault="00A338B2"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Food prepared on the premises must be checked with the probe thermometer before serving </w:t>
      </w:r>
    </w:p>
    <w:p w14:paraId="186E98C7" w14:textId="4FE18E85" w:rsidR="00A338B2" w:rsidRPr="00073CB1" w:rsidRDefault="00BC4770"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Pr>
          <w:rFonts w:ascii="Arial" w:hAnsi="Arial" w:cs="Arial"/>
          <w:color w:val="000000"/>
          <w:sz w:val="22"/>
          <w:szCs w:val="22"/>
          <w:lang w:eastAsia="en-GB"/>
        </w:rPr>
        <w:t>Cooked f</w:t>
      </w:r>
      <w:r w:rsidR="00A338B2" w:rsidRPr="00073CB1">
        <w:rPr>
          <w:rFonts w:ascii="Arial" w:hAnsi="Arial" w:cs="Arial"/>
          <w:color w:val="000000"/>
          <w:sz w:val="22"/>
          <w:szCs w:val="22"/>
          <w:lang w:eastAsia="en-GB"/>
        </w:rPr>
        <w:t xml:space="preserve">ood </w:t>
      </w:r>
      <w:r>
        <w:rPr>
          <w:rFonts w:ascii="Arial" w:hAnsi="Arial" w:cs="Arial"/>
          <w:color w:val="000000"/>
          <w:sz w:val="22"/>
          <w:szCs w:val="22"/>
          <w:lang w:eastAsia="en-GB"/>
        </w:rPr>
        <w:t xml:space="preserve">is always </w:t>
      </w:r>
      <w:r w:rsidR="00A338B2" w:rsidRPr="00073CB1">
        <w:rPr>
          <w:rFonts w:ascii="Arial" w:hAnsi="Arial" w:cs="Arial"/>
          <w:color w:val="000000"/>
          <w:sz w:val="22"/>
          <w:szCs w:val="22"/>
          <w:lang w:eastAsia="en-GB"/>
        </w:rPr>
        <w:t xml:space="preserve">served </w:t>
      </w:r>
      <w:r>
        <w:rPr>
          <w:rFonts w:ascii="Arial" w:hAnsi="Arial" w:cs="Arial"/>
          <w:color w:val="000000"/>
          <w:sz w:val="22"/>
          <w:szCs w:val="22"/>
          <w:lang w:eastAsia="en-GB"/>
        </w:rPr>
        <w:t>immediately</w:t>
      </w:r>
      <w:r w:rsidR="00A338B2" w:rsidRPr="00073CB1">
        <w:rPr>
          <w:rFonts w:ascii="Arial" w:hAnsi="Arial" w:cs="Arial"/>
          <w:color w:val="000000"/>
          <w:sz w:val="22"/>
          <w:szCs w:val="22"/>
          <w:lang w:eastAsia="en-GB"/>
        </w:rPr>
        <w:t>. If this is not followed, food should be discarded immediately</w:t>
      </w:r>
    </w:p>
    <w:p w14:paraId="65E7C855" w14:textId="77777777" w:rsidR="00A338B2" w:rsidRDefault="00A338B2" w:rsidP="00B876C6">
      <w:pPr>
        <w:numPr>
          <w:ilvl w:val="0"/>
          <w:numId w:val="6"/>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opened packets to be dated when opened and placed in an airtight container</w:t>
      </w:r>
      <w:r>
        <w:rPr>
          <w:rFonts w:ascii="Arial" w:hAnsi="Arial" w:cs="Arial"/>
          <w:color w:val="000000"/>
          <w:sz w:val="22"/>
          <w:szCs w:val="22"/>
          <w:lang w:eastAsia="en-GB"/>
        </w:rPr>
        <w:t>.</w:t>
      </w:r>
    </w:p>
    <w:p w14:paraId="443BE647" w14:textId="1B255B63" w:rsidR="00A338B2" w:rsidRPr="00073CB1" w:rsidRDefault="00A338B2" w:rsidP="00B876C6">
      <w:pPr>
        <w:numPr>
          <w:ilvl w:val="0"/>
          <w:numId w:val="10"/>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electrical equipment must be switched off.</w:t>
      </w:r>
    </w:p>
    <w:p w14:paraId="48FE0257" w14:textId="77777777" w:rsidR="00A338B2" w:rsidRPr="00073CB1" w:rsidRDefault="00A338B2" w:rsidP="00B876C6">
      <w:pPr>
        <w:numPr>
          <w:ilvl w:val="0"/>
          <w:numId w:val="10"/>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Refrigerators, </w:t>
      </w:r>
      <w:proofErr w:type="gramStart"/>
      <w:r w:rsidRPr="00073CB1">
        <w:rPr>
          <w:rFonts w:ascii="Arial" w:hAnsi="Arial" w:cs="Arial"/>
          <w:color w:val="000000"/>
          <w:sz w:val="22"/>
          <w:szCs w:val="22"/>
          <w:lang w:eastAsia="en-GB"/>
        </w:rPr>
        <w:t>freezers</w:t>
      </w:r>
      <w:proofErr w:type="gramEnd"/>
      <w:r w:rsidRPr="00073CB1">
        <w:rPr>
          <w:rFonts w:ascii="Arial" w:hAnsi="Arial" w:cs="Arial"/>
          <w:color w:val="000000"/>
          <w:sz w:val="22"/>
          <w:szCs w:val="22"/>
          <w:lang w:eastAsia="en-GB"/>
        </w:rPr>
        <w:t xml:space="preserve"> and other types of temperature control equipment must be routinely checked to ensure their effectiveness. </w:t>
      </w:r>
    </w:p>
    <w:p w14:paraId="53ACA78F" w14:textId="77777777" w:rsidR="00A338B2" w:rsidRPr="00073CB1" w:rsidRDefault="00A338B2" w:rsidP="00B876C6">
      <w:pPr>
        <w:numPr>
          <w:ilvl w:val="0"/>
          <w:numId w:val="10"/>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equipment must be used according to manufacturer’s instructions.</w:t>
      </w:r>
    </w:p>
    <w:p w14:paraId="21A4FEA1" w14:textId="77777777" w:rsidR="00A338B2" w:rsidRPr="00073CB1" w:rsidRDefault="00A338B2" w:rsidP="00B876C6">
      <w:pPr>
        <w:numPr>
          <w:ilvl w:val="0"/>
          <w:numId w:val="10"/>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Doors and lids of equipment in use should fit securely.</w:t>
      </w:r>
    </w:p>
    <w:p w14:paraId="51C92C9F" w14:textId="77777777" w:rsidR="00A338B2" w:rsidRPr="00073CB1" w:rsidRDefault="00A338B2" w:rsidP="00B876C6">
      <w:pPr>
        <w:numPr>
          <w:ilvl w:val="0"/>
          <w:numId w:val="10"/>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Hob burners, grills, ovens etc., must always be turned off when not in use.</w:t>
      </w:r>
    </w:p>
    <w:p w14:paraId="2DC1AA34" w14:textId="77777777" w:rsidR="00A338B2" w:rsidRPr="00073CB1" w:rsidRDefault="00A338B2" w:rsidP="00B876C6">
      <w:pPr>
        <w:numPr>
          <w:ilvl w:val="0"/>
          <w:numId w:val="10"/>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cooking equipment should be checked when in use to ensure that it is functioning correctly. Any slight electrical shocks received from the equipment must be reported immediately. </w:t>
      </w:r>
    </w:p>
    <w:p w14:paraId="79AB4994" w14:textId="77777777" w:rsidR="00A338B2" w:rsidRPr="00073CB1" w:rsidRDefault="00A338B2" w:rsidP="00B876C6">
      <w:pPr>
        <w:numPr>
          <w:ilvl w:val="0"/>
          <w:numId w:val="10"/>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equipment and working surfaces must be kept in a clean and hygienic condition.</w:t>
      </w:r>
    </w:p>
    <w:p w14:paraId="3B32B7EA" w14:textId="592F7151" w:rsidR="00A338B2" w:rsidRDefault="00A338B2" w:rsidP="00B876C6">
      <w:pPr>
        <w:numPr>
          <w:ilvl w:val="0"/>
          <w:numId w:val="10"/>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Cleaning chemicals should be used at the prescribed dilution rate.</w:t>
      </w:r>
    </w:p>
    <w:p w14:paraId="0C1B1A61" w14:textId="77777777" w:rsidR="00D3731E" w:rsidRPr="00073CB1" w:rsidRDefault="00D3731E" w:rsidP="00D3731E">
      <w:pPr>
        <w:spacing w:line="360" w:lineRule="auto"/>
        <w:ind w:left="357"/>
        <w:jc w:val="both"/>
        <w:textAlignment w:val="baseline"/>
        <w:rPr>
          <w:rFonts w:ascii="Arial" w:hAnsi="Arial" w:cs="Arial"/>
          <w:color w:val="000000"/>
          <w:sz w:val="22"/>
          <w:szCs w:val="22"/>
          <w:lang w:eastAsia="en-GB"/>
        </w:rPr>
      </w:pPr>
    </w:p>
    <w:p w14:paraId="48C558DE" w14:textId="77777777" w:rsidR="008F31F6" w:rsidRPr="00D3731E" w:rsidRDefault="008F31F6" w:rsidP="008F31F6">
      <w:pPr>
        <w:spacing w:line="360" w:lineRule="auto"/>
        <w:jc w:val="both"/>
        <w:textAlignment w:val="baseline"/>
        <w:rPr>
          <w:rFonts w:ascii="Arial" w:hAnsi="Arial" w:cs="Arial"/>
          <w:color w:val="000000"/>
          <w:sz w:val="22"/>
          <w:szCs w:val="22"/>
          <w:u w:val="single"/>
          <w:lang w:eastAsia="en-GB"/>
        </w:rPr>
      </w:pPr>
      <w:r w:rsidRPr="00D3731E">
        <w:rPr>
          <w:rFonts w:ascii="Arial" w:hAnsi="Arial" w:cs="Arial"/>
          <w:color w:val="000000"/>
          <w:sz w:val="22"/>
          <w:szCs w:val="22"/>
          <w:u w:val="single"/>
          <w:lang w:eastAsia="en-GB"/>
        </w:rPr>
        <w:t>Electric/gas/water</w:t>
      </w:r>
    </w:p>
    <w:p w14:paraId="4E04ED2F" w14:textId="5459B453" w:rsidR="002B0479" w:rsidRPr="00D3731E" w:rsidRDefault="004F2BE4" w:rsidP="00B876C6">
      <w:pPr>
        <w:numPr>
          <w:ilvl w:val="0"/>
          <w:numId w:val="1"/>
        </w:numPr>
        <w:spacing w:line="360" w:lineRule="auto"/>
        <w:ind w:left="714" w:hanging="357"/>
        <w:jc w:val="both"/>
        <w:textAlignment w:val="baseline"/>
        <w:rPr>
          <w:rFonts w:ascii="Arial" w:hAnsi="Arial" w:cs="Arial"/>
          <w:color w:val="000000"/>
          <w:sz w:val="22"/>
          <w:szCs w:val="22"/>
          <w:lang w:eastAsia="en-GB"/>
        </w:rPr>
      </w:pPr>
      <w:r w:rsidRPr="00D3731E">
        <w:rPr>
          <w:rFonts w:ascii="Arial" w:hAnsi="Arial" w:cs="Arial"/>
          <w:color w:val="000000"/>
          <w:sz w:val="22"/>
          <w:szCs w:val="22"/>
          <w:lang w:eastAsia="en-GB"/>
        </w:rPr>
        <w:t>The Pre-</w:t>
      </w:r>
      <w:r w:rsidR="00BC4770">
        <w:rPr>
          <w:rFonts w:ascii="Arial" w:hAnsi="Arial" w:cs="Arial"/>
          <w:color w:val="000000"/>
          <w:sz w:val="22"/>
          <w:szCs w:val="22"/>
          <w:lang w:eastAsia="en-GB"/>
        </w:rPr>
        <w:t>S</w:t>
      </w:r>
      <w:r w:rsidRPr="00D3731E">
        <w:rPr>
          <w:rFonts w:ascii="Arial" w:hAnsi="Arial" w:cs="Arial"/>
          <w:color w:val="000000"/>
          <w:sz w:val="22"/>
          <w:szCs w:val="22"/>
          <w:lang w:eastAsia="en-GB"/>
        </w:rPr>
        <w:t>chool will have an electrical test carried out every five years and documented.</w:t>
      </w:r>
    </w:p>
    <w:p w14:paraId="682A90C7" w14:textId="19E70058" w:rsidR="00A5605C" w:rsidRPr="00A5605C" w:rsidRDefault="00A5605C" w:rsidP="00B876C6">
      <w:pPr>
        <w:numPr>
          <w:ilvl w:val="0"/>
          <w:numId w:val="1"/>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switches</w:t>
      </w:r>
      <w:r w:rsidR="008C4EA4">
        <w:rPr>
          <w:rFonts w:ascii="Arial" w:hAnsi="Arial" w:cs="Arial"/>
          <w:color w:val="000000"/>
          <w:sz w:val="22"/>
          <w:szCs w:val="22"/>
          <w:lang w:eastAsia="en-GB"/>
        </w:rPr>
        <w:t xml:space="preserve"> are</w:t>
      </w:r>
      <w:r w:rsidRPr="00073CB1">
        <w:rPr>
          <w:rFonts w:ascii="Arial" w:hAnsi="Arial" w:cs="Arial"/>
          <w:color w:val="000000"/>
          <w:sz w:val="22"/>
          <w:szCs w:val="22"/>
          <w:lang w:eastAsia="en-GB"/>
        </w:rPr>
        <w:t xml:space="preserve"> switched off where practicable (except for the fridge and freezer and CCTV).</w:t>
      </w:r>
    </w:p>
    <w:p w14:paraId="1B61BF85" w14:textId="77777777" w:rsidR="004F2BE4" w:rsidRPr="004F2BE4" w:rsidRDefault="004F2BE4" w:rsidP="00B876C6">
      <w:pPr>
        <w:pStyle w:val="ListParagraph"/>
        <w:numPr>
          <w:ilvl w:val="0"/>
          <w:numId w:val="1"/>
        </w:numPr>
        <w:spacing w:line="360" w:lineRule="auto"/>
        <w:ind w:left="714" w:hanging="357"/>
        <w:jc w:val="both"/>
        <w:rPr>
          <w:rFonts w:ascii="Arial" w:hAnsi="Arial" w:cs="Arial"/>
          <w:sz w:val="22"/>
          <w:szCs w:val="22"/>
          <w:lang w:eastAsia="en-GB"/>
        </w:rPr>
      </w:pPr>
      <w:r w:rsidRPr="004F2BE4">
        <w:rPr>
          <w:rFonts w:ascii="Arial" w:hAnsi="Arial" w:cs="Arial"/>
          <w:color w:val="000000"/>
          <w:sz w:val="22"/>
          <w:szCs w:val="22"/>
          <w:lang w:eastAsia="en-GB"/>
        </w:rPr>
        <w:t>It is the responsibility of all users to inspect appliances for loose wiring, faulty plugs etc., BEFORE using them. Electrical faults must be reported immediately. Faulty equipment must be removed from usage and clearly labelled as such. No-one should attempt to repair the equipment themselves.</w:t>
      </w:r>
    </w:p>
    <w:p w14:paraId="52B6EEA1" w14:textId="58F5C8F0" w:rsidR="008F31F6" w:rsidRDefault="008F31F6" w:rsidP="00B876C6">
      <w:pPr>
        <w:numPr>
          <w:ilvl w:val="0"/>
          <w:numId w:val="1"/>
        </w:numPr>
        <w:spacing w:line="360" w:lineRule="auto"/>
        <w:ind w:left="714" w:hanging="357"/>
        <w:jc w:val="both"/>
        <w:textAlignment w:val="baseline"/>
        <w:rPr>
          <w:rFonts w:ascii="Arial" w:hAnsi="Arial" w:cs="Arial"/>
          <w:color w:val="000000"/>
          <w:sz w:val="22"/>
          <w:szCs w:val="22"/>
          <w:lang w:eastAsia="en-GB"/>
        </w:rPr>
      </w:pPr>
      <w:r>
        <w:rPr>
          <w:rFonts w:ascii="Arial" w:hAnsi="Arial" w:cs="Arial"/>
          <w:color w:val="000000"/>
          <w:sz w:val="22"/>
          <w:szCs w:val="22"/>
          <w:lang w:eastAsia="en-GB"/>
        </w:rPr>
        <w:t>Radiators and hot water are made safe or inaccessible to children to prevent burns or scalds.</w:t>
      </w:r>
    </w:p>
    <w:p w14:paraId="524DE8CC" w14:textId="5315AD1A" w:rsidR="002831BE" w:rsidRPr="00073CB1" w:rsidRDefault="004F2BE4" w:rsidP="00B876C6">
      <w:pPr>
        <w:numPr>
          <w:ilvl w:val="0"/>
          <w:numId w:val="8"/>
        </w:numPr>
        <w:spacing w:line="360" w:lineRule="auto"/>
        <w:ind w:left="714" w:hanging="357"/>
        <w:jc w:val="both"/>
        <w:textAlignment w:val="baseline"/>
        <w:rPr>
          <w:rFonts w:ascii="Arial" w:hAnsi="Arial" w:cs="Arial"/>
          <w:color w:val="000000"/>
          <w:sz w:val="22"/>
          <w:szCs w:val="22"/>
          <w:lang w:eastAsia="en-GB"/>
        </w:rPr>
      </w:pPr>
      <w:r>
        <w:rPr>
          <w:rFonts w:ascii="Arial" w:hAnsi="Arial" w:cs="Arial"/>
          <w:color w:val="000000"/>
          <w:sz w:val="22"/>
          <w:szCs w:val="22"/>
          <w:lang w:eastAsia="en-GB"/>
        </w:rPr>
        <w:t>Staff e</w:t>
      </w:r>
      <w:r w:rsidR="002831BE" w:rsidRPr="00073CB1">
        <w:rPr>
          <w:rFonts w:ascii="Arial" w:hAnsi="Arial" w:cs="Arial"/>
          <w:color w:val="000000"/>
          <w:sz w:val="22"/>
          <w:szCs w:val="22"/>
          <w:lang w:eastAsia="en-GB"/>
        </w:rPr>
        <w:t xml:space="preserve">nsure that adequate instructions are obtained before using unfamiliar electrical equipment and comply with the manufacturer’s </w:t>
      </w:r>
      <w:proofErr w:type="gramStart"/>
      <w:r w:rsidR="002831BE" w:rsidRPr="00073CB1">
        <w:rPr>
          <w:rFonts w:ascii="Arial" w:hAnsi="Arial" w:cs="Arial"/>
          <w:color w:val="000000"/>
          <w:sz w:val="22"/>
          <w:szCs w:val="22"/>
          <w:lang w:eastAsia="en-GB"/>
        </w:rPr>
        <w:t>instructions;</w:t>
      </w:r>
      <w:proofErr w:type="gramEnd"/>
      <w:r w:rsidR="002831BE" w:rsidRPr="00073CB1">
        <w:rPr>
          <w:rFonts w:ascii="Arial" w:hAnsi="Arial" w:cs="Arial"/>
          <w:color w:val="000000"/>
          <w:sz w:val="22"/>
          <w:szCs w:val="22"/>
          <w:lang w:eastAsia="en-GB"/>
        </w:rPr>
        <w:t> </w:t>
      </w:r>
    </w:p>
    <w:p w14:paraId="7A1B21AC" w14:textId="77777777" w:rsidR="002831BE" w:rsidRPr="00073CB1" w:rsidRDefault="002831BE" w:rsidP="00B876C6">
      <w:pPr>
        <w:numPr>
          <w:ilvl w:val="0"/>
          <w:numId w:val="8"/>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Sockets must not be overloaded using adaptors (when in doubt on the side of safety/seek qualified advice</w:t>
      </w:r>
      <w:proofErr w:type="gramStart"/>
      <w:r w:rsidRPr="00073CB1">
        <w:rPr>
          <w:rFonts w:ascii="Arial" w:hAnsi="Arial" w:cs="Arial"/>
          <w:color w:val="000000"/>
          <w:sz w:val="22"/>
          <w:szCs w:val="22"/>
          <w:lang w:eastAsia="en-GB"/>
        </w:rPr>
        <w:t>);</w:t>
      </w:r>
      <w:proofErr w:type="gramEnd"/>
      <w:r w:rsidRPr="00073CB1">
        <w:rPr>
          <w:rFonts w:ascii="Arial" w:hAnsi="Arial" w:cs="Arial"/>
          <w:color w:val="000000"/>
          <w:sz w:val="22"/>
          <w:szCs w:val="22"/>
          <w:lang w:eastAsia="en-GB"/>
        </w:rPr>
        <w:t> </w:t>
      </w:r>
    </w:p>
    <w:p w14:paraId="7DE7CB40" w14:textId="33D1141B" w:rsidR="002831BE" w:rsidRDefault="002831BE" w:rsidP="00B876C6">
      <w:pPr>
        <w:numPr>
          <w:ilvl w:val="0"/>
          <w:numId w:val="8"/>
        </w:numPr>
        <w:spacing w:line="360" w:lineRule="auto"/>
        <w:ind w:left="714" w:hanging="357"/>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If extension cables are used, then these must be placed in such a way so not to cause a hazard to anybody else.</w:t>
      </w:r>
    </w:p>
    <w:p w14:paraId="72EB0AED" w14:textId="6546DD90" w:rsidR="008F31F6" w:rsidRPr="00D3731E" w:rsidRDefault="002B0479" w:rsidP="00B876C6">
      <w:pPr>
        <w:pStyle w:val="ListParagraph"/>
        <w:numPr>
          <w:ilvl w:val="0"/>
          <w:numId w:val="8"/>
        </w:numPr>
        <w:spacing w:line="360" w:lineRule="auto"/>
        <w:ind w:left="714" w:hanging="357"/>
        <w:jc w:val="both"/>
        <w:rPr>
          <w:rFonts w:ascii="Arial" w:hAnsi="Arial" w:cs="Arial"/>
          <w:sz w:val="22"/>
          <w:szCs w:val="22"/>
          <w:lang w:eastAsia="en-GB"/>
        </w:rPr>
      </w:pPr>
      <w:r w:rsidRPr="002B0479">
        <w:rPr>
          <w:rFonts w:ascii="Arial" w:hAnsi="Arial" w:cs="Arial"/>
          <w:color w:val="000000"/>
          <w:sz w:val="22"/>
          <w:szCs w:val="22"/>
          <w:lang w:eastAsia="en-GB"/>
        </w:rPr>
        <w:t xml:space="preserve">The electricity meter and fuse box are in the </w:t>
      </w:r>
      <w:r w:rsidRPr="00D3731E">
        <w:rPr>
          <w:rFonts w:ascii="Arial" w:hAnsi="Arial" w:cs="Arial"/>
          <w:sz w:val="22"/>
          <w:szCs w:val="22"/>
          <w:lang w:eastAsia="en-GB"/>
        </w:rPr>
        <w:t>office</w:t>
      </w:r>
      <w:r w:rsidR="00D3731E">
        <w:rPr>
          <w:rFonts w:ascii="Arial" w:hAnsi="Arial" w:cs="Arial"/>
          <w:strike/>
          <w:sz w:val="22"/>
          <w:szCs w:val="22"/>
          <w:lang w:eastAsia="en-GB"/>
        </w:rPr>
        <w:t>.</w:t>
      </w:r>
      <w:r w:rsidRPr="002B0479">
        <w:rPr>
          <w:rFonts w:ascii="Arial" w:hAnsi="Arial" w:cs="Arial"/>
          <w:color w:val="000000"/>
          <w:sz w:val="22"/>
          <w:szCs w:val="22"/>
          <w:lang w:eastAsia="en-GB"/>
        </w:rPr>
        <w:t xml:space="preserve"> There are stopcocks for the water located in the Disabled Toilet and in the </w:t>
      </w:r>
      <w:r w:rsidR="000C6034">
        <w:rPr>
          <w:rFonts w:ascii="Arial" w:hAnsi="Arial" w:cs="Arial"/>
          <w:color w:val="000000"/>
          <w:sz w:val="22"/>
          <w:szCs w:val="22"/>
          <w:lang w:eastAsia="en-GB"/>
        </w:rPr>
        <w:t>Ladybird</w:t>
      </w:r>
      <w:r w:rsidRPr="002B0479">
        <w:rPr>
          <w:rFonts w:ascii="Arial" w:hAnsi="Arial" w:cs="Arial"/>
          <w:color w:val="000000"/>
          <w:sz w:val="22"/>
          <w:szCs w:val="22"/>
          <w:lang w:eastAsia="en-GB"/>
        </w:rPr>
        <w:t xml:space="preserve"> room.  There is also a hot cold mixer control located in the toilets. Water check</w:t>
      </w:r>
      <w:r w:rsidR="000C6034">
        <w:rPr>
          <w:rFonts w:ascii="Arial" w:hAnsi="Arial" w:cs="Arial"/>
          <w:color w:val="000000"/>
          <w:sz w:val="22"/>
          <w:szCs w:val="22"/>
          <w:lang w:eastAsia="en-GB"/>
        </w:rPr>
        <w:t>s</w:t>
      </w:r>
      <w:r w:rsidRPr="002B0479">
        <w:rPr>
          <w:rFonts w:ascii="Arial" w:hAnsi="Arial" w:cs="Arial"/>
          <w:color w:val="000000"/>
          <w:sz w:val="22"/>
          <w:szCs w:val="22"/>
          <w:lang w:eastAsia="en-GB"/>
        </w:rPr>
        <w:t xml:space="preserve"> are completed </w:t>
      </w:r>
      <w:proofErr w:type="gramStart"/>
      <w:r w:rsidRPr="002B0479">
        <w:rPr>
          <w:rFonts w:ascii="Arial" w:hAnsi="Arial" w:cs="Arial"/>
          <w:color w:val="000000"/>
          <w:sz w:val="22"/>
          <w:szCs w:val="22"/>
          <w:lang w:eastAsia="en-GB"/>
        </w:rPr>
        <w:t>weekly</w:t>
      </w:r>
      <w:proofErr w:type="gramEnd"/>
      <w:r w:rsidRPr="002B0479">
        <w:rPr>
          <w:rFonts w:ascii="Arial" w:hAnsi="Arial" w:cs="Arial"/>
          <w:color w:val="000000"/>
          <w:sz w:val="22"/>
          <w:szCs w:val="22"/>
          <w:lang w:eastAsia="en-GB"/>
        </w:rPr>
        <w:t xml:space="preserve"> and Legionella’s controls are in place and documented.</w:t>
      </w:r>
    </w:p>
    <w:p w14:paraId="039967FA" w14:textId="77777777" w:rsidR="00D3731E" w:rsidRPr="002B0479" w:rsidRDefault="00D3731E" w:rsidP="00D3731E">
      <w:pPr>
        <w:pStyle w:val="ListParagraph"/>
        <w:spacing w:line="360" w:lineRule="auto"/>
        <w:ind w:left="714"/>
        <w:jc w:val="both"/>
        <w:rPr>
          <w:rFonts w:ascii="Arial" w:hAnsi="Arial" w:cs="Arial"/>
          <w:sz w:val="22"/>
          <w:szCs w:val="22"/>
          <w:lang w:eastAsia="en-GB"/>
        </w:rPr>
      </w:pPr>
    </w:p>
    <w:p w14:paraId="3E0F1225" w14:textId="77777777" w:rsidR="008F31F6" w:rsidRPr="00D3731E" w:rsidRDefault="008F31F6" w:rsidP="008F31F6">
      <w:pPr>
        <w:spacing w:line="360" w:lineRule="auto"/>
        <w:jc w:val="both"/>
        <w:textAlignment w:val="baseline"/>
        <w:rPr>
          <w:rFonts w:ascii="Arial" w:hAnsi="Arial" w:cs="Arial"/>
          <w:color w:val="000000"/>
          <w:sz w:val="22"/>
          <w:szCs w:val="22"/>
          <w:u w:val="single"/>
          <w:lang w:eastAsia="en-GB"/>
        </w:rPr>
      </w:pPr>
      <w:r w:rsidRPr="00D3731E">
        <w:rPr>
          <w:rFonts w:ascii="Arial" w:hAnsi="Arial" w:cs="Arial"/>
          <w:color w:val="000000"/>
          <w:sz w:val="22"/>
          <w:szCs w:val="22"/>
          <w:u w:val="single"/>
          <w:lang w:eastAsia="en-GB"/>
        </w:rPr>
        <w:t>Outdoor area</w:t>
      </w:r>
    </w:p>
    <w:p w14:paraId="6337EC95" w14:textId="1BE51F51" w:rsidR="008F31F6" w:rsidRDefault="008F31F6"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Systems are in place for the safe arrival and departure of children.</w:t>
      </w:r>
    </w:p>
    <w:p w14:paraId="5667BA8F" w14:textId="77777777" w:rsidR="008F31F6" w:rsidRDefault="008F31F6"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Registers are used to record the arrival and departure times of children, staff, </w:t>
      </w:r>
      <w:proofErr w:type="gramStart"/>
      <w:r w:rsidRPr="00073CB1">
        <w:rPr>
          <w:rFonts w:ascii="Arial" w:hAnsi="Arial" w:cs="Arial"/>
          <w:color w:val="000000"/>
          <w:sz w:val="22"/>
          <w:szCs w:val="22"/>
          <w:lang w:eastAsia="en-GB"/>
        </w:rPr>
        <w:t>volunteers</w:t>
      </w:r>
      <w:proofErr w:type="gramEnd"/>
      <w:r w:rsidRPr="00073CB1">
        <w:rPr>
          <w:rFonts w:ascii="Arial" w:hAnsi="Arial" w:cs="Arial"/>
          <w:color w:val="000000"/>
          <w:sz w:val="22"/>
          <w:szCs w:val="22"/>
          <w:lang w:eastAsia="en-GB"/>
        </w:rPr>
        <w:t xml:space="preserve"> and visitors.</w:t>
      </w:r>
    </w:p>
    <w:p w14:paraId="32613CD6" w14:textId="77777777" w:rsidR="002831BE" w:rsidRPr="00073CB1" w:rsidRDefault="002831BE" w:rsidP="00B876C6">
      <w:pPr>
        <w:numPr>
          <w:ilvl w:val="0"/>
          <w:numId w:val="1"/>
        </w:numPr>
        <w:spacing w:after="280"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Systems are in place to prevent unauthorised/unsupervised access to building.</w:t>
      </w:r>
    </w:p>
    <w:p w14:paraId="73963FA6" w14:textId="412E0B88" w:rsidR="008F31F6" w:rsidRPr="00D3731E" w:rsidRDefault="008F31F6" w:rsidP="008F31F6">
      <w:pPr>
        <w:spacing w:line="360" w:lineRule="auto"/>
        <w:jc w:val="both"/>
        <w:textAlignment w:val="baseline"/>
        <w:rPr>
          <w:rFonts w:ascii="Arial" w:hAnsi="Arial" w:cs="Arial"/>
          <w:color w:val="000000"/>
          <w:sz w:val="22"/>
          <w:szCs w:val="22"/>
          <w:u w:val="single"/>
          <w:lang w:eastAsia="en-GB"/>
        </w:rPr>
      </w:pPr>
      <w:r w:rsidRPr="00D3731E">
        <w:rPr>
          <w:rFonts w:ascii="Arial" w:hAnsi="Arial" w:cs="Arial"/>
          <w:color w:val="000000"/>
          <w:sz w:val="22"/>
          <w:szCs w:val="22"/>
          <w:u w:val="single"/>
          <w:lang w:eastAsia="en-GB"/>
        </w:rPr>
        <w:t>Control of substances hazardous to health</w:t>
      </w:r>
    </w:p>
    <w:p w14:paraId="3A05262A" w14:textId="0BE8D983" w:rsidR="0035177D" w:rsidRDefault="00D3731E" w:rsidP="00B876C6">
      <w:pPr>
        <w:numPr>
          <w:ilvl w:val="0"/>
          <w:numId w:val="1"/>
        </w:numPr>
        <w:spacing w:line="360" w:lineRule="auto"/>
        <w:jc w:val="both"/>
        <w:textAlignment w:val="baseline"/>
        <w:rPr>
          <w:rFonts w:ascii="Arial" w:hAnsi="Arial" w:cs="Arial"/>
          <w:color w:val="000000"/>
          <w:sz w:val="22"/>
          <w:szCs w:val="22"/>
          <w:lang w:eastAsia="en-GB"/>
        </w:rPr>
      </w:pPr>
      <w:r>
        <w:rPr>
          <w:rFonts w:ascii="Arial" w:hAnsi="Arial" w:cs="Arial"/>
          <w:color w:val="000000"/>
          <w:sz w:val="22"/>
          <w:szCs w:val="22"/>
          <w:lang w:eastAsia="en-GB"/>
        </w:rPr>
        <w:t>A</w:t>
      </w:r>
      <w:r w:rsidR="0035177D" w:rsidRPr="00073CB1">
        <w:rPr>
          <w:rFonts w:ascii="Arial" w:hAnsi="Arial" w:cs="Arial"/>
          <w:color w:val="000000"/>
          <w:sz w:val="22"/>
          <w:szCs w:val="22"/>
          <w:lang w:eastAsia="en-GB"/>
        </w:rPr>
        <w:t xml:space="preserve"> list will be kept by the </w:t>
      </w:r>
      <w:r>
        <w:rPr>
          <w:rFonts w:ascii="Arial" w:hAnsi="Arial" w:cs="Arial"/>
          <w:color w:val="000000"/>
          <w:sz w:val="22"/>
          <w:szCs w:val="22"/>
          <w:lang w:eastAsia="en-GB"/>
        </w:rPr>
        <w:t>Pre-School M</w:t>
      </w:r>
      <w:r w:rsidR="0035177D" w:rsidRPr="00073CB1">
        <w:rPr>
          <w:rFonts w:ascii="Arial" w:hAnsi="Arial" w:cs="Arial"/>
          <w:color w:val="000000"/>
          <w:sz w:val="22"/>
          <w:szCs w:val="22"/>
          <w:lang w:eastAsia="en-GB"/>
        </w:rPr>
        <w:t>anager of all hazardous or potentially hazardous substances that are used in Ladybird Forest Pre-School.</w:t>
      </w:r>
      <w:r w:rsidR="0035177D" w:rsidRPr="0035177D">
        <w:rPr>
          <w:rFonts w:ascii="Arial" w:hAnsi="Arial" w:cs="Arial"/>
          <w:color w:val="000000"/>
          <w:sz w:val="22"/>
          <w:szCs w:val="22"/>
          <w:lang w:eastAsia="en-GB"/>
        </w:rPr>
        <w:t xml:space="preserve"> </w:t>
      </w:r>
      <w:r w:rsidR="0035177D" w:rsidRPr="00073CB1">
        <w:rPr>
          <w:rFonts w:ascii="Arial" w:hAnsi="Arial" w:cs="Arial"/>
          <w:color w:val="000000"/>
          <w:sz w:val="22"/>
          <w:szCs w:val="22"/>
          <w:lang w:eastAsia="en-GB"/>
        </w:rPr>
        <w:t>All such items will be purchased from a regular supplier/source and safety data sheets will be obtained from the manufacturers for all items.</w:t>
      </w:r>
    </w:p>
    <w:p w14:paraId="6614CA40" w14:textId="03F71C4B" w:rsidR="008F31F6" w:rsidRPr="00073CB1" w:rsidRDefault="008F31F6"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materials – including paint and glue - are non-toxic.</w:t>
      </w:r>
    </w:p>
    <w:p w14:paraId="0BF7B3FE" w14:textId="77777777" w:rsidR="0035177D" w:rsidRPr="0035177D" w:rsidRDefault="0035177D" w:rsidP="00B876C6">
      <w:pPr>
        <w:pStyle w:val="ListParagraph"/>
        <w:numPr>
          <w:ilvl w:val="0"/>
          <w:numId w:val="1"/>
        </w:numPr>
        <w:spacing w:line="360" w:lineRule="auto"/>
        <w:jc w:val="both"/>
        <w:rPr>
          <w:rFonts w:ascii="Arial" w:hAnsi="Arial" w:cs="Arial"/>
          <w:sz w:val="22"/>
          <w:szCs w:val="22"/>
          <w:lang w:eastAsia="en-GB"/>
        </w:rPr>
      </w:pPr>
      <w:r w:rsidRPr="0035177D">
        <w:rPr>
          <w:rFonts w:ascii="Arial" w:hAnsi="Arial" w:cs="Arial"/>
          <w:color w:val="000000"/>
          <w:sz w:val="22"/>
          <w:szCs w:val="22"/>
          <w:lang w:eastAsia="en-GB"/>
        </w:rPr>
        <w:t>In addition to chemicals, all body fluids are to be treated as substances hazardous to health and should be carefully dealt with using protective gloves and materials that can be safely disposed of.</w:t>
      </w:r>
    </w:p>
    <w:p w14:paraId="303F705C" w14:textId="77777777" w:rsidR="0035177D" w:rsidRPr="00073CB1" w:rsidRDefault="0035177D"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substances, which are included on the COSHH list, including bleach and general household chemicals, are to be stored in a safe place.</w:t>
      </w:r>
    </w:p>
    <w:p w14:paraId="0CC63764" w14:textId="77777777" w:rsidR="0035177D" w:rsidRPr="00073CB1" w:rsidRDefault="0035177D"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All hazardous substances </w:t>
      </w:r>
      <w:proofErr w:type="gramStart"/>
      <w:r w:rsidRPr="00073CB1">
        <w:rPr>
          <w:rFonts w:ascii="Arial" w:hAnsi="Arial" w:cs="Arial"/>
          <w:color w:val="000000"/>
          <w:sz w:val="22"/>
          <w:szCs w:val="22"/>
          <w:lang w:eastAsia="en-GB"/>
        </w:rPr>
        <w:t>e.g.</w:t>
      </w:r>
      <w:proofErr w:type="gramEnd"/>
      <w:r w:rsidRPr="00073CB1">
        <w:rPr>
          <w:rFonts w:ascii="Arial" w:hAnsi="Arial" w:cs="Arial"/>
          <w:color w:val="000000"/>
          <w:sz w:val="22"/>
          <w:szCs w:val="22"/>
          <w:lang w:eastAsia="en-GB"/>
        </w:rPr>
        <w:t xml:space="preserve"> bleach, solvents, glues containing solvents are to be used with care.</w:t>
      </w:r>
    </w:p>
    <w:p w14:paraId="2B47B31F" w14:textId="77777777" w:rsidR="0035177D" w:rsidRPr="00073CB1" w:rsidRDefault="0035177D"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Always read the label before use and follow the manufacturer’s instructions.</w:t>
      </w:r>
    </w:p>
    <w:p w14:paraId="78AF8426" w14:textId="77777777" w:rsidR="0035177D" w:rsidRPr="00073CB1" w:rsidRDefault="0035177D"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Avoid inhalation, </w:t>
      </w:r>
      <w:proofErr w:type="gramStart"/>
      <w:r w:rsidRPr="00073CB1">
        <w:rPr>
          <w:rFonts w:ascii="Arial" w:hAnsi="Arial" w:cs="Arial"/>
          <w:color w:val="000000"/>
          <w:sz w:val="22"/>
          <w:szCs w:val="22"/>
          <w:lang w:eastAsia="en-GB"/>
        </w:rPr>
        <w:t>ingestion</w:t>
      </w:r>
      <w:proofErr w:type="gramEnd"/>
      <w:r w:rsidRPr="00073CB1">
        <w:rPr>
          <w:rFonts w:ascii="Arial" w:hAnsi="Arial" w:cs="Arial"/>
          <w:color w:val="000000"/>
          <w:sz w:val="22"/>
          <w:szCs w:val="22"/>
          <w:lang w:eastAsia="en-GB"/>
        </w:rPr>
        <w:t xml:space="preserve"> and skin contact of all chemical substances.</w:t>
      </w:r>
    </w:p>
    <w:p w14:paraId="006DA87C" w14:textId="77777777" w:rsidR="0035177D" w:rsidRPr="00073CB1" w:rsidRDefault="0035177D"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Always wear the appropriate protective clothing </w:t>
      </w:r>
      <w:proofErr w:type="gramStart"/>
      <w:r w:rsidRPr="00073CB1">
        <w:rPr>
          <w:rFonts w:ascii="Arial" w:hAnsi="Arial" w:cs="Arial"/>
          <w:color w:val="000000"/>
          <w:sz w:val="22"/>
          <w:szCs w:val="22"/>
          <w:lang w:eastAsia="en-GB"/>
        </w:rPr>
        <w:t>e.g.</w:t>
      </w:r>
      <w:proofErr w:type="gramEnd"/>
      <w:r w:rsidRPr="00073CB1">
        <w:rPr>
          <w:rFonts w:ascii="Arial" w:hAnsi="Arial" w:cs="Arial"/>
          <w:color w:val="000000"/>
          <w:sz w:val="22"/>
          <w:szCs w:val="22"/>
          <w:lang w:eastAsia="en-GB"/>
        </w:rPr>
        <w:t xml:space="preserve"> gloves etc.</w:t>
      </w:r>
    </w:p>
    <w:p w14:paraId="09E54822" w14:textId="77777777" w:rsidR="0035177D" w:rsidRPr="00073CB1" w:rsidRDefault="0035177D"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lastRenderedPageBreak/>
        <w:t xml:space="preserve">Products must never be mixed as this could give rise to hazardous by-products </w:t>
      </w:r>
      <w:proofErr w:type="gramStart"/>
      <w:r w:rsidRPr="00073CB1">
        <w:rPr>
          <w:rFonts w:ascii="Arial" w:hAnsi="Arial" w:cs="Arial"/>
          <w:color w:val="000000"/>
          <w:sz w:val="22"/>
          <w:szCs w:val="22"/>
          <w:lang w:eastAsia="en-GB"/>
        </w:rPr>
        <w:t>e.g.</w:t>
      </w:r>
      <w:proofErr w:type="gramEnd"/>
      <w:r w:rsidRPr="00073CB1">
        <w:rPr>
          <w:rFonts w:ascii="Arial" w:hAnsi="Arial" w:cs="Arial"/>
          <w:color w:val="000000"/>
          <w:sz w:val="22"/>
          <w:szCs w:val="22"/>
          <w:lang w:eastAsia="en-GB"/>
        </w:rPr>
        <w:t xml:space="preserve"> bleach will give off chlorine gas if mixed with an acidic cleanser such as Harpic.</w:t>
      </w:r>
    </w:p>
    <w:p w14:paraId="3C0D04D6" w14:textId="77777777" w:rsidR="0035177D" w:rsidRPr="00073CB1" w:rsidRDefault="0035177D"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Those using the substance must be familiar with the First Aid procedures to be used in the event of an accident.</w:t>
      </w:r>
    </w:p>
    <w:p w14:paraId="469FD855" w14:textId="77777777" w:rsidR="008F31F6" w:rsidRPr="00073CB1" w:rsidRDefault="008F31F6"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All equipment is regularly checked for cleanliness and safety and dangerous items repaired or discarded.</w:t>
      </w:r>
    </w:p>
    <w:p w14:paraId="18B89A66" w14:textId="77777777" w:rsidR="0035177D" w:rsidRDefault="008F31F6" w:rsidP="00B876C6">
      <w:pPr>
        <w:numPr>
          <w:ilvl w:val="0"/>
          <w:numId w:val="1"/>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There are agreed procedures for outings, administering medication, </w:t>
      </w:r>
      <w:proofErr w:type="gramStart"/>
      <w:r w:rsidRPr="00073CB1">
        <w:rPr>
          <w:rFonts w:ascii="Arial" w:hAnsi="Arial" w:cs="Arial"/>
          <w:color w:val="000000"/>
          <w:sz w:val="22"/>
          <w:szCs w:val="22"/>
          <w:lang w:eastAsia="en-GB"/>
        </w:rPr>
        <w:t>sickness</w:t>
      </w:r>
      <w:proofErr w:type="gramEnd"/>
      <w:r w:rsidRPr="00073CB1">
        <w:rPr>
          <w:rFonts w:ascii="Arial" w:hAnsi="Arial" w:cs="Arial"/>
          <w:color w:val="000000"/>
          <w:sz w:val="22"/>
          <w:szCs w:val="22"/>
          <w:lang w:eastAsia="en-GB"/>
        </w:rPr>
        <w:t xml:space="preserve"> and emergency treatment.</w:t>
      </w:r>
    </w:p>
    <w:p w14:paraId="214DA8D7" w14:textId="244C2873" w:rsidR="004F2BE4" w:rsidRPr="0035177D" w:rsidRDefault="004F2BE4" w:rsidP="00B876C6">
      <w:pPr>
        <w:numPr>
          <w:ilvl w:val="0"/>
          <w:numId w:val="1"/>
        </w:numPr>
        <w:spacing w:line="360" w:lineRule="auto"/>
        <w:jc w:val="both"/>
        <w:textAlignment w:val="baseline"/>
        <w:rPr>
          <w:rFonts w:ascii="Arial" w:hAnsi="Arial" w:cs="Arial"/>
          <w:color w:val="000000"/>
          <w:sz w:val="22"/>
          <w:szCs w:val="22"/>
          <w:lang w:eastAsia="en-GB"/>
        </w:rPr>
      </w:pPr>
      <w:r w:rsidRPr="0035177D">
        <w:rPr>
          <w:rFonts w:ascii="Arial" w:hAnsi="Arial" w:cs="Arial"/>
          <w:color w:val="000000"/>
          <w:sz w:val="22"/>
          <w:szCs w:val="22"/>
          <w:lang w:eastAsia="en-GB"/>
        </w:rPr>
        <w:t>In the interests of Health and Safety, substances hazardous to health should only be used if there is no less harmful or harmless alternative.</w:t>
      </w:r>
    </w:p>
    <w:p w14:paraId="462C911E" w14:textId="77777777" w:rsidR="00D3731E" w:rsidRDefault="00D3731E" w:rsidP="002B0479">
      <w:pPr>
        <w:spacing w:line="360" w:lineRule="auto"/>
        <w:jc w:val="both"/>
        <w:textAlignment w:val="baseline"/>
        <w:rPr>
          <w:rFonts w:ascii="Arial" w:hAnsi="Arial" w:cs="Arial"/>
          <w:i/>
          <w:iCs/>
          <w:color w:val="000000"/>
          <w:sz w:val="22"/>
          <w:szCs w:val="22"/>
          <w:lang w:eastAsia="en-GB"/>
        </w:rPr>
      </w:pPr>
    </w:p>
    <w:p w14:paraId="7F3B5408" w14:textId="69D5B278" w:rsidR="002B0479" w:rsidRPr="00D3731E" w:rsidRDefault="002B0479" w:rsidP="002B0479">
      <w:pPr>
        <w:spacing w:line="360" w:lineRule="auto"/>
        <w:jc w:val="both"/>
        <w:textAlignment w:val="baseline"/>
        <w:rPr>
          <w:rFonts w:ascii="Arial" w:hAnsi="Arial" w:cs="Arial"/>
          <w:color w:val="000000"/>
          <w:sz w:val="22"/>
          <w:szCs w:val="22"/>
          <w:u w:val="single"/>
          <w:lang w:eastAsia="en-GB"/>
        </w:rPr>
      </w:pPr>
      <w:r w:rsidRPr="00D3731E">
        <w:rPr>
          <w:rFonts w:ascii="Arial" w:hAnsi="Arial" w:cs="Arial"/>
          <w:color w:val="000000"/>
          <w:sz w:val="22"/>
          <w:szCs w:val="22"/>
          <w:u w:val="single"/>
          <w:lang w:eastAsia="en-GB"/>
        </w:rPr>
        <w:t>Safety of staff</w:t>
      </w:r>
    </w:p>
    <w:p w14:paraId="52F8B1FA" w14:textId="77777777" w:rsidR="00D64A04" w:rsidRDefault="00345ACF" w:rsidP="00B876C6">
      <w:pPr>
        <w:pStyle w:val="ListParagraph"/>
        <w:numPr>
          <w:ilvl w:val="0"/>
          <w:numId w:val="15"/>
        </w:numPr>
        <w:spacing w:line="360" w:lineRule="auto"/>
        <w:rPr>
          <w:rFonts w:ascii="Arial" w:hAnsi="Arial" w:cs="Arial"/>
          <w:color w:val="000000"/>
          <w:sz w:val="22"/>
          <w:szCs w:val="22"/>
          <w:lang w:eastAsia="en-GB"/>
        </w:rPr>
      </w:pPr>
      <w:r w:rsidRPr="00D64A04">
        <w:rPr>
          <w:rFonts w:ascii="Arial" w:hAnsi="Arial" w:cs="Arial"/>
          <w:color w:val="000000"/>
          <w:sz w:val="22"/>
          <w:szCs w:val="22"/>
          <w:lang w:eastAsia="en-GB"/>
        </w:rPr>
        <w:t xml:space="preserve">All employees have the responsibility to cooperate with senior staff and the manager to achieve a healthy and safe Pre-School and to take reasonable care of themselves and others. </w:t>
      </w:r>
    </w:p>
    <w:p w14:paraId="2421D1EA" w14:textId="6F23FEF3" w:rsidR="00345ACF" w:rsidRPr="00D64A04" w:rsidRDefault="00345ACF" w:rsidP="00B876C6">
      <w:pPr>
        <w:pStyle w:val="ListParagraph"/>
        <w:numPr>
          <w:ilvl w:val="0"/>
          <w:numId w:val="15"/>
        </w:numPr>
        <w:spacing w:line="360" w:lineRule="auto"/>
        <w:rPr>
          <w:rFonts w:ascii="Arial" w:hAnsi="Arial" w:cs="Arial"/>
          <w:color w:val="000000"/>
          <w:sz w:val="22"/>
          <w:szCs w:val="22"/>
          <w:lang w:eastAsia="en-GB"/>
        </w:rPr>
      </w:pPr>
      <w:r w:rsidRPr="00D64A04">
        <w:rPr>
          <w:rFonts w:ascii="Arial" w:hAnsi="Arial" w:cs="Arial"/>
          <w:color w:val="000000"/>
          <w:sz w:val="22"/>
          <w:szCs w:val="22"/>
          <w:lang w:eastAsia="en-GB"/>
        </w:rPr>
        <w:t>Neglect of health and safety regulations/duties will be regarded as a disciplinary matter (see separate policy on disciplinary procedures).</w:t>
      </w:r>
    </w:p>
    <w:p w14:paraId="36C0967A" w14:textId="77777777" w:rsidR="00D3731E" w:rsidRPr="00073CB1" w:rsidRDefault="00D3731E" w:rsidP="00345ACF">
      <w:pPr>
        <w:spacing w:line="360" w:lineRule="auto"/>
        <w:rPr>
          <w:rFonts w:ascii="Arial" w:hAnsi="Arial" w:cs="Arial"/>
          <w:sz w:val="22"/>
          <w:szCs w:val="22"/>
          <w:lang w:eastAsia="en-GB"/>
        </w:rPr>
      </w:pPr>
    </w:p>
    <w:p w14:paraId="3F71609F" w14:textId="77777777" w:rsidR="00D3731E" w:rsidRDefault="002B0479" w:rsidP="00D3731E">
      <w:pPr>
        <w:spacing w:line="360" w:lineRule="auto"/>
        <w:jc w:val="both"/>
        <w:rPr>
          <w:rFonts w:ascii="Arial" w:hAnsi="Arial" w:cs="Arial"/>
          <w:i/>
          <w:iCs/>
          <w:sz w:val="22"/>
          <w:szCs w:val="22"/>
          <w:lang w:eastAsia="en-GB"/>
        </w:rPr>
      </w:pPr>
      <w:r w:rsidRPr="00D3731E">
        <w:rPr>
          <w:rFonts w:ascii="Arial" w:hAnsi="Arial" w:cs="Arial"/>
          <w:i/>
          <w:iCs/>
          <w:color w:val="000000"/>
          <w:sz w:val="22"/>
          <w:szCs w:val="22"/>
          <w:lang w:eastAsia="en-GB"/>
        </w:rPr>
        <w:t>Uniform</w:t>
      </w:r>
    </w:p>
    <w:p w14:paraId="547DD9DF" w14:textId="77777777" w:rsidR="00D64A04" w:rsidRPr="00D64A04" w:rsidRDefault="002B0479" w:rsidP="00B876C6">
      <w:pPr>
        <w:pStyle w:val="ListParagraph"/>
        <w:numPr>
          <w:ilvl w:val="0"/>
          <w:numId w:val="21"/>
        </w:numPr>
        <w:spacing w:line="360" w:lineRule="auto"/>
        <w:jc w:val="both"/>
        <w:rPr>
          <w:rFonts w:ascii="Arial" w:hAnsi="Arial" w:cs="Arial"/>
          <w:i/>
          <w:iCs/>
          <w:sz w:val="22"/>
          <w:szCs w:val="22"/>
          <w:lang w:eastAsia="en-GB"/>
        </w:rPr>
      </w:pPr>
      <w:r w:rsidRPr="00D64A04">
        <w:rPr>
          <w:rFonts w:ascii="Arial" w:hAnsi="Arial" w:cs="Arial"/>
          <w:color w:val="000000"/>
          <w:sz w:val="22"/>
          <w:szCs w:val="22"/>
          <w:lang w:eastAsia="en-GB"/>
        </w:rPr>
        <w:t>Footwear should be comfortable – shoes /boots/sandals should be non-slip and provide support.</w:t>
      </w:r>
    </w:p>
    <w:p w14:paraId="6B83C666" w14:textId="6A77F254" w:rsidR="002B0479" w:rsidRPr="00D64A04" w:rsidRDefault="002B0479" w:rsidP="00B876C6">
      <w:pPr>
        <w:pStyle w:val="ListParagraph"/>
        <w:numPr>
          <w:ilvl w:val="0"/>
          <w:numId w:val="21"/>
        </w:numPr>
        <w:spacing w:line="360" w:lineRule="auto"/>
        <w:jc w:val="both"/>
        <w:rPr>
          <w:rFonts w:ascii="Arial" w:hAnsi="Arial" w:cs="Arial"/>
          <w:i/>
          <w:iCs/>
          <w:sz w:val="22"/>
          <w:szCs w:val="22"/>
          <w:lang w:eastAsia="en-GB"/>
        </w:rPr>
      </w:pPr>
      <w:r w:rsidRPr="00D64A04">
        <w:rPr>
          <w:rFonts w:ascii="Arial" w:hAnsi="Arial" w:cs="Arial"/>
          <w:color w:val="000000"/>
          <w:sz w:val="22"/>
          <w:szCs w:val="22"/>
          <w:lang w:eastAsia="en-GB"/>
        </w:rPr>
        <w:t>All staff are expected to wear the Pre-School uniform whilst working and suitable black trousers/Knee length shorts or dark jeans (All staff should bring a change of clothes for emergenc</w:t>
      </w:r>
      <w:r w:rsidR="000C6034">
        <w:rPr>
          <w:rFonts w:ascii="Arial" w:hAnsi="Arial" w:cs="Arial"/>
          <w:color w:val="000000"/>
          <w:sz w:val="22"/>
          <w:szCs w:val="22"/>
          <w:lang w:eastAsia="en-GB"/>
        </w:rPr>
        <w:t>ie</w:t>
      </w:r>
      <w:r w:rsidRPr="00D64A04">
        <w:rPr>
          <w:rFonts w:ascii="Arial" w:hAnsi="Arial" w:cs="Arial"/>
          <w:color w:val="000000"/>
          <w:sz w:val="22"/>
          <w:szCs w:val="22"/>
          <w:lang w:eastAsia="en-GB"/>
        </w:rPr>
        <w:t>s).</w:t>
      </w:r>
    </w:p>
    <w:p w14:paraId="395F2B32" w14:textId="77777777" w:rsidR="002B0479" w:rsidRPr="00073CB1" w:rsidRDefault="002B0479" w:rsidP="002B0479">
      <w:pPr>
        <w:spacing w:line="360" w:lineRule="auto"/>
        <w:rPr>
          <w:rFonts w:ascii="Arial" w:hAnsi="Arial" w:cs="Arial"/>
          <w:sz w:val="22"/>
          <w:szCs w:val="22"/>
          <w:lang w:eastAsia="en-GB"/>
        </w:rPr>
      </w:pPr>
    </w:p>
    <w:p w14:paraId="1308E59F" w14:textId="77777777" w:rsidR="002B0479" w:rsidRPr="00D3731E" w:rsidRDefault="002B0479" w:rsidP="002B0479">
      <w:pPr>
        <w:spacing w:line="360" w:lineRule="auto"/>
        <w:jc w:val="both"/>
        <w:rPr>
          <w:rFonts w:ascii="Arial" w:hAnsi="Arial" w:cs="Arial"/>
          <w:i/>
          <w:iCs/>
          <w:sz w:val="22"/>
          <w:szCs w:val="22"/>
          <w:lang w:eastAsia="en-GB"/>
        </w:rPr>
      </w:pPr>
      <w:r w:rsidRPr="00D3731E">
        <w:rPr>
          <w:rFonts w:ascii="Arial" w:hAnsi="Arial" w:cs="Arial"/>
          <w:i/>
          <w:iCs/>
          <w:color w:val="000000"/>
          <w:sz w:val="22"/>
          <w:szCs w:val="22"/>
          <w:lang w:eastAsia="en-GB"/>
        </w:rPr>
        <w:t>Staff breaks</w:t>
      </w:r>
    </w:p>
    <w:p w14:paraId="6273B406" w14:textId="6AD7F9BA" w:rsidR="00D64A04" w:rsidRPr="00D64A04" w:rsidRDefault="002B0479" w:rsidP="00B876C6">
      <w:pPr>
        <w:pStyle w:val="ListParagraph"/>
        <w:numPr>
          <w:ilvl w:val="0"/>
          <w:numId w:val="22"/>
        </w:numPr>
        <w:spacing w:line="360" w:lineRule="auto"/>
        <w:rPr>
          <w:rFonts w:ascii="Arial" w:hAnsi="Arial" w:cs="Arial"/>
          <w:sz w:val="22"/>
          <w:szCs w:val="22"/>
          <w:lang w:eastAsia="en-GB"/>
        </w:rPr>
      </w:pPr>
      <w:r w:rsidRPr="00D64A04">
        <w:rPr>
          <w:rFonts w:ascii="Arial" w:hAnsi="Arial" w:cs="Arial"/>
          <w:color w:val="000000"/>
          <w:sz w:val="22"/>
          <w:szCs w:val="22"/>
          <w:lang w:eastAsia="en-GB"/>
        </w:rPr>
        <w:t xml:space="preserve">It is the responsibility of the Pre-School </w:t>
      </w:r>
      <w:r w:rsidR="000C6034">
        <w:rPr>
          <w:rFonts w:ascii="Arial" w:hAnsi="Arial" w:cs="Arial"/>
          <w:color w:val="000000"/>
          <w:sz w:val="22"/>
          <w:szCs w:val="22"/>
          <w:lang w:eastAsia="en-GB"/>
        </w:rPr>
        <w:t>M</w:t>
      </w:r>
      <w:r w:rsidRPr="00D64A04">
        <w:rPr>
          <w:rFonts w:ascii="Arial" w:hAnsi="Arial" w:cs="Arial"/>
          <w:color w:val="000000"/>
          <w:sz w:val="22"/>
          <w:szCs w:val="22"/>
          <w:lang w:eastAsia="en-GB"/>
        </w:rPr>
        <w:t xml:space="preserve">anager/Deputy to ensure that all staff working five hours or more take a break of </w:t>
      </w:r>
      <w:r w:rsidR="000C6034">
        <w:rPr>
          <w:rFonts w:ascii="Arial" w:hAnsi="Arial" w:cs="Arial"/>
          <w:color w:val="000000"/>
          <w:sz w:val="22"/>
          <w:szCs w:val="22"/>
          <w:lang w:eastAsia="en-GB"/>
        </w:rPr>
        <w:t>15</w:t>
      </w:r>
      <w:r w:rsidRPr="00D64A04">
        <w:rPr>
          <w:rFonts w:ascii="Arial" w:hAnsi="Arial" w:cs="Arial"/>
          <w:color w:val="000000"/>
          <w:sz w:val="22"/>
          <w:szCs w:val="22"/>
          <w:lang w:eastAsia="en-GB"/>
        </w:rPr>
        <w:t xml:space="preserve"> minutes, 30 minutes or 60 minutes’ dependant on hours worked and ensuring that ratios are maintained. </w:t>
      </w:r>
    </w:p>
    <w:p w14:paraId="448FF96F" w14:textId="77777777" w:rsidR="000C6034" w:rsidRPr="000C6034" w:rsidRDefault="002B0479" w:rsidP="00B876C6">
      <w:pPr>
        <w:pStyle w:val="ListParagraph"/>
        <w:numPr>
          <w:ilvl w:val="0"/>
          <w:numId w:val="22"/>
        </w:numPr>
        <w:spacing w:line="360" w:lineRule="auto"/>
        <w:rPr>
          <w:rFonts w:ascii="Arial" w:hAnsi="Arial" w:cs="Arial"/>
          <w:sz w:val="22"/>
          <w:szCs w:val="22"/>
          <w:lang w:eastAsia="en-GB"/>
        </w:rPr>
      </w:pPr>
      <w:r w:rsidRPr="00D64A04">
        <w:rPr>
          <w:rFonts w:ascii="Arial" w:hAnsi="Arial" w:cs="Arial"/>
          <w:color w:val="000000"/>
          <w:sz w:val="22"/>
          <w:szCs w:val="22"/>
          <w:lang w:eastAsia="en-GB"/>
        </w:rPr>
        <w:t>Staff under 18 require a break of 30 minutes in circumstances where they work 4.5 hours a day.</w:t>
      </w:r>
    </w:p>
    <w:p w14:paraId="5AFD2794" w14:textId="265FCEDF" w:rsidR="002B0479" w:rsidRPr="00D64A04" w:rsidRDefault="002B0479" w:rsidP="00B876C6">
      <w:pPr>
        <w:pStyle w:val="ListParagraph"/>
        <w:numPr>
          <w:ilvl w:val="0"/>
          <w:numId w:val="22"/>
        </w:numPr>
        <w:spacing w:line="360" w:lineRule="auto"/>
        <w:rPr>
          <w:rFonts w:ascii="Arial" w:hAnsi="Arial" w:cs="Arial"/>
          <w:sz w:val="22"/>
          <w:szCs w:val="22"/>
          <w:lang w:eastAsia="en-GB"/>
        </w:rPr>
      </w:pPr>
      <w:r w:rsidRPr="00D64A04">
        <w:rPr>
          <w:rFonts w:ascii="Arial" w:hAnsi="Arial" w:cs="Arial"/>
          <w:color w:val="000000"/>
          <w:sz w:val="22"/>
          <w:szCs w:val="22"/>
          <w:lang w:eastAsia="en-GB"/>
        </w:rPr>
        <w:t>All breaks should be taken away from an employee’s normal work area (where this is applicable).</w:t>
      </w:r>
    </w:p>
    <w:p w14:paraId="24FD7359" w14:textId="77777777" w:rsidR="00D3731E" w:rsidRPr="00073CB1" w:rsidRDefault="00D3731E" w:rsidP="002B0479">
      <w:pPr>
        <w:spacing w:line="360" w:lineRule="auto"/>
        <w:rPr>
          <w:rFonts w:ascii="Arial" w:hAnsi="Arial" w:cs="Arial"/>
          <w:sz w:val="22"/>
          <w:szCs w:val="22"/>
          <w:lang w:eastAsia="en-GB"/>
        </w:rPr>
      </w:pPr>
    </w:p>
    <w:p w14:paraId="2BA40815" w14:textId="4ED6E5D2" w:rsidR="00D3731E" w:rsidRPr="00D3731E" w:rsidRDefault="002B0479" w:rsidP="00D3731E">
      <w:pPr>
        <w:spacing w:line="360" w:lineRule="auto"/>
        <w:jc w:val="both"/>
        <w:rPr>
          <w:rFonts w:ascii="Arial" w:hAnsi="Arial" w:cs="Arial"/>
          <w:i/>
          <w:iCs/>
          <w:color w:val="000000"/>
          <w:sz w:val="22"/>
          <w:szCs w:val="22"/>
          <w:lang w:eastAsia="en-GB"/>
        </w:rPr>
      </w:pPr>
      <w:r w:rsidRPr="00D3731E">
        <w:rPr>
          <w:rFonts w:ascii="Arial" w:hAnsi="Arial" w:cs="Arial"/>
          <w:i/>
          <w:iCs/>
          <w:color w:val="000000"/>
          <w:sz w:val="22"/>
          <w:szCs w:val="22"/>
          <w:lang w:eastAsia="en-GB"/>
        </w:rPr>
        <w:t>Induction and training</w:t>
      </w:r>
    </w:p>
    <w:p w14:paraId="7084B741" w14:textId="3AC618CE" w:rsidR="00D64A04" w:rsidRPr="00D64A04" w:rsidRDefault="002B0479" w:rsidP="00B876C6">
      <w:pPr>
        <w:pStyle w:val="ListParagraph"/>
        <w:numPr>
          <w:ilvl w:val="0"/>
          <w:numId w:val="23"/>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 xml:space="preserve">All employees, paid or voluntary, read through this policy as part of their </w:t>
      </w:r>
      <w:r w:rsidR="000C6034">
        <w:rPr>
          <w:rFonts w:ascii="Arial" w:hAnsi="Arial" w:cs="Arial"/>
          <w:color w:val="000000"/>
          <w:sz w:val="22"/>
          <w:szCs w:val="22"/>
          <w:lang w:eastAsia="en-GB"/>
        </w:rPr>
        <w:t>I</w:t>
      </w:r>
      <w:r w:rsidRPr="00D64A04">
        <w:rPr>
          <w:rFonts w:ascii="Arial" w:hAnsi="Arial" w:cs="Arial"/>
          <w:color w:val="000000"/>
          <w:sz w:val="22"/>
          <w:szCs w:val="22"/>
          <w:lang w:eastAsia="en-GB"/>
        </w:rPr>
        <w:t xml:space="preserve">nduction programme. </w:t>
      </w:r>
    </w:p>
    <w:p w14:paraId="52975DE5" w14:textId="344C25BA" w:rsidR="00D64A04" w:rsidRPr="00D64A04" w:rsidRDefault="002B0479" w:rsidP="00B876C6">
      <w:pPr>
        <w:pStyle w:val="ListParagraph"/>
        <w:numPr>
          <w:ilvl w:val="0"/>
          <w:numId w:val="23"/>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The Pre-</w:t>
      </w:r>
      <w:r w:rsidR="00D116F9">
        <w:rPr>
          <w:rFonts w:ascii="Arial" w:hAnsi="Arial" w:cs="Arial"/>
          <w:color w:val="000000"/>
          <w:sz w:val="22"/>
          <w:szCs w:val="22"/>
          <w:lang w:eastAsia="en-GB"/>
        </w:rPr>
        <w:t>S</w:t>
      </w:r>
      <w:r w:rsidRPr="00D64A04">
        <w:rPr>
          <w:rFonts w:ascii="Arial" w:hAnsi="Arial" w:cs="Arial"/>
          <w:color w:val="000000"/>
          <w:sz w:val="22"/>
          <w:szCs w:val="22"/>
          <w:lang w:eastAsia="en-GB"/>
        </w:rPr>
        <w:t xml:space="preserve">chool </w:t>
      </w:r>
      <w:r w:rsidR="00D116F9">
        <w:rPr>
          <w:rFonts w:ascii="Arial" w:hAnsi="Arial" w:cs="Arial"/>
          <w:color w:val="000000"/>
          <w:sz w:val="22"/>
          <w:szCs w:val="22"/>
          <w:lang w:eastAsia="en-GB"/>
        </w:rPr>
        <w:t>M</w:t>
      </w:r>
      <w:r w:rsidRPr="00D64A04">
        <w:rPr>
          <w:rFonts w:ascii="Arial" w:hAnsi="Arial" w:cs="Arial"/>
          <w:color w:val="000000"/>
          <w:sz w:val="22"/>
          <w:szCs w:val="22"/>
          <w:lang w:eastAsia="en-GB"/>
        </w:rPr>
        <w:t>anager</w:t>
      </w:r>
      <w:r w:rsidR="00D116F9">
        <w:rPr>
          <w:rFonts w:ascii="Arial" w:hAnsi="Arial" w:cs="Arial"/>
          <w:color w:val="000000"/>
          <w:sz w:val="22"/>
          <w:szCs w:val="22"/>
          <w:lang w:eastAsia="en-GB"/>
        </w:rPr>
        <w:t xml:space="preserve"> and</w:t>
      </w:r>
      <w:r w:rsidRPr="00D64A04">
        <w:rPr>
          <w:rFonts w:ascii="Arial" w:hAnsi="Arial" w:cs="Arial"/>
          <w:color w:val="000000"/>
          <w:sz w:val="22"/>
          <w:szCs w:val="22"/>
          <w:lang w:eastAsia="en-GB"/>
        </w:rPr>
        <w:t xml:space="preserve"> Deputy ha</w:t>
      </w:r>
      <w:r w:rsidR="00D116F9">
        <w:rPr>
          <w:rFonts w:ascii="Arial" w:hAnsi="Arial" w:cs="Arial"/>
          <w:color w:val="000000"/>
          <w:sz w:val="22"/>
          <w:szCs w:val="22"/>
          <w:lang w:eastAsia="en-GB"/>
        </w:rPr>
        <w:t>ve</w:t>
      </w:r>
      <w:r w:rsidRPr="00D64A04">
        <w:rPr>
          <w:rFonts w:ascii="Arial" w:hAnsi="Arial" w:cs="Arial"/>
          <w:color w:val="000000"/>
          <w:sz w:val="22"/>
          <w:szCs w:val="22"/>
          <w:lang w:eastAsia="en-GB"/>
        </w:rPr>
        <w:t xml:space="preserve"> a duty to ensure they are aware of current legislation and that relevant information is disseminated to the appropriate person. </w:t>
      </w:r>
    </w:p>
    <w:p w14:paraId="76846F93" w14:textId="77777777" w:rsidR="00D64A04" w:rsidRPr="00D64A04" w:rsidRDefault="002B0479" w:rsidP="00B876C6">
      <w:pPr>
        <w:pStyle w:val="ListParagraph"/>
        <w:numPr>
          <w:ilvl w:val="0"/>
          <w:numId w:val="23"/>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Records are kept of these induction training sessions and new staff and volunteers are asked to sign the records to confirm that they have taken part.</w:t>
      </w:r>
    </w:p>
    <w:p w14:paraId="08214E59" w14:textId="6ADA7C94" w:rsidR="00D64A04" w:rsidRPr="00D64A04" w:rsidRDefault="002B0479" w:rsidP="00B876C6">
      <w:pPr>
        <w:pStyle w:val="ListParagraph"/>
        <w:numPr>
          <w:ilvl w:val="0"/>
          <w:numId w:val="23"/>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 xml:space="preserve">As necessary, health and safety training </w:t>
      </w:r>
      <w:proofErr w:type="gramStart"/>
      <w:r w:rsidR="00D116F9">
        <w:rPr>
          <w:rFonts w:ascii="Arial" w:hAnsi="Arial" w:cs="Arial"/>
          <w:color w:val="000000"/>
          <w:sz w:val="22"/>
          <w:szCs w:val="22"/>
          <w:lang w:eastAsia="en-GB"/>
        </w:rPr>
        <w:t>is</w:t>
      </w:r>
      <w:proofErr w:type="gramEnd"/>
      <w:r w:rsidRPr="00D64A04">
        <w:rPr>
          <w:rFonts w:ascii="Arial" w:hAnsi="Arial" w:cs="Arial"/>
          <w:color w:val="000000"/>
          <w:sz w:val="22"/>
          <w:szCs w:val="22"/>
          <w:lang w:eastAsia="en-GB"/>
        </w:rPr>
        <w:t xml:space="preserve"> included in the annual training plans of staff and health and safety is discussed regularly at staff meeting</w:t>
      </w:r>
      <w:r w:rsidR="00D116F9">
        <w:rPr>
          <w:rFonts w:ascii="Arial" w:hAnsi="Arial" w:cs="Arial"/>
          <w:color w:val="000000"/>
          <w:sz w:val="22"/>
          <w:szCs w:val="22"/>
          <w:lang w:eastAsia="en-GB"/>
        </w:rPr>
        <w:t>s</w:t>
      </w:r>
    </w:p>
    <w:p w14:paraId="3D134B41" w14:textId="6AF90C83" w:rsidR="00345ACF" w:rsidRPr="00D64A04" w:rsidRDefault="00D64A04" w:rsidP="00B876C6">
      <w:pPr>
        <w:pStyle w:val="ListParagraph"/>
        <w:numPr>
          <w:ilvl w:val="0"/>
          <w:numId w:val="23"/>
        </w:numPr>
        <w:spacing w:line="360" w:lineRule="auto"/>
        <w:jc w:val="both"/>
        <w:rPr>
          <w:rFonts w:ascii="Arial" w:hAnsi="Arial" w:cs="Arial"/>
          <w:sz w:val="22"/>
          <w:szCs w:val="22"/>
          <w:lang w:eastAsia="en-GB"/>
        </w:rPr>
      </w:pPr>
      <w:r>
        <w:rPr>
          <w:rFonts w:ascii="Arial" w:hAnsi="Arial" w:cs="Arial"/>
          <w:color w:val="000000"/>
          <w:sz w:val="22"/>
          <w:szCs w:val="22"/>
          <w:lang w:eastAsia="en-GB"/>
        </w:rPr>
        <w:lastRenderedPageBreak/>
        <w:t xml:space="preserve">Please see the </w:t>
      </w:r>
      <w:r w:rsidR="00345ACF" w:rsidRPr="00D64A04">
        <w:rPr>
          <w:rFonts w:ascii="Arial" w:hAnsi="Arial" w:cs="Arial"/>
          <w:color w:val="000000"/>
          <w:sz w:val="22"/>
          <w:szCs w:val="22"/>
          <w:lang w:eastAsia="en-GB"/>
        </w:rPr>
        <w:t xml:space="preserve">Training Table </w:t>
      </w:r>
      <w:r>
        <w:rPr>
          <w:rFonts w:ascii="Arial" w:hAnsi="Arial" w:cs="Arial"/>
          <w:color w:val="000000"/>
          <w:sz w:val="22"/>
          <w:szCs w:val="22"/>
          <w:lang w:eastAsia="en-GB"/>
        </w:rPr>
        <w:t xml:space="preserve">at </w:t>
      </w:r>
      <w:r w:rsidR="00345ACF" w:rsidRPr="00D64A04">
        <w:rPr>
          <w:rFonts w:ascii="Arial" w:hAnsi="Arial" w:cs="Arial"/>
          <w:color w:val="000000"/>
          <w:sz w:val="22"/>
          <w:szCs w:val="22"/>
          <w:lang w:eastAsia="en-GB"/>
        </w:rPr>
        <w:t>Appendix 1.</w:t>
      </w:r>
    </w:p>
    <w:p w14:paraId="6F61DCD2" w14:textId="77777777" w:rsidR="00D64A04" w:rsidRPr="00D64A04" w:rsidRDefault="00D64A04" w:rsidP="00D64A04">
      <w:pPr>
        <w:pStyle w:val="ListParagraph"/>
        <w:spacing w:line="360" w:lineRule="auto"/>
        <w:jc w:val="both"/>
        <w:rPr>
          <w:rFonts w:ascii="Arial" w:hAnsi="Arial" w:cs="Arial"/>
          <w:sz w:val="22"/>
          <w:szCs w:val="22"/>
          <w:lang w:eastAsia="en-GB"/>
        </w:rPr>
      </w:pPr>
    </w:p>
    <w:p w14:paraId="613FB2F5" w14:textId="77777777" w:rsidR="002B0479" w:rsidRPr="00D3731E" w:rsidRDefault="002B0479" w:rsidP="00D3731E">
      <w:pPr>
        <w:spacing w:line="360" w:lineRule="auto"/>
        <w:jc w:val="both"/>
        <w:rPr>
          <w:rFonts w:ascii="Arial" w:hAnsi="Arial" w:cs="Arial"/>
          <w:i/>
          <w:iCs/>
          <w:sz w:val="22"/>
          <w:szCs w:val="22"/>
          <w:lang w:eastAsia="en-GB"/>
        </w:rPr>
      </w:pPr>
      <w:r w:rsidRPr="00D3731E">
        <w:rPr>
          <w:rFonts w:ascii="Arial" w:hAnsi="Arial" w:cs="Arial"/>
          <w:i/>
          <w:iCs/>
          <w:color w:val="000000"/>
          <w:sz w:val="22"/>
          <w:szCs w:val="22"/>
          <w:lang w:eastAsia="en-GB"/>
        </w:rPr>
        <w:t>Lifting and manual handling</w:t>
      </w:r>
    </w:p>
    <w:p w14:paraId="20AC9084" w14:textId="77777777" w:rsidR="00D64A04" w:rsidRPr="00D64A04" w:rsidRDefault="002B0479" w:rsidP="00B876C6">
      <w:pPr>
        <w:pStyle w:val="ListParagraph"/>
        <w:numPr>
          <w:ilvl w:val="0"/>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Ladybird Forest Pre-School has a moral and legal responsibility to its employees, paid or voluntary; to reduce the risk of work associated back problems and other lifting and carrying injuries.</w:t>
      </w:r>
    </w:p>
    <w:p w14:paraId="2D4049E7" w14:textId="77777777" w:rsidR="00D64A04" w:rsidRPr="00D64A04" w:rsidRDefault="002B0479" w:rsidP="00B876C6">
      <w:pPr>
        <w:pStyle w:val="ListParagraph"/>
        <w:numPr>
          <w:ilvl w:val="0"/>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 xml:space="preserve">It is important to note that the handling of loads applies to lifting, lowering, carrying, pushing, pulling, </w:t>
      </w:r>
      <w:proofErr w:type="gramStart"/>
      <w:r w:rsidRPr="00D64A04">
        <w:rPr>
          <w:rFonts w:ascii="Arial" w:hAnsi="Arial" w:cs="Arial"/>
          <w:color w:val="000000"/>
          <w:sz w:val="22"/>
          <w:szCs w:val="22"/>
          <w:lang w:eastAsia="en-GB"/>
        </w:rPr>
        <w:t>holding</w:t>
      </w:r>
      <w:proofErr w:type="gramEnd"/>
      <w:r w:rsidRPr="00D64A04">
        <w:rPr>
          <w:rFonts w:ascii="Arial" w:hAnsi="Arial" w:cs="Arial"/>
          <w:color w:val="000000"/>
          <w:sz w:val="22"/>
          <w:szCs w:val="22"/>
          <w:lang w:eastAsia="en-GB"/>
        </w:rPr>
        <w:t xml:space="preserve"> or moving by bodily force any discreet moveable object including a person.</w:t>
      </w:r>
    </w:p>
    <w:p w14:paraId="5910D20C" w14:textId="0A253F87" w:rsidR="00D64A04" w:rsidRPr="00D64A04" w:rsidRDefault="002B0479" w:rsidP="00B876C6">
      <w:pPr>
        <w:pStyle w:val="ListParagraph"/>
        <w:numPr>
          <w:ilvl w:val="0"/>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 xml:space="preserve">For general guidance, all employees may from time to time have to lift or handle some objects. Firstly, consider whether it is necessary to lift the object, consider if there are any alternatives and if you are at all unsure do not attempt to lift. </w:t>
      </w:r>
      <w:r w:rsidR="00D116F9">
        <w:rPr>
          <w:rFonts w:ascii="Arial" w:hAnsi="Arial" w:cs="Arial"/>
          <w:color w:val="000000"/>
          <w:sz w:val="22"/>
          <w:szCs w:val="22"/>
          <w:lang w:eastAsia="en-GB"/>
        </w:rPr>
        <w:t>Staff are</w:t>
      </w:r>
      <w:r w:rsidRPr="00D64A04">
        <w:rPr>
          <w:rFonts w:ascii="Arial" w:hAnsi="Arial" w:cs="Arial"/>
          <w:color w:val="000000"/>
          <w:sz w:val="22"/>
          <w:szCs w:val="22"/>
          <w:lang w:eastAsia="en-GB"/>
        </w:rPr>
        <w:t xml:space="preserve"> responsible for </w:t>
      </w:r>
      <w:r w:rsidR="00D116F9">
        <w:rPr>
          <w:rFonts w:ascii="Arial" w:hAnsi="Arial" w:cs="Arial"/>
          <w:color w:val="000000"/>
          <w:sz w:val="22"/>
          <w:szCs w:val="22"/>
          <w:lang w:eastAsia="en-GB"/>
        </w:rPr>
        <w:t>their</w:t>
      </w:r>
      <w:r w:rsidRPr="00D64A04">
        <w:rPr>
          <w:rFonts w:ascii="Arial" w:hAnsi="Arial" w:cs="Arial"/>
          <w:color w:val="000000"/>
          <w:sz w:val="22"/>
          <w:szCs w:val="22"/>
          <w:lang w:eastAsia="en-GB"/>
        </w:rPr>
        <w:t xml:space="preserve"> own safety and for the safety of those </w:t>
      </w:r>
      <w:r w:rsidR="00D116F9">
        <w:rPr>
          <w:rFonts w:ascii="Arial" w:hAnsi="Arial" w:cs="Arial"/>
          <w:color w:val="000000"/>
          <w:sz w:val="22"/>
          <w:szCs w:val="22"/>
          <w:lang w:eastAsia="en-GB"/>
        </w:rPr>
        <w:t>they</w:t>
      </w:r>
      <w:r w:rsidRPr="00D64A04">
        <w:rPr>
          <w:rFonts w:ascii="Arial" w:hAnsi="Arial" w:cs="Arial"/>
          <w:color w:val="000000"/>
          <w:sz w:val="22"/>
          <w:szCs w:val="22"/>
          <w:lang w:eastAsia="en-GB"/>
        </w:rPr>
        <w:t xml:space="preserve"> work with.</w:t>
      </w:r>
    </w:p>
    <w:p w14:paraId="45AA8BF6" w14:textId="6E4581DC" w:rsidR="00D64A04" w:rsidRPr="00D64A04" w:rsidRDefault="002B0479" w:rsidP="00B876C6">
      <w:pPr>
        <w:pStyle w:val="ListParagraph"/>
        <w:numPr>
          <w:ilvl w:val="0"/>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 xml:space="preserve">If </w:t>
      </w:r>
      <w:r w:rsidR="00D116F9">
        <w:rPr>
          <w:rFonts w:ascii="Arial" w:hAnsi="Arial" w:cs="Arial"/>
          <w:color w:val="000000"/>
          <w:sz w:val="22"/>
          <w:szCs w:val="22"/>
          <w:lang w:eastAsia="en-GB"/>
        </w:rPr>
        <w:t>staff</w:t>
      </w:r>
      <w:r w:rsidRPr="00D64A04">
        <w:rPr>
          <w:rFonts w:ascii="Arial" w:hAnsi="Arial" w:cs="Arial"/>
          <w:color w:val="000000"/>
          <w:sz w:val="22"/>
          <w:szCs w:val="22"/>
          <w:lang w:eastAsia="en-GB"/>
        </w:rPr>
        <w:t xml:space="preserve"> decide to proceed with the lifting activity the correct way to lift is as follows:</w:t>
      </w:r>
    </w:p>
    <w:p w14:paraId="45AEAA50" w14:textId="77777777" w:rsidR="00D64A04" w:rsidRPr="00D64A04" w:rsidRDefault="002B0479"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Keep the back straight.</w:t>
      </w:r>
    </w:p>
    <w:p w14:paraId="0BFEA50B" w14:textId="77777777" w:rsidR="00D64A04" w:rsidRPr="00D64A04" w:rsidRDefault="002B0479"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Place the feet slightly apart.</w:t>
      </w:r>
    </w:p>
    <w:p w14:paraId="68598408" w14:textId="77777777" w:rsidR="00D64A04" w:rsidRPr="00D64A04" w:rsidRDefault="002B0479"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Bend the knees.</w:t>
      </w:r>
    </w:p>
    <w:p w14:paraId="3AC48CD8" w14:textId="77777777" w:rsidR="00D64A04" w:rsidRPr="00D64A04" w:rsidRDefault="002B0479"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Grip firmly (with palms not fingertips), then lift slowly holding the object as close to your body as possible.</w:t>
      </w:r>
    </w:p>
    <w:p w14:paraId="0E7158F7" w14:textId="77777777" w:rsidR="00D64A04" w:rsidRPr="00D64A04" w:rsidRDefault="002B0479"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Do not twist the body during the lifting procedure.</w:t>
      </w:r>
    </w:p>
    <w:p w14:paraId="76FF88EA" w14:textId="77777777" w:rsidR="00F4700F" w:rsidRPr="00F4700F" w:rsidRDefault="00F4700F" w:rsidP="00F4700F">
      <w:pPr>
        <w:pStyle w:val="ListParagraph"/>
        <w:spacing w:line="360" w:lineRule="auto"/>
        <w:jc w:val="both"/>
        <w:rPr>
          <w:rFonts w:ascii="Arial" w:hAnsi="Arial" w:cs="Arial"/>
          <w:sz w:val="22"/>
          <w:szCs w:val="22"/>
          <w:lang w:eastAsia="en-GB"/>
        </w:rPr>
      </w:pPr>
    </w:p>
    <w:p w14:paraId="6295BAF3" w14:textId="77777777" w:rsidR="00F4700F" w:rsidRPr="00F4700F" w:rsidRDefault="00F4700F" w:rsidP="00F4700F">
      <w:pPr>
        <w:spacing w:line="360" w:lineRule="auto"/>
        <w:jc w:val="both"/>
        <w:rPr>
          <w:rFonts w:ascii="Arial" w:hAnsi="Arial" w:cs="Arial"/>
          <w:i/>
          <w:iCs/>
          <w:color w:val="000000"/>
          <w:sz w:val="22"/>
          <w:szCs w:val="22"/>
          <w:lang w:eastAsia="en-GB"/>
        </w:rPr>
      </w:pPr>
      <w:r w:rsidRPr="00F4700F">
        <w:rPr>
          <w:rFonts w:ascii="Arial" w:hAnsi="Arial" w:cs="Arial"/>
          <w:i/>
          <w:iCs/>
          <w:color w:val="000000"/>
          <w:sz w:val="22"/>
          <w:szCs w:val="22"/>
          <w:lang w:eastAsia="en-GB"/>
        </w:rPr>
        <w:t>Office working</w:t>
      </w:r>
    </w:p>
    <w:p w14:paraId="29AAC3E1" w14:textId="7252222D" w:rsidR="00D64A04" w:rsidRPr="006A53D2" w:rsidRDefault="00345ACF" w:rsidP="006A53D2">
      <w:pPr>
        <w:pStyle w:val="ListParagraph"/>
        <w:numPr>
          <w:ilvl w:val="0"/>
          <w:numId w:val="30"/>
        </w:numPr>
        <w:spacing w:line="360" w:lineRule="auto"/>
        <w:jc w:val="both"/>
        <w:rPr>
          <w:rFonts w:ascii="Arial" w:hAnsi="Arial" w:cs="Arial"/>
          <w:sz w:val="22"/>
          <w:szCs w:val="22"/>
          <w:lang w:eastAsia="en-GB"/>
        </w:rPr>
      </w:pPr>
      <w:r w:rsidRPr="006A53D2">
        <w:rPr>
          <w:rFonts w:ascii="Arial" w:hAnsi="Arial" w:cs="Arial"/>
          <w:color w:val="000000"/>
          <w:sz w:val="22"/>
          <w:szCs w:val="22"/>
          <w:lang w:eastAsia="en-GB"/>
        </w:rPr>
        <w:t xml:space="preserve">Staff that use the computers for excessive use will be entitled to a </w:t>
      </w:r>
      <w:proofErr w:type="gramStart"/>
      <w:r w:rsidRPr="006A53D2">
        <w:rPr>
          <w:rFonts w:ascii="Arial" w:hAnsi="Arial" w:cs="Arial"/>
          <w:color w:val="000000"/>
          <w:sz w:val="22"/>
          <w:szCs w:val="22"/>
          <w:lang w:eastAsia="en-GB"/>
        </w:rPr>
        <w:t>two yearly</w:t>
      </w:r>
      <w:proofErr w:type="gramEnd"/>
      <w:r w:rsidRPr="006A53D2">
        <w:rPr>
          <w:rFonts w:ascii="Arial" w:hAnsi="Arial" w:cs="Arial"/>
          <w:color w:val="000000"/>
          <w:sz w:val="22"/>
          <w:szCs w:val="22"/>
          <w:lang w:eastAsia="en-GB"/>
        </w:rPr>
        <w:t xml:space="preserve"> paid eye test.</w:t>
      </w:r>
    </w:p>
    <w:p w14:paraId="220AACD0" w14:textId="77777777" w:rsidR="00D64A04" w:rsidRPr="00D64A04" w:rsidRDefault="00345ACF" w:rsidP="00B876C6">
      <w:pPr>
        <w:pStyle w:val="ListParagraph"/>
        <w:numPr>
          <w:ilvl w:val="0"/>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We carry out risk assessments to assess any health and safety risks to employees carrying out office duties and provide appropriate equipment for their role.   </w:t>
      </w:r>
    </w:p>
    <w:p w14:paraId="5F01EDE1" w14:textId="77777777" w:rsidR="00D64A04" w:rsidRPr="00D64A04" w:rsidRDefault="00345ACF" w:rsidP="00B876C6">
      <w:pPr>
        <w:pStyle w:val="ListParagraph"/>
        <w:numPr>
          <w:ilvl w:val="0"/>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Staff using computers can help to prevent health problems in the office by:</w:t>
      </w:r>
    </w:p>
    <w:p w14:paraId="1730B517" w14:textId="216BE10A"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Sitting comfortably at the correct height with forearms parallel to the surface of the desktop and eye level with the top of the screen</w:t>
      </w:r>
    </w:p>
    <w:p w14:paraId="4F3F3D75" w14:textId="77777777"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Maintaining a good posture</w:t>
      </w:r>
    </w:p>
    <w:p w14:paraId="000D855B" w14:textId="77777777"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Avoiding repetitive and awkward movements by using a copyholder and keeping frequently used items within easy reach</w:t>
      </w:r>
    </w:p>
    <w:p w14:paraId="6B7AAAFE" w14:textId="77777777"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Changing position regularly</w:t>
      </w:r>
    </w:p>
    <w:p w14:paraId="4952AA07" w14:textId="77777777"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Using a good keyboard and mouse technique with wrists straight and not using excessive force</w:t>
      </w:r>
    </w:p>
    <w:p w14:paraId="362C387C" w14:textId="77777777"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Making sure there are no reflections or glare on screens by carefully positioning them in relation to sources of light</w:t>
      </w:r>
    </w:p>
    <w:p w14:paraId="6F8F0B05" w14:textId="77777777"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Adjusting the screen controls to prevent eyestrain</w:t>
      </w:r>
    </w:p>
    <w:p w14:paraId="5FFAD06B" w14:textId="77777777"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Keeping the screen clean</w:t>
      </w:r>
    </w:p>
    <w:p w14:paraId="47F044A7" w14:textId="77777777"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Reporting to their manager any problems associated with use of the equipment</w:t>
      </w:r>
    </w:p>
    <w:p w14:paraId="7A373326" w14:textId="77777777"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Planning work so that there are breaks away from the workstation</w:t>
      </w:r>
      <w:r w:rsidR="00D64A04">
        <w:rPr>
          <w:rFonts w:ascii="Arial" w:hAnsi="Arial" w:cs="Arial"/>
          <w:color w:val="000000"/>
          <w:sz w:val="22"/>
          <w:szCs w:val="22"/>
          <w:lang w:eastAsia="en-GB"/>
        </w:rPr>
        <w:t>.</w:t>
      </w:r>
    </w:p>
    <w:p w14:paraId="5B072F16" w14:textId="77777777" w:rsidR="00D64A04" w:rsidRPr="00D64A04" w:rsidRDefault="00345ACF" w:rsidP="00B876C6">
      <w:pPr>
        <w:pStyle w:val="ListParagraph"/>
        <w:numPr>
          <w:ilvl w:val="0"/>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lastRenderedPageBreak/>
        <w:t>Seating and posture for typical office tasks:</w:t>
      </w:r>
    </w:p>
    <w:p w14:paraId="050A7ECF" w14:textId="77777777"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Good lumbar support from the office seating</w:t>
      </w:r>
    </w:p>
    <w:p w14:paraId="7BB48289" w14:textId="77777777"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Seat height and back adjustability</w:t>
      </w:r>
    </w:p>
    <w:p w14:paraId="6D087073" w14:textId="77777777"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No excess pressure on underside of thighs and backs of knees</w:t>
      </w:r>
    </w:p>
    <w:p w14:paraId="02920834" w14:textId="77777777" w:rsidR="00D64A04" w:rsidRPr="00D64A04"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Foot support provided if needed</w:t>
      </w:r>
    </w:p>
    <w:p w14:paraId="03E1174A" w14:textId="77777777" w:rsidR="008A025E" w:rsidRPr="008A025E" w:rsidRDefault="00345ACF" w:rsidP="00B876C6">
      <w:pPr>
        <w:pStyle w:val="ListParagraph"/>
        <w:numPr>
          <w:ilvl w:val="1"/>
          <w:numId w:val="24"/>
        </w:numPr>
        <w:spacing w:line="360" w:lineRule="auto"/>
        <w:jc w:val="both"/>
        <w:rPr>
          <w:rFonts w:ascii="Arial" w:hAnsi="Arial" w:cs="Arial"/>
          <w:sz w:val="22"/>
          <w:szCs w:val="22"/>
          <w:lang w:eastAsia="en-GB"/>
        </w:rPr>
      </w:pPr>
      <w:r w:rsidRPr="00D64A04">
        <w:rPr>
          <w:rFonts w:ascii="Arial" w:hAnsi="Arial" w:cs="Arial"/>
          <w:color w:val="000000"/>
          <w:sz w:val="22"/>
          <w:szCs w:val="22"/>
          <w:lang w:eastAsia="en-GB"/>
        </w:rPr>
        <w:t>Space for postural change, no obstacles should be under the desk</w:t>
      </w:r>
    </w:p>
    <w:p w14:paraId="3D2B9BD8" w14:textId="77777777" w:rsidR="008A025E" w:rsidRPr="008A025E" w:rsidRDefault="00345ACF" w:rsidP="00B876C6">
      <w:pPr>
        <w:pStyle w:val="ListParagraph"/>
        <w:numPr>
          <w:ilvl w:val="1"/>
          <w:numId w:val="24"/>
        </w:numPr>
        <w:spacing w:line="360" w:lineRule="auto"/>
        <w:jc w:val="both"/>
        <w:rPr>
          <w:rFonts w:ascii="Arial" w:hAnsi="Arial" w:cs="Arial"/>
          <w:sz w:val="22"/>
          <w:szCs w:val="22"/>
          <w:lang w:eastAsia="en-GB"/>
        </w:rPr>
      </w:pPr>
      <w:r w:rsidRPr="008A025E">
        <w:rPr>
          <w:rFonts w:ascii="Arial" w:hAnsi="Arial" w:cs="Arial"/>
          <w:color w:val="000000"/>
          <w:sz w:val="22"/>
          <w:szCs w:val="22"/>
          <w:lang w:eastAsia="en-GB"/>
        </w:rPr>
        <w:t>Forearms approximately horizontal</w:t>
      </w:r>
    </w:p>
    <w:p w14:paraId="706A5016" w14:textId="77777777" w:rsidR="008A025E" w:rsidRPr="008A025E" w:rsidRDefault="00345ACF" w:rsidP="00B876C6">
      <w:pPr>
        <w:pStyle w:val="ListParagraph"/>
        <w:numPr>
          <w:ilvl w:val="1"/>
          <w:numId w:val="24"/>
        </w:numPr>
        <w:spacing w:line="360" w:lineRule="auto"/>
        <w:jc w:val="both"/>
        <w:rPr>
          <w:rFonts w:ascii="Arial" w:hAnsi="Arial" w:cs="Arial"/>
          <w:sz w:val="22"/>
          <w:szCs w:val="22"/>
          <w:lang w:eastAsia="en-GB"/>
        </w:rPr>
      </w:pPr>
      <w:r w:rsidRPr="008A025E">
        <w:rPr>
          <w:rFonts w:ascii="Arial" w:hAnsi="Arial" w:cs="Arial"/>
          <w:color w:val="000000"/>
          <w:sz w:val="22"/>
          <w:szCs w:val="22"/>
          <w:lang w:eastAsia="en-GB"/>
        </w:rPr>
        <w:t>Minimal extensions, flexing or straining of wrists</w:t>
      </w:r>
    </w:p>
    <w:p w14:paraId="35F0233E" w14:textId="77777777" w:rsidR="008A025E" w:rsidRPr="008A025E" w:rsidRDefault="00345ACF" w:rsidP="00B876C6">
      <w:pPr>
        <w:pStyle w:val="ListParagraph"/>
        <w:numPr>
          <w:ilvl w:val="1"/>
          <w:numId w:val="24"/>
        </w:numPr>
        <w:spacing w:line="360" w:lineRule="auto"/>
        <w:jc w:val="both"/>
        <w:rPr>
          <w:rFonts w:ascii="Arial" w:hAnsi="Arial" w:cs="Arial"/>
          <w:sz w:val="22"/>
          <w:szCs w:val="22"/>
          <w:lang w:eastAsia="en-GB"/>
        </w:rPr>
      </w:pPr>
      <w:r w:rsidRPr="008A025E">
        <w:rPr>
          <w:rFonts w:ascii="Arial" w:hAnsi="Arial" w:cs="Arial"/>
          <w:color w:val="000000"/>
          <w:sz w:val="22"/>
          <w:szCs w:val="22"/>
          <w:lang w:eastAsia="en-GB"/>
        </w:rPr>
        <w:t>Screen height and angle should allow for comfortable head position</w:t>
      </w:r>
    </w:p>
    <w:p w14:paraId="03C92468" w14:textId="77777777" w:rsidR="008A025E" w:rsidRPr="008A025E" w:rsidRDefault="00345ACF" w:rsidP="00B876C6">
      <w:pPr>
        <w:pStyle w:val="ListParagraph"/>
        <w:numPr>
          <w:ilvl w:val="1"/>
          <w:numId w:val="24"/>
        </w:numPr>
        <w:spacing w:line="360" w:lineRule="auto"/>
        <w:jc w:val="both"/>
        <w:rPr>
          <w:rFonts w:ascii="Arial" w:hAnsi="Arial" w:cs="Arial"/>
          <w:sz w:val="22"/>
          <w:szCs w:val="22"/>
          <w:lang w:eastAsia="en-GB"/>
        </w:rPr>
      </w:pPr>
      <w:r w:rsidRPr="008A025E">
        <w:rPr>
          <w:rFonts w:ascii="Arial" w:hAnsi="Arial" w:cs="Arial"/>
          <w:color w:val="000000"/>
          <w:sz w:val="22"/>
          <w:szCs w:val="22"/>
          <w:lang w:eastAsia="en-GB"/>
        </w:rPr>
        <w:t>Space in front of keyboard to support hand/wrists during pauses in typing.</w:t>
      </w:r>
    </w:p>
    <w:p w14:paraId="31AF6050" w14:textId="4CCA3111" w:rsidR="00345ACF" w:rsidRPr="008A025E" w:rsidRDefault="00345ACF" w:rsidP="00B876C6">
      <w:pPr>
        <w:pStyle w:val="ListParagraph"/>
        <w:numPr>
          <w:ilvl w:val="0"/>
          <w:numId w:val="24"/>
        </w:numPr>
        <w:spacing w:line="360" w:lineRule="auto"/>
        <w:jc w:val="both"/>
        <w:rPr>
          <w:rFonts w:ascii="Arial" w:hAnsi="Arial" w:cs="Arial"/>
          <w:sz w:val="22"/>
          <w:szCs w:val="22"/>
          <w:lang w:eastAsia="en-GB"/>
        </w:rPr>
      </w:pPr>
      <w:r w:rsidRPr="008A025E">
        <w:rPr>
          <w:rFonts w:ascii="Arial" w:hAnsi="Arial" w:cs="Arial"/>
          <w:color w:val="000000"/>
          <w:sz w:val="22"/>
          <w:szCs w:val="22"/>
          <w:lang w:eastAsia="en-GB"/>
        </w:rPr>
        <w:t>If an employee requires additional support, please let the manager know as soon as possible.</w:t>
      </w:r>
    </w:p>
    <w:p w14:paraId="6766572F" w14:textId="77777777" w:rsidR="008A025E" w:rsidRDefault="008A025E" w:rsidP="00D3731E">
      <w:pPr>
        <w:spacing w:line="360" w:lineRule="auto"/>
        <w:rPr>
          <w:rFonts w:ascii="Arial" w:hAnsi="Arial" w:cs="Arial"/>
          <w:i/>
          <w:iCs/>
          <w:color w:val="000000"/>
          <w:sz w:val="22"/>
          <w:szCs w:val="22"/>
          <w:lang w:eastAsia="en-GB"/>
        </w:rPr>
      </w:pPr>
    </w:p>
    <w:p w14:paraId="1F291627" w14:textId="4987521F" w:rsidR="00D3731E" w:rsidRPr="00D3731E" w:rsidRDefault="00D3731E" w:rsidP="00D3731E">
      <w:pPr>
        <w:spacing w:line="360" w:lineRule="auto"/>
        <w:rPr>
          <w:rFonts w:ascii="Arial" w:hAnsi="Arial" w:cs="Arial"/>
          <w:i/>
          <w:iCs/>
          <w:sz w:val="22"/>
          <w:szCs w:val="22"/>
          <w:lang w:eastAsia="en-GB"/>
        </w:rPr>
      </w:pPr>
      <w:r w:rsidRPr="00D3731E">
        <w:rPr>
          <w:rFonts w:ascii="Arial" w:hAnsi="Arial" w:cs="Arial"/>
          <w:i/>
          <w:iCs/>
          <w:color w:val="000000"/>
          <w:sz w:val="22"/>
          <w:szCs w:val="22"/>
          <w:lang w:eastAsia="en-GB"/>
        </w:rPr>
        <w:t>Lone working </w:t>
      </w:r>
    </w:p>
    <w:p w14:paraId="00C2F454" w14:textId="7739FDF2" w:rsidR="008A025E" w:rsidRPr="008A025E" w:rsidRDefault="00D3731E" w:rsidP="00B876C6">
      <w:pPr>
        <w:pStyle w:val="ListParagraph"/>
        <w:numPr>
          <w:ilvl w:val="0"/>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 xml:space="preserve">At Ladybird Forest Pre-School we aim to ensure that no member of the team is left alone working in either a room alone or within the building at any </w:t>
      </w:r>
      <w:proofErr w:type="gramStart"/>
      <w:r w:rsidRPr="008A025E">
        <w:rPr>
          <w:rFonts w:ascii="Arial" w:hAnsi="Arial" w:cs="Arial"/>
          <w:color w:val="000000"/>
          <w:sz w:val="22"/>
          <w:szCs w:val="22"/>
          <w:lang w:eastAsia="en-GB"/>
        </w:rPr>
        <w:t>time</w:t>
      </w:r>
      <w:r w:rsidRPr="009E4F41">
        <w:rPr>
          <w:rFonts w:ascii="Arial" w:hAnsi="Arial" w:cs="Arial"/>
          <w:sz w:val="22"/>
          <w:szCs w:val="22"/>
          <w:lang w:eastAsia="en-GB"/>
        </w:rPr>
        <w:t>, unless</w:t>
      </w:r>
      <w:proofErr w:type="gramEnd"/>
      <w:r w:rsidRPr="009E4F41">
        <w:rPr>
          <w:rFonts w:ascii="Arial" w:hAnsi="Arial" w:cs="Arial"/>
          <w:sz w:val="22"/>
          <w:szCs w:val="22"/>
          <w:lang w:eastAsia="en-GB"/>
        </w:rPr>
        <w:t xml:space="preserve"> they can be seen or heard</w:t>
      </w:r>
      <w:r w:rsidR="00F4700F">
        <w:rPr>
          <w:rFonts w:ascii="Arial" w:hAnsi="Arial" w:cs="Arial"/>
          <w:color w:val="FF0000"/>
          <w:sz w:val="22"/>
          <w:szCs w:val="22"/>
          <w:lang w:eastAsia="en-GB"/>
        </w:rPr>
        <w:t>.</w:t>
      </w:r>
      <w:r w:rsidR="007105FB">
        <w:rPr>
          <w:rFonts w:ascii="Arial" w:hAnsi="Arial" w:cs="Arial"/>
          <w:color w:val="FF0000"/>
          <w:sz w:val="22"/>
          <w:szCs w:val="22"/>
          <w:lang w:eastAsia="en-GB"/>
        </w:rPr>
        <w:t xml:space="preserve"> </w:t>
      </w:r>
      <w:r w:rsidRPr="008A025E">
        <w:rPr>
          <w:rFonts w:ascii="Arial" w:hAnsi="Arial" w:cs="Arial"/>
          <w:color w:val="000000"/>
          <w:sz w:val="22"/>
          <w:szCs w:val="22"/>
          <w:lang w:eastAsia="en-GB"/>
        </w:rPr>
        <w:t>However, there may be occasions when this isn’t always possible due to:</w:t>
      </w:r>
    </w:p>
    <w:p w14:paraId="622EAC4F"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Toilet breaks </w:t>
      </w:r>
    </w:p>
    <w:p w14:paraId="7D5905B1"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Lunch cover</w:t>
      </w:r>
    </w:p>
    <w:p w14:paraId="3539E887"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Nappy changes </w:t>
      </w:r>
    </w:p>
    <w:p w14:paraId="0E17E8B1"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Comforting a child that may be unwell in a quiet area </w:t>
      </w:r>
    </w:p>
    <w:p w14:paraId="6A1168A8"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Following a child’s interest, as this may lead staff away with a child to explore an area</w:t>
      </w:r>
    </w:p>
    <w:p w14:paraId="4CD6B3D5"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Supporting children in the toilet area that may have had an accident </w:t>
      </w:r>
    </w:p>
    <w:p w14:paraId="33595D4B"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 xml:space="preserve">The duties some team members have, </w:t>
      </w:r>
      <w:proofErr w:type="gramStart"/>
      <w:r w:rsidRPr="008A025E">
        <w:rPr>
          <w:rFonts w:ascii="Arial" w:hAnsi="Arial" w:cs="Arial"/>
          <w:color w:val="000000"/>
          <w:sz w:val="22"/>
          <w:szCs w:val="22"/>
          <w:lang w:eastAsia="en-GB"/>
        </w:rPr>
        <w:t>e.g.</w:t>
      </w:r>
      <w:proofErr w:type="gramEnd"/>
      <w:r w:rsidRPr="008A025E">
        <w:rPr>
          <w:rFonts w:ascii="Arial" w:hAnsi="Arial" w:cs="Arial"/>
          <w:color w:val="000000"/>
          <w:sz w:val="22"/>
          <w:szCs w:val="22"/>
          <w:lang w:eastAsia="en-GB"/>
        </w:rPr>
        <w:t xml:space="preserve"> management, opening and closing the setting, carrying out cleaning or maintenance at the settings and staff operating outside operating hours. </w:t>
      </w:r>
    </w:p>
    <w:p w14:paraId="4EF0D184" w14:textId="77777777" w:rsidR="008A025E" w:rsidRPr="008A025E" w:rsidRDefault="00D3731E" w:rsidP="00B876C6">
      <w:pPr>
        <w:pStyle w:val="ListParagraph"/>
        <w:numPr>
          <w:ilvl w:val="0"/>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We always ensure that our staff: child ratios are maintained. </w:t>
      </w:r>
    </w:p>
    <w:p w14:paraId="608342E8" w14:textId="77777777" w:rsidR="008A025E" w:rsidRPr="008A025E" w:rsidRDefault="00D3731E" w:rsidP="00B876C6">
      <w:pPr>
        <w:pStyle w:val="ListParagraph"/>
        <w:numPr>
          <w:ilvl w:val="0"/>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It is the responsibility of both the employee and their manager to identify the hazards and minimise the risks or working alone.</w:t>
      </w:r>
    </w:p>
    <w:p w14:paraId="0B6ACDB0" w14:textId="77777777" w:rsidR="008A025E" w:rsidRPr="008A025E" w:rsidRDefault="00D3731E" w:rsidP="00B876C6">
      <w:pPr>
        <w:pStyle w:val="ListParagraph"/>
        <w:numPr>
          <w:ilvl w:val="0"/>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role; e.g. paediatric first aid certificate, child protection/safeguarding training and competency, food hygiene training and if children younger than school reception age are present; hold a level 2 qualification.</w:t>
      </w:r>
    </w:p>
    <w:p w14:paraId="0DABD284" w14:textId="77777777" w:rsidR="008A025E" w:rsidRPr="008A025E" w:rsidRDefault="00D3731E" w:rsidP="00B876C6">
      <w:pPr>
        <w:pStyle w:val="ListParagraph"/>
        <w:numPr>
          <w:ilvl w:val="0"/>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Public liability insurance for lone working will be sought where applicable. </w:t>
      </w:r>
    </w:p>
    <w:p w14:paraId="1DE88E51" w14:textId="77777777" w:rsidR="008A025E" w:rsidRPr="008A025E" w:rsidRDefault="00D3731E" w:rsidP="00B876C6">
      <w:pPr>
        <w:pStyle w:val="ListParagraph"/>
        <w:numPr>
          <w:ilvl w:val="0"/>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Employees/managers’ responsibilities when left in a room alone include ensuring:</w:t>
      </w:r>
    </w:p>
    <w:p w14:paraId="5BF68DF8"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To complete a risk assessment for staff working alone</w:t>
      </w:r>
    </w:p>
    <w:p w14:paraId="4252D438"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Ratios are maintained </w:t>
      </w:r>
    </w:p>
    <w:p w14:paraId="3B13A239"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lastRenderedPageBreak/>
        <w:t>There is someone to call on in an emergency if required </w:t>
      </w:r>
    </w:p>
    <w:p w14:paraId="523945B0"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The member of staff and children are always safeguarded (relating to additional policies as above). </w:t>
      </w:r>
    </w:p>
    <w:p w14:paraId="693B4E14" w14:textId="77777777" w:rsidR="008A025E" w:rsidRPr="008A025E" w:rsidRDefault="00D3731E" w:rsidP="00B876C6">
      <w:pPr>
        <w:pStyle w:val="ListParagraph"/>
        <w:numPr>
          <w:ilvl w:val="0"/>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Employee’s responsibilities when left in the building alone:</w:t>
      </w:r>
    </w:p>
    <w:p w14:paraId="673B2BB7"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To make a member of the management aware of when they are working and make plans to check in at their expected time of completion of the work</w:t>
      </w:r>
    </w:p>
    <w:p w14:paraId="6EE008B8"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 xml:space="preserve">To ensure they always have access to a telephone </w:t>
      </w:r>
      <w:proofErr w:type="gramStart"/>
      <w:r w:rsidRPr="008A025E">
        <w:rPr>
          <w:rFonts w:ascii="Arial" w:hAnsi="Arial" w:cs="Arial"/>
          <w:color w:val="000000"/>
          <w:sz w:val="22"/>
          <w:szCs w:val="22"/>
          <w:lang w:eastAsia="en-GB"/>
        </w:rPr>
        <w:t>in order to</w:t>
      </w:r>
      <w:proofErr w:type="gramEnd"/>
      <w:r w:rsidRPr="008A025E">
        <w:rPr>
          <w:rFonts w:ascii="Arial" w:hAnsi="Arial" w:cs="Arial"/>
          <w:color w:val="000000"/>
          <w:sz w:val="22"/>
          <w:szCs w:val="22"/>
          <w:lang w:eastAsia="en-GB"/>
        </w:rPr>
        <w:t xml:space="preserve"> call for help if they need it, or for management to check their safety if they are concerned</w:t>
      </w:r>
    </w:p>
    <w:p w14:paraId="79A7EDB2"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Ensure that the building remains locked so no one can walk in unidentified </w:t>
      </w:r>
    </w:p>
    <w:p w14:paraId="46AFC484"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Report any concerns for working alone to the management as soon as is practicably possible.</w:t>
      </w:r>
    </w:p>
    <w:p w14:paraId="62875C60" w14:textId="77777777" w:rsidR="008A025E" w:rsidRPr="008A025E" w:rsidRDefault="00D3731E" w:rsidP="00B876C6">
      <w:pPr>
        <w:pStyle w:val="ListParagraph"/>
        <w:numPr>
          <w:ilvl w:val="0"/>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Management’s responsibilities when left in the building alone:</w:t>
      </w:r>
    </w:p>
    <w:p w14:paraId="636F9714"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 xml:space="preserve">To ensure staff working alone are competent and confident to carry out any safety procedures </w:t>
      </w:r>
      <w:proofErr w:type="gramStart"/>
      <w:r w:rsidRPr="008A025E">
        <w:rPr>
          <w:rFonts w:ascii="Arial" w:hAnsi="Arial" w:cs="Arial"/>
          <w:color w:val="000000"/>
          <w:sz w:val="22"/>
          <w:szCs w:val="22"/>
          <w:lang w:eastAsia="en-GB"/>
        </w:rPr>
        <w:t>e.g.</w:t>
      </w:r>
      <w:proofErr w:type="gramEnd"/>
      <w:r w:rsidRPr="008A025E">
        <w:rPr>
          <w:rFonts w:ascii="Arial" w:hAnsi="Arial" w:cs="Arial"/>
          <w:color w:val="000000"/>
          <w:sz w:val="22"/>
          <w:szCs w:val="22"/>
          <w:lang w:eastAsia="en-GB"/>
        </w:rPr>
        <w:t xml:space="preserve"> fire evacuation</w:t>
      </w:r>
    </w:p>
    <w:p w14:paraId="4E663ECC"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To ensure that the employee can contact them or a member of the team event if their lone working is outside normal office hours (</w:t>
      </w:r>
      <w:proofErr w:type="gramStart"/>
      <w:r w:rsidRPr="008A025E">
        <w:rPr>
          <w:rFonts w:ascii="Arial" w:hAnsi="Arial" w:cs="Arial"/>
          <w:color w:val="000000"/>
          <w:sz w:val="22"/>
          <w:szCs w:val="22"/>
          <w:lang w:eastAsia="en-GB"/>
        </w:rPr>
        <w:t>i.e.</w:t>
      </w:r>
      <w:proofErr w:type="gramEnd"/>
      <w:r w:rsidRPr="008A025E">
        <w:rPr>
          <w:rFonts w:ascii="Arial" w:hAnsi="Arial" w:cs="Arial"/>
          <w:color w:val="000000"/>
          <w:sz w:val="22"/>
          <w:szCs w:val="22"/>
          <w:lang w:eastAsia="en-GB"/>
        </w:rPr>
        <w:t xml:space="preserve"> access to a phone, contact numbers of someone they can call)</w:t>
      </w:r>
    </w:p>
    <w:p w14:paraId="129BAAC5"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To check that the employee has someone they can contact in the event of an emergency, and the numbers to call   </w:t>
      </w:r>
    </w:p>
    <w:p w14:paraId="10F54E50"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To ensure that employees can access a telephone whilst lone working </w:t>
      </w:r>
    </w:p>
    <w:p w14:paraId="127D0381" w14:textId="77777777" w:rsidR="008A025E" w:rsidRPr="008A025E" w:rsidRDefault="00D3731E" w:rsidP="00B876C6">
      <w:pPr>
        <w:pStyle w:val="ListParagraph"/>
        <w:numPr>
          <w:ilvl w:val="1"/>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If reporting in arrangements have been made and the employee does not call in, to follow it up.</w:t>
      </w:r>
    </w:p>
    <w:p w14:paraId="493EF931" w14:textId="1920983C" w:rsidR="00D3731E" w:rsidRPr="008A025E" w:rsidRDefault="00D3731E" w:rsidP="00B876C6">
      <w:pPr>
        <w:pStyle w:val="ListParagraph"/>
        <w:numPr>
          <w:ilvl w:val="0"/>
          <w:numId w:val="25"/>
        </w:numPr>
        <w:spacing w:line="360" w:lineRule="auto"/>
        <w:rPr>
          <w:rFonts w:ascii="Arial" w:hAnsi="Arial" w:cs="Arial"/>
          <w:sz w:val="22"/>
          <w:szCs w:val="22"/>
          <w:lang w:eastAsia="en-GB"/>
        </w:rPr>
      </w:pPr>
      <w:r w:rsidRPr="008A025E">
        <w:rPr>
          <w:rFonts w:ascii="Arial" w:hAnsi="Arial" w:cs="Arial"/>
          <w:color w:val="000000"/>
          <w:sz w:val="22"/>
          <w:szCs w:val="22"/>
          <w:lang w:eastAsia="en-GB"/>
        </w:rPr>
        <w:t>Risk assessments are also completed for these occasions including hazards and risks and how these are controlled</w:t>
      </w:r>
    </w:p>
    <w:p w14:paraId="00C86283" w14:textId="42018C71" w:rsidR="00615B07" w:rsidRPr="00D3731E" w:rsidRDefault="00615B07" w:rsidP="00615B07">
      <w:pPr>
        <w:spacing w:before="280" w:after="280" w:line="360" w:lineRule="auto"/>
        <w:jc w:val="both"/>
        <w:rPr>
          <w:rFonts w:ascii="Arial" w:hAnsi="Arial" w:cs="Arial"/>
          <w:sz w:val="22"/>
          <w:szCs w:val="22"/>
          <w:u w:val="single"/>
          <w:lang w:eastAsia="en-GB"/>
        </w:rPr>
      </w:pPr>
      <w:r w:rsidRPr="00D3731E">
        <w:rPr>
          <w:rFonts w:ascii="Arial" w:hAnsi="Arial" w:cs="Arial"/>
          <w:color w:val="000000"/>
          <w:sz w:val="22"/>
          <w:szCs w:val="22"/>
          <w:u w:val="single"/>
          <w:lang w:eastAsia="en-GB"/>
        </w:rPr>
        <w:t>Environment and the workplace</w:t>
      </w:r>
    </w:p>
    <w:p w14:paraId="35248678" w14:textId="77777777" w:rsidR="00615B07" w:rsidRPr="004A5E98" w:rsidRDefault="00615B07" w:rsidP="004A5E98">
      <w:pPr>
        <w:pStyle w:val="ListParagraph"/>
        <w:numPr>
          <w:ilvl w:val="0"/>
          <w:numId w:val="25"/>
        </w:numPr>
        <w:spacing w:line="360" w:lineRule="auto"/>
        <w:rPr>
          <w:rFonts w:ascii="Arial" w:hAnsi="Arial" w:cs="Arial"/>
          <w:color w:val="000000"/>
          <w:sz w:val="22"/>
          <w:szCs w:val="22"/>
          <w:lang w:eastAsia="en-GB"/>
        </w:rPr>
      </w:pPr>
      <w:r w:rsidRPr="004A5E98">
        <w:rPr>
          <w:rFonts w:ascii="Arial" w:hAnsi="Arial" w:cs="Arial"/>
          <w:i/>
          <w:iCs/>
          <w:color w:val="000000"/>
          <w:sz w:val="22"/>
          <w:szCs w:val="22"/>
          <w:lang w:eastAsia="en-GB"/>
        </w:rPr>
        <w:t>Lighting -</w:t>
      </w:r>
      <w:r w:rsidRPr="004A5E98">
        <w:rPr>
          <w:rFonts w:ascii="Arial" w:hAnsi="Arial" w:cs="Arial"/>
          <w:color w:val="000000"/>
          <w:sz w:val="22"/>
          <w:szCs w:val="22"/>
          <w:lang w:eastAsia="en-GB"/>
        </w:rPr>
        <w:t xml:space="preserve"> </w:t>
      </w:r>
      <w:r w:rsidRPr="00615B07">
        <w:rPr>
          <w:rFonts w:ascii="Arial" w:hAnsi="Arial" w:cs="Arial"/>
          <w:color w:val="000000"/>
          <w:sz w:val="22"/>
          <w:szCs w:val="22"/>
          <w:lang w:eastAsia="en-GB"/>
        </w:rPr>
        <w:t>There must be enough lighting in any area where adults or children are or may walk. Doorways and potential hazards like steps must be well lit. Artificial lighting apparatus must be properly maintained and fluorescent lights must be flicker free.</w:t>
      </w:r>
    </w:p>
    <w:p w14:paraId="02310715" w14:textId="77777777" w:rsidR="00615B07" w:rsidRPr="004A5E98" w:rsidRDefault="00615B07" w:rsidP="004A5E98">
      <w:pPr>
        <w:pStyle w:val="ListParagraph"/>
        <w:numPr>
          <w:ilvl w:val="0"/>
          <w:numId w:val="25"/>
        </w:numPr>
        <w:spacing w:line="360" w:lineRule="auto"/>
        <w:rPr>
          <w:rFonts w:ascii="Arial" w:hAnsi="Arial" w:cs="Arial"/>
          <w:color w:val="000000"/>
          <w:sz w:val="22"/>
          <w:szCs w:val="22"/>
          <w:lang w:eastAsia="en-GB"/>
        </w:rPr>
      </w:pPr>
      <w:r w:rsidRPr="004A5E98">
        <w:rPr>
          <w:rFonts w:ascii="Arial" w:hAnsi="Arial" w:cs="Arial"/>
          <w:i/>
          <w:iCs/>
          <w:color w:val="000000"/>
          <w:sz w:val="22"/>
          <w:szCs w:val="22"/>
          <w:lang w:eastAsia="en-GB"/>
        </w:rPr>
        <w:t>Noise at work Regulations 1989 -</w:t>
      </w:r>
      <w:r>
        <w:rPr>
          <w:rFonts w:ascii="Arial" w:hAnsi="Arial" w:cs="Arial"/>
          <w:color w:val="000000"/>
          <w:sz w:val="22"/>
          <w:szCs w:val="22"/>
          <w:lang w:eastAsia="en-GB"/>
        </w:rPr>
        <w:t xml:space="preserve"> </w:t>
      </w:r>
      <w:r w:rsidRPr="00615B07">
        <w:rPr>
          <w:rFonts w:ascii="Arial" w:hAnsi="Arial" w:cs="Arial"/>
          <w:color w:val="000000"/>
          <w:sz w:val="22"/>
          <w:szCs w:val="22"/>
          <w:lang w:eastAsia="en-GB"/>
        </w:rPr>
        <w:t xml:space="preserve">Apply to all workplaces requiring assessment of noise levels and the taking of appropriate preventative action </w:t>
      </w:r>
      <w:proofErr w:type="gramStart"/>
      <w:r w:rsidRPr="00615B07">
        <w:rPr>
          <w:rFonts w:ascii="Arial" w:hAnsi="Arial" w:cs="Arial"/>
          <w:color w:val="000000"/>
          <w:sz w:val="22"/>
          <w:szCs w:val="22"/>
          <w:lang w:eastAsia="en-GB"/>
        </w:rPr>
        <w:t>where</w:t>
      </w:r>
      <w:proofErr w:type="gramEnd"/>
      <w:r w:rsidRPr="00615B07">
        <w:rPr>
          <w:rFonts w:ascii="Arial" w:hAnsi="Arial" w:cs="Arial"/>
          <w:color w:val="000000"/>
          <w:sz w:val="22"/>
          <w:szCs w:val="22"/>
          <w:lang w:eastAsia="en-GB"/>
        </w:rPr>
        <w:t xml:space="preserve"> excessive.</w:t>
      </w:r>
    </w:p>
    <w:p w14:paraId="2EA88962" w14:textId="77777777" w:rsidR="00615B07" w:rsidRPr="004A5E98" w:rsidRDefault="00615B07" w:rsidP="004A5E98">
      <w:pPr>
        <w:pStyle w:val="ListParagraph"/>
        <w:numPr>
          <w:ilvl w:val="0"/>
          <w:numId w:val="25"/>
        </w:numPr>
        <w:spacing w:line="360" w:lineRule="auto"/>
        <w:rPr>
          <w:rFonts w:ascii="Arial" w:hAnsi="Arial" w:cs="Arial"/>
          <w:color w:val="000000"/>
          <w:sz w:val="22"/>
          <w:szCs w:val="22"/>
          <w:lang w:eastAsia="en-GB"/>
        </w:rPr>
      </w:pPr>
      <w:r w:rsidRPr="004A5E98">
        <w:rPr>
          <w:rFonts w:ascii="Arial" w:hAnsi="Arial" w:cs="Arial"/>
          <w:i/>
          <w:iCs/>
          <w:color w:val="000000"/>
          <w:sz w:val="22"/>
          <w:szCs w:val="22"/>
          <w:lang w:eastAsia="en-GB"/>
        </w:rPr>
        <w:t>Space -</w:t>
      </w:r>
      <w:r>
        <w:rPr>
          <w:rFonts w:ascii="Arial" w:hAnsi="Arial" w:cs="Arial"/>
          <w:color w:val="000000"/>
          <w:sz w:val="22"/>
          <w:szCs w:val="22"/>
          <w:lang w:eastAsia="en-GB"/>
        </w:rPr>
        <w:t xml:space="preserve"> </w:t>
      </w:r>
      <w:r w:rsidRPr="00615B07">
        <w:rPr>
          <w:rFonts w:ascii="Arial" w:hAnsi="Arial" w:cs="Arial"/>
          <w:color w:val="000000"/>
          <w:sz w:val="22"/>
          <w:szCs w:val="22"/>
          <w:lang w:eastAsia="en-GB"/>
        </w:rPr>
        <w:t>Around machinery and equipment must be adequate to ensure that safe working practices are achievable.</w:t>
      </w:r>
    </w:p>
    <w:p w14:paraId="7552BCE2" w14:textId="77777777" w:rsidR="00615B07" w:rsidRPr="004A5E98" w:rsidRDefault="00615B07" w:rsidP="004A5E98">
      <w:pPr>
        <w:pStyle w:val="ListParagraph"/>
        <w:numPr>
          <w:ilvl w:val="0"/>
          <w:numId w:val="25"/>
        </w:numPr>
        <w:spacing w:line="360" w:lineRule="auto"/>
        <w:rPr>
          <w:rFonts w:ascii="Arial" w:hAnsi="Arial" w:cs="Arial"/>
          <w:color w:val="000000"/>
          <w:sz w:val="22"/>
          <w:szCs w:val="22"/>
          <w:lang w:eastAsia="en-GB"/>
        </w:rPr>
      </w:pPr>
      <w:r w:rsidRPr="004A5E98">
        <w:rPr>
          <w:rFonts w:ascii="Arial" w:hAnsi="Arial" w:cs="Arial"/>
          <w:i/>
          <w:iCs/>
          <w:color w:val="000000"/>
          <w:sz w:val="22"/>
          <w:szCs w:val="22"/>
          <w:lang w:eastAsia="en-GB"/>
        </w:rPr>
        <w:t>Heating -</w:t>
      </w:r>
      <w:r>
        <w:rPr>
          <w:rFonts w:ascii="Arial" w:hAnsi="Arial" w:cs="Arial"/>
          <w:color w:val="000000"/>
          <w:sz w:val="22"/>
          <w:szCs w:val="22"/>
          <w:lang w:eastAsia="en-GB"/>
        </w:rPr>
        <w:t xml:space="preserve"> </w:t>
      </w:r>
      <w:r w:rsidRPr="00615B07">
        <w:rPr>
          <w:rFonts w:ascii="Arial" w:hAnsi="Arial" w:cs="Arial"/>
          <w:color w:val="000000"/>
          <w:sz w:val="22"/>
          <w:szCs w:val="22"/>
          <w:lang w:eastAsia="en-GB"/>
        </w:rPr>
        <w:t>Ladybird Forest Pre-School must ensure that a reasonable temperature (not less than 16 centigrade) can be maintained in every room in which people are employed to work.</w:t>
      </w:r>
    </w:p>
    <w:p w14:paraId="4017B120" w14:textId="77777777" w:rsidR="00615B07" w:rsidRPr="004A5E98" w:rsidRDefault="00615B07" w:rsidP="004A5E98">
      <w:pPr>
        <w:pStyle w:val="ListParagraph"/>
        <w:numPr>
          <w:ilvl w:val="0"/>
          <w:numId w:val="25"/>
        </w:numPr>
        <w:spacing w:line="360" w:lineRule="auto"/>
        <w:rPr>
          <w:rFonts w:ascii="Arial" w:hAnsi="Arial" w:cs="Arial"/>
          <w:color w:val="000000"/>
          <w:sz w:val="22"/>
          <w:szCs w:val="22"/>
          <w:lang w:eastAsia="en-GB"/>
        </w:rPr>
      </w:pPr>
      <w:r w:rsidRPr="004A5E98">
        <w:rPr>
          <w:rFonts w:ascii="Arial" w:hAnsi="Arial" w:cs="Arial"/>
          <w:i/>
          <w:iCs/>
          <w:color w:val="000000"/>
          <w:sz w:val="22"/>
          <w:szCs w:val="22"/>
          <w:lang w:eastAsia="en-GB"/>
        </w:rPr>
        <w:t>Ventilation -</w:t>
      </w:r>
      <w:r>
        <w:rPr>
          <w:rFonts w:ascii="Arial" w:hAnsi="Arial" w:cs="Arial"/>
          <w:color w:val="000000"/>
          <w:sz w:val="22"/>
          <w:szCs w:val="22"/>
          <w:lang w:eastAsia="en-GB"/>
        </w:rPr>
        <w:t xml:space="preserve"> </w:t>
      </w:r>
      <w:r w:rsidRPr="00615B07">
        <w:rPr>
          <w:rFonts w:ascii="Arial" w:hAnsi="Arial" w:cs="Arial"/>
          <w:color w:val="000000"/>
          <w:sz w:val="22"/>
          <w:szCs w:val="22"/>
          <w:lang w:eastAsia="en-GB"/>
        </w:rPr>
        <w:t>Must be effective to ensure circulation of adequate supplies of fresh air.</w:t>
      </w:r>
    </w:p>
    <w:p w14:paraId="1096671D" w14:textId="77777777" w:rsidR="00A338B2" w:rsidRPr="004A5E98" w:rsidRDefault="00615B07" w:rsidP="004A5E98">
      <w:pPr>
        <w:pStyle w:val="ListParagraph"/>
        <w:numPr>
          <w:ilvl w:val="0"/>
          <w:numId w:val="25"/>
        </w:numPr>
        <w:spacing w:line="360" w:lineRule="auto"/>
        <w:rPr>
          <w:rFonts w:ascii="Arial" w:hAnsi="Arial" w:cs="Arial"/>
          <w:color w:val="000000"/>
          <w:sz w:val="22"/>
          <w:szCs w:val="22"/>
          <w:lang w:eastAsia="en-GB"/>
        </w:rPr>
      </w:pPr>
      <w:r w:rsidRPr="004A5E98">
        <w:rPr>
          <w:rFonts w:ascii="Arial" w:hAnsi="Arial" w:cs="Arial"/>
          <w:i/>
          <w:iCs/>
          <w:color w:val="000000"/>
          <w:sz w:val="22"/>
          <w:szCs w:val="22"/>
          <w:lang w:eastAsia="en-GB"/>
        </w:rPr>
        <w:lastRenderedPageBreak/>
        <w:t>VDUs</w:t>
      </w:r>
      <w:r w:rsidR="00A338B2" w:rsidRPr="004A5E98">
        <w:rPr>
          <w:rFonts w:ascii="Arial" w:hAnsi="Arial" w:cs="Arial"/>
          <w:i/>
          <w:iCs/>
          <w:color w:val="000000"/>
          <w:sz w:val="22"/>
          <w:szCs w:val="22"/>
          <w:lang w:eastAsia="en-GB"/>
        </w:rPr>
        <w:t xml:space="preserve"> -</w:t>
      </w:r>
      <w:r w:rsidR="00A338B2" w:rsidRPr="004A5E98">
        <w:rPr>
          <w:rFonts w:ascii="Arial" w:hAnsi="Arial" w:cs="Arial"/>
          <w:color w:val="000000"/>
          <w:sz w:val="22"/>
          <w:szCs w:val="22"/>
          <w:lang w:eastAsia="en-GB"/>
        </w:rPr>
        <w:t xml:space="preserve"> </w:t>
      </w:r>
      <w:r w:rsidRPr="00A338B2">
        <w:rPr>
          <w:rFonts w:ascii="Arial" w:hAnsi="Arial" w:cs="Arial"/>
          <w:color w:val="000000"/>
          <w:sz w:val="22"/>
          <w:szCs w:val="22"/>
          <w:lang w:eastAsia="en-GB"/>
        </w:rPr>
        <w:t>For safe operation the equipment needs to be properly installed and consideration given to the following points:</w:t>
      </w:r>
    </w:p>
    <w:p w14:paraId="42BB03EB" w14:textId="77777777" w:rsidR="00A338B2" w:rsidRPr="00EB2402" w:rsidRDefault="00615B07" w:rsidP="00EB2402">
      <w:pPr>
        <w:pStyle w:val="ListParagraph"/>
        <w:numPr>
          <w:ilvl w:val="1"/>
          <w:numId w:val="26"/>
        </w:numPr>
        <w:spacing w:line="360" w:lineRule="auto"/>
        <w:rPr>
          <w:rFonts w:ascii="Arial" w:hAnsi="Arial" w:cs="Arial"/>
          <w:color w:val="000000"/>
          <w:sz w:val="22"/>
          <w:szCs w:val="22"/>
          <w:lang w:eastAsia="en-GB"/>
        </w:rPr>
      </w:pPr>
      <w:r w:rsidRPr="00A338B2">
        <w:rPr>
          <w:rFonts w:ascii="Arial" w:hAnsi="Arial" w:cs="Arial"/>
          <w:color w:val="000000"/>
          <w:sz w:val="22"/>
          <w:szCs w:val="22"/>
          <w:lang w:eastAsia="en-GB"/>
        </w:rPr>
        <w:t xml:space="preserve">Make sure that the screen is sharp, clean and individual characters can be easily </w:t>
      </w:r>
      <w:proofErr w:type="gramStart"/>
      <w:r w:rsidRPr="00A338B2">
        <w:rPr>
          <w:rFonts w:ascii="Arial" w:hAnsi="Arial" w:cs="Arial"/>
          <w:color w:val="000000"/>
          <w:sz w:val="22"/>
          <w:szCs w:val="22"/>
          <w:lang w:eastAsia="en-GB"/>
        </w:rPr>
        <w:t>read;</w:t>
      </w:r>
      <w:proofErr w:type="gramEnd"/>
      <w:r w:rsidRPr="00A338B2">
        <w:rPr>
          <w:rFonts w:ascii="Arial" w:hAnsi="Arial" w:cs="Arial"/>
          <w:color w:val="000000"/>
          <w:sz w:val="22"/>
          <w:szCs w:val="22"/>
          <w:lang w:eastAsia="en-GB"/>
        </w:rPr>
        <w:t> </w:t>
      </w:r>
    </w:p>
    <w:p w14:paraId="6C610475" w14:textId="77777777" w:rsidR="00A338B2" w:rsidRPr="00EB2402" w:rsidRDefault="00615B07" w:rsidP="00EB2402">
      <w:pPr>
        <w:pStyle w:val="ListParagraph"/>
        <w:numPr>
          <w:ilvl w:val="1"/>
          <w:numId w:val="26"/>
        </w:numPr>
        <w:spacing w:line="360" w:lineRule="auto"/>
        <w:rPr>
          <w:rFonts w:ascii="Arial" w:hAnsi="Arial" w:cs="Arial"/>
          <w:color w:val="000000"/>
          <w:sz w:val="22"/>
          <w:szCs w:val="22"/>
          <w:lang w:eastAsia="en-GB"/>
        </w:rPr>
      </w:pPr>
      <w:r w:rsidRPr="00A338B2">
        <w:rPr>
          <w:rFonts w:ascii="Arial" w:hAnsi="Arial" w:cs="Arial"/>
          <w:color w:val="000000"/>
          <w:sz w:val="22"/>
          <w:szCs w:val="22"/>
          <w:lang w:eastAsia="en-GB"/>
        </w:rPr>
        <w:t xml:space="preserve">The characters should not flicker or </w:t>
      </w:r>
      <w:proofErr w:type="gramStart"/>
      <w:r w:rsidRPr="00A338B2">
        <w:rPr>
          <w:rFonts w:ascii="Arial" w:hAnsi="Arial" w:cs="Arial"/>
          <w:color w:val="000000"/>
          <w:sz w:val="22"/>
          <w:szCs w:val="22"/>
          <w:lang w:eastAsia="en-GB"/>
        </w:rPr>
        <w:t>move;</w:t>
      </w:r>
      <w:proofErr w:type="gramEnd"/>
      <w:r w:rsidRPr="00A338B2">
        <w:rPr>
          <w:rFonts w:ascii="Arial" w:hAnsi="Arial" w:cs="Arial"/>
          <w:color w:val="000000"/>
          <w:sz w:val="22"/>
          <w:szCs w:val="22"/>
          <w:lang w:eastAsia="en-GB"/>
        </w:rPr>
        <w:t> </w:t>
      </w:r>
    </w:p>
    <w:p w14:paraId="68A31C03" w14:textId="77777777" w:rsidR="00A338B2" w:rsidRPr="00EB2402" w:rsidRDefault="00615B07" w:rsidP="00EB2402">
      <w:pPr>
        <w:pStyle w:val="ListParagraph"/>
        <w:numPr>
          <w:ilvl w:val="1"/>
          <w:numId w:val="26"/>
        </w:numPr>
        <w:spacing w:line="360" w:lineRule="auto"/>
        <w:rPr>
          <w:rFonts w:ascii="Arial" w:hAnsi="Arial" w:cs="Arial"/>
          <w:color w:val="000000"/>
          <w:sz w:val="22"/>
          <w:szCs w:val="22"/>
          <w:lang w:eastAsia="en-GB"/>
        </w:rPr>
      </w:pPr>
      <w:r w:rsidRPr="00A338B2">
        <w:rPr>
          <w:rFonts w:ascii="Arial" w:hAnsi="Arial" w:cs="Arial"/>
          <w:color w:val="000000"/>
          <w:sz w:val="22"/>
          <w:szCs w:val="22"/>
          <w:lang w:eastAsia="en-GB"/>
        </w:rPr>
        <w:t xml:space="preserve">There should be no reflection on the </w:t>
      </w:r>
      <w:proofErr w:type="gramStart"/>
      <w:r w:rsidRPr="00A338B2">
        <w:rPr>
          <w:rFonts w:ascii="Arial" w:hAnsi="Arial" w:cs="Arial"/>
          <w:color w:val="000000"/>
          <w:sz w:val="22"/>
          <w:szCs w:val="22"/>
          <w:lang w:eastAsia="en-GB"/>
        </w:rPr>
        <w:t>screen;</w:t>
      </w:r>
      <w:proofErr w:type="gramEnd"/>
      <w:r w:rsidRPr="00A338B2">
        <w:rPr>
          <w:rFonts w:ascii="Arial" w:hAnsi="Arial" w:cs="Arial"/>
          <w:color w:val="000000"/>
          <w:sz w:val="22"/>
          <w:szCs w:val="22"/>
          <w:lang w:eastAsia="en-GB"/>
        </w:rPr>
        <w:t> </w:t>
      </w:r>
    </w:p>
    <w:p w14:paraId="763857DA" w14:textId="77777777" w:rsidR="00A338B2" w:rsidRPr="00EB2402" w:rsidRDefault="00615B07" w:rsidP="00EB2402">
      <w:pPr>
        <w:pStyle w:val="ListParagraph"/>
        <w:numPr>
          <w:ilvl w:val="1"/>
          <w:numId w:val="26"/>
        </w:numPr>
        <w:spacing w:line="360" w:lineRule="auto"/>
        <w:rPr>
          <w:rFonts w:ascii="Arial" w:hAnsi="Arial" w:cs="Arial"/>
          <w:color w:val="000000"/>
          <w:sz w:val="22"/>
          <w:szCs w:val="22"/>
          <w:lang w:eastAsia="en-GB"/>
        </w:rPr>
      </w:pPr>
      <w:r w:rsidRPr="00A338B2">
        <w:rPr>
          <w:rFonts w:ascii="Arial" w:hAnsi="Arial" w:cs="Arial"/>
          <w:color w:val="000000"/>
          <w:sz w:val="22"/>
          <w:szCs w:val="22"/>
          <w:lang w:eastAsia="en-GB"/>
        </w:rPr>
        <w:t xml:space="preserve">Ensure that there is adequate lighting to the desk surface adjacent to the </w:t>
      </w:r>
      <w:proofErr w:type="gramStart"/>
      <w:r w:rsidRPr="00A338B2">
        <w:rPr>
          <w:rFonts w:ascii="Arial" w:hAnsi="Arial" w:cs="Arial"/>
          <w:color w:val="000000"/>
          <w:sz w:val="22"/>
          <w:szCs w:val="22"/>
          <w:lang w:eastAsia="en-GB"/>
        </w:rPr>
        <w:t>machine;</w:t>
      </w:r>
      <w:proofErr w:type="gramEnd"/>
      <w:r w:rsidRPr="00A338B2">
        <w:rPr>
          <w:rFonts w:ascii="Arial" w:hAnsi="Arial" w:cs="Arial"/>
          <w:color w:val="000000"/>
          <w:sz w:val="22"/>
          <w:szCs w:val="22"/>
          <w:lang w:eastAsia="en-GB"/>
        </w:rPr>
        <w:t> </w:t>
      </w:r>
    </w:p>
    <w:p w14:paraId="4C1473CA" w14:textId="2497FFAD" w:rsidR="00615B07" w:rsidRPr="00EB2402" w:rsidRDefault="00615B07" w:rsidP="00EB2402">
      <w:pPr>
        <w:pStyle w:val="ListParagraph"/>
        <w:numPr>
          <w:ilvl w:val="1"/>
          <w:numId w:val="26"/>
        </w:numPr>
        <w:spacing w:line="360" w:lineRule="auto"/>
        <w:rPr>
          <w:rFonts w:ascii="Arial" w:hAnsi="Arial" w:cs="Arial"/>
          <w:color w:val="000000"/>
          <w:sz w:val="22"/>
          <w:szCs w:val="22"/>
          <w:lang w:eastAsia="en-GB"/>
        </w:rPr>
      </w:pPr>
      <w:r w:rsidRPr="00A338B2">
        <w:rPr>
          <w:rFonts w:ascii="Arial" w:hAnsi="Arial" w:cs="Arial"/>
          <w:color w:val="000000"/>
          <w:sz w:val="22"/>
          <w:szCs w:val="22"/>
          <w:lang w:eastAsia="en-GB"/>
        </w:rPr>
        <w:t>Ensure that the user’s chair has an adjustable height and back support so that a proper sitting position can be maintained.</w:t>
      </w:r>
    </w:p>
    <w:p w14:paraId="47AAE3D3" w14:textId="77777777" w:rsidR="00615B07" w:rsidRPr="00D3731E" w:rsidRDefault="00615B07" w:rsidP="00615B07">
      <w:pPr>
        <w:spacing w:before="280" w:after="280" w:line="360" w:lineRule="auto"/>
        <w:jc w:val="both"/>
        <w:rPr>
          <w:rFonts w:ascii="Arial" w:hAnsi="Arial" w:cs="Arial"/>
          <w:sz w:val="22"/>
          <w:szCs w:val="22"/>
          <w:u w:val="single"/>
          <w:lang w:eastAsia="en-GB"/>
        </w:rPr>
      </w:pPr>
      <w:r w:rsidRPr="00D3731E">
        <w:rPr>
          <w:rFonts w:ascii="Arial" w:hAnsi="Arial" w:cs="Arial"/>
          <w:color w:val="000000"/>
          <w:sz w:val="22"/>
          <w:szCs w:val="22"/>
          <w:u w:val="single"/>
          <w:lang w:eastAsia="en-GB"/>
        </w:rPr>
        <w:t>Security</w:t>
      </w:r>
    </w:p>
    <w:p w14:paraId="01F2EE85" w14:textId="77777777" w:rsidR="00615B07" w:rsidRPr="00073CB1" w:rsidRDefault="00615B07" w:rsidP="00B876C6">
      <w:pPr>
        <w:numPr>
          <w:ilvl w:val="0"/>
          <w:numId w:val="9"/>
        </w:numPr>
        <w:spacing w:before="280"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Access to the building should be controlled to prevent unsupervised/uncontrolled entry.</w:t>
      </w:r>
    </w:p>
    <w:p w14:paraId="5FB52820" w14:textId="77777777" w:rsidR="00615B07" w:rsidRPr="00073CB1" w:rsidRDefault="00615B07" w:rsidP="00B876C6">
      <w:pPr>
        <w:numPr>
          <w:ilvl w:val="0"/>
          <w:numId w:val="9"/>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Personal possessions should be stored securely in staff lockers.</w:t>
      </w:r>
    </w:p>
    <w:p w14:paraId="43D13C3A" w14:textId="77777777" w:rsidR="00615B07" w:rsidRPr="00073CB1" w:rsidRDefault="00615B07" w:rsidP="00B876C6">
      <w:pPr>
        <w:numPr>
          <w:ilvl w:val="0"/>
          <w:numId w:val="9"/>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The main door is locked when all children have arrived.</w:t>
      </w:r>
    </w:p>
    <w:p w14:paraId="4D005D6D" w14:textId="06FAD468" w:rsidR="00615B07" w:rsidRPr="00073CB1" w:rsidRDefault="00615B07" w:rsidP="00B876C6">
      <w:pPr>
        <w:numPr>
          <w:ilvl w:val="0"/>
          <w:numId w:val="9"/>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High level h</w:t>
      </w:r>
      <w:r w:rsidR="00A338B2">
        <w:rPr>
          <w:rFonts w:ascii="Arial" w:hAnsi="Arial" w:cs="Arial"/>
          <w:color w:val="000000"/>
          <w:sz w:val="22"/>
          <w:szCs w:val="22"/>
          <w:lang w:eastAsia="en-GB"/>
        </w:rPr>
        <w:t>andle</w:t>
      </w:r>
      <w:r w:rsidRPr="00073CB1">
        <w:rPr>
          <w:rFonts w:ascii="Arial" w:hAnsi="Arial" w:cs="Arial"/>
          <w:color w:val="000000"/>
          <w:sz w:val="22"/>
          <w:szCs w:val="22"/>
          <w:lang w:eastAsia="en-GB"/>
        </w:rPr>
        <w:t>s are applied on the doors to the Kitchen and Disabled Toilet to prevent access to the children.</w:t>
      </w:r>
    </w:p>
    <w:p w14:paraId="220D0F11" w14:textId="53BE9DF9" w:rsidR="00615B07" w:rsidRPr="00073CB1" w:rsidRDefault="00615B07" w:rsidP="00B876C6">
      <w:pPr>
        <w:numPr>
          <w:ilvl w:val="0"/>
          <w:numId w:val="9"/>
        </w:numPr>
        <w:spacing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 xml:space="preserve">The Forest </w:t>
      </w:r>
      <w:r w:rsidR="00AA7E4E">
        <w:rPr>
          <w:rFonts w:ascii="Arial" w:hAnsi="Arial" w:cs="Arial"/>
          <w:color w:val="000000"/>
          <w:sz w:val="22"/>
          <w:szCs w:val="22"/>
          <w:lang w:eastAsia="en-GB"/>
        </w:rPr>
        <w:t>S</w:t>
      </w:r>
      <w:r w:rsidRPr="00073CB1">
        <w:rPr>
          <w:rFonts w:ascii="Arial" w:hAnsi="Arial" w:cs="Arial"/>
          <w:color w:val="000000"/>
          <w:sz w:val="22"/>
          <w:szCs w:val="22"/>
          <w:lang w:eastAsia="en-GB"/>
        </w:rPr>
        <w:t>chool room is locked when not in use.</w:t>
      </w:r>
    </w:p>
    <w:p w14:paraId="6A07CB4D" w14:textId="06D0251A" w:rsidR="00615B07" w:rsidRPr="00073CB1" w:rsidRDefault="00AA7E4E" w:rsidP="00B876C6">
      <w:pPr>
        <w:numPr>
          <w:ilvl w:val="0"/>
          <w:numId w:val="9"/>
        </w:numPr>
        <w:spacing w:line="360" w:lineRule="auto"/>
        <w:jc w:val="both"/>
        <w:textAlignment w:val="baseline"/>
        <w:rPr>
          <w:rFonts w:ascii="Arial" w:hAnsi="Arial" w:cs="Arial"/>
          <w:color w:val="000000"/>
          <w:sz w:val="22"/>
          <w:szCs w:val="22"/>
          <w:lang w:eastAsia="en-GB"/>
        </w:rPr>
      </w:pPr>
      <w:r>
        <w:rPr>
          <w:rFonts w:ascii="Arial" w:hAnsi="Arial" w:cs="Arial"/>
          <w:color w:val="000000"/>
          <w:sz w:val="22"/>
          <w:szCs w:val="22"/>
          <w:lang w:eastAsia="en-GB"/>
        </w:rPr>
        <w:t>The named Lead</w:t>
      </w:r>
      <w:r w:rsidR="00615B07" w:rsidRPr="00073CB1">
        <w:rPr>
          <w:rFonts w:ascii="Arial" w:hAnsi="Arial" w:cs="Arial"/>
          <w:color w:val="000000"/>
          <w:sz w:val="22"/>
          <w:szCs w:val="22"/>
          <w:lang w:eastAsia="en-GB"/>
        </w:rPr>
        <w:t xml:space="preserve"> is responsible for checking the number of children and staff on the premises.</w:t>
      </w:r>
    </w:p>
    <w:p w14:paraId="480F37CB" w14:textId="5654FA1F" w:rsidR="00615B07" w:rsidRDefault="00615B07" w:rsidP="00B876C6">
      <w:pPr>
        <w:numPr>
          <w:ilvl w:val="0"/>
          <w:numId w:val="9"/>
        </w:numPr>
        <w:spacing w:after="280" w:line="360" w:lineRule="auto"/>
        <w:jc w:val="both"/>
        <w:textAlignment w:val="baseline"/>
        <w:rPr>
          <w:rFonts w:ascii="Arial" w:hAnsi="Arial" w:cs="Arial"/>
          <w:color w:val="000000"/>
          <w:sz w:val="22"/>
          <w:szCs w:val="22"/>
          <w:lang w:eastAsia="en-GB"/>
        </w:rPr>
      </w:pPr>
      <w:r w:rsidRPr="00073CB1">
        <w:rPr>
          <w:rFonts w:ascii="Arial" w:hAnsi="Arial" w:cs="Arial"/>
          <w:color w:val="000000"/>
          <w:sz w:val="22"/>
          <w:szCs w:val="22"/>
          <w:lang w:eastAsia="en-GB"/>
        </w:rPr>
        <w:t>Staff members are always positioned by open doors on arrival and departure to prevent children leaving alone or with inappropriate adults.</w:t>
      </w:r>
    </w:p>
    <w:p w14:paraId="565D93EB" w14:textId="36024A88" w:rsidR="00A338B2" w:rsidRPr="00D3731E" w:rsidRDefault="00A338B2" w:rsidP="00D3731E">
      <w:pPr>
        <w:spacing w:after="160" w:line="259" w:lineRule="auto"/>
        <w:rPr>
          <w:rFonts w:ascii="Arial" w:hAnsi="Arial" w:cs="Arial"/>
          <w:color w:val="000000"/>
          <w:sz w:val="22"/>
          <w:szCs w:val="22"/>
          <w:u w:val="single"/>
          <w:lang w:eastAsia="en-GB"/>
        </w:rPr>
      </w:pPr>
      <w:r w:rsidRPr="00D3731E">
        <w:rPr>
          <w:rFonts w:ascii="Arial" w:hAnsi="Arial" w:cs="Arial"/>
          <w:color w:val="000000"/>
          <w:sz w:val="22"/>
          <w:szCs w:val="22"/>
          <w:u w:val="single"/>
          <w:lang w:eastAsia="en-GB"/>
        </w:rPr>
        <w:t>Fire precautions</w:t>
      </w:r>
    </w:p>
    <w:p w14:paraId="5F007C1B" w14:textId="088ADD22" w:rsidR="00A338B2" w:rsidRPr="007105FB" w:rsidRDefault="00A338B2" w:rsidP="007105FB">
      <w:pPr>
        <w:numPr>
          <w:ilvl w:val="0"/>
          <w:numId w:val="9"/>
        </w:numPr>
        <w:spacing w:line="360" w:lineRule="auto"/>
        <w:jc w:val="both"/>
        <w:textAlignment w:val="baseline"/>
        <w:rPr>
          <w:rFonts w:ascii="Arial" w:hAnsi="Arial" w:cs="Arial"/>
          <w:color w:val="000000"/>
          <w:sz w:val="22"/>
          <w:szCs w:val="22"/>
          <w:lang w:eastAsia="en-GB"/>
        </w:rPr>
      </w:pPr>
      <w:r w:rsidRPr="00A338B2">
        <w:rPr>
          <w:rFonts w:ascii="Arial" w:hAnsi="Arial" w:cs="Arial"/>
          <w:color w:val="000000"/>
          <w:sz w:val="22"/>
          <w:szCs w:val="22"/>
          <w:lang w:eastAsia="en-GB"/>
        </w:rPr>
        <w:t>The Pre-</w:t>
      </w:r>
      <w:r w:rsidR="007105FB">
        <w:rPr>
          <w:rFonts w:ascii="Arial" w:hAnsi="Arial" w:cs="Arial"/>
          <w:color w:val="000000"/>
          <w:sz w:val="22"/>
          <w:szCs w:val="22"/>
          <w:lang w:eastAsia="en-GB"/>
        </w:rPr>
        <w:t>S</w:t>
      </w:r>
      <w:r w:rsidRPr="00A338B2">
        <w:rPr>
          <w:rFonts w:ascii="Arial" w:hAnsi="Arial" w:cs="Arial"/>
          <w:color w:val="000000"/>
          <w:sz w:val="22"/>
          <w:szCs w:val="22"/>
          <w:lang w:eastAsia="en-GB"/>
        </w:rPr>
        <w:t xml:space="preserve">chool </w:t>
      </w:r>
      <w:r>
        <w:rPr>
          <w:rFonts w:ascii="Arial" w:hAnsi="Arial" w:cs="Arial"/>
          <w:color w:val="000000"/>
          <w:sz w:val="22"/>
          <w:szCs w:val="22"/>
          <w:lang w:eastAsia="en-GB"/>
        </w:rPr>
        <w:t>M</w:t>
      </w:r>
      <w:r w:rsidRPr="00A338B2">
        <w:rPr>
          <w:rFonts w:ascii="Arial" w:hAnsi="Arial" w:cs="Arial"/>
          <w:color w:val="000000"/>
          <w:sz w:val="22"/>
          <w:szCs w:val="22"/>
          <w:lang w:eastAsia="en-GB"/>
        </w:rPr>
        <w:t>anager</w:t>
      </w:r>
      <w:r w:rsidR="00AA7E4E">
        <w:rPr>
          <w:rFonts w:ascii="Arial" w:hAnsi="Arial" w:cs="Arial"/>
          <w:color w:val="000000"/>
          <w:sz w:val="22"/>
          <w:szCs w:val="22"/>
          <w:lang w:eastAsia="en-GB"/>
        </w:rPr>
        <w:t xml:space="preserve"> and </w:t>
      </w:r>
      <w:r w:rsidRPr="00A338B2">
        <w:rPr>
          <w:rFonts w:ascii="Arial" w:hAnsi="Arial" w:cs="Arial"/>
          <w:color w:val="000000"/>
          <w:sz w:val="22"/>
          <w:szCs w:val="22"/>
          <w:lang w:eastAsia="en-GB"/>
        </w:rPr>
        <w:t>Deputy are responsible for ensuring that precautions are taken against fire through the routine maintenance of fire safety equipment, through risk assessments, through reviewing and posting emergency fire procedures in buildings and educating employees, whether paid or voluntary, in safe practices.</w:t>
      </w:r>
    </w:p>
    <w:p w14:paraId="30A5FA91" w14:textId="77777777" w:rsidR="00A338B2" w:rsidRPr="007105FB" w:rsidRDefault="00A338B2" w:rsidP="007105FB">
      <w:pPr>
        <w:numPr>
          <w:ilvl w:val="0"/>
          <w:numId w:val="9"/>
        </w:numPr>
        <w:spacing w:line="360" w:lineRule="auto"/>
        <w:jc w:val="both"/>
        <w:textAlignment w:val="baseline"/>
        <w:rPr>
          <w:rFonts w:ascii="Arial" w:hAnsi="Arial" w:cs="Arial"/>
          <w:color w:val="000000"/>
          <w:sz w:val="22"/>
          <w:szCs w:val="22"/>
          <w:lang w:eastAsia="en-GB"/>
        </w:rPr>
      </w:pPr>
      <w:r w:rsidRPr="00A338B2">
        <w:rPr>
          <w:rFonts w:ascii="Arial" w:hAnsi="Arial" w:cs="Arial"/>
          <w:color w:val="000000"/>
          <w:sz w:val="22"/>
          <w:szCs w:val="22"/>
          <w:lang w:eastAsia="en-GB"/>
        </w:rPr>
        <w:t>Records are kept of fire drills and checks on the fire alarm and smoke detectors.</w:t>
      </w:r>
    </w:p>
    <w:p w14:paraId="6A8A4F96" w14:textId="41FE5196" w:rsidR="00A338B2" w:rsidRPr="007105FB" w:rsidRDefault="00A338B2" w:rsidP="007105FB">
      <w:pPr>
        <w:numPr>
          <w:ilvl w:val="0"/>
          <w:numId w:val="9"/>
        </w:numPr>
        <w:spacing w:line="360" w:lineRule="auto"/>
        <w:jc w:val="both"/>
        <w:textAlignment w:val="baseline"/>
        <w:rPr>
          <w:rFonts w:ascii="Arial" w:hAnsi="Arial" w:cs="Arial"/>
          <w:color w:val="000000"/>
          <w:sz w:val="22"/>
          <w:szCs w:val="22"/>
          <w:lang w:eastAsia="en-GB"/>
        </w:rPr>
      </w:pPr>
      <w:r w:rsidRPr="00A338B2">
        <w:rPr>
          <w:rFonts w:ascii="Arial" w:hAnsi="Arial" w:cs="Arial"/>
          <w:color w:val="000000"/>
          <w:sz w:val="22"/>
          <w:szCs w:val="22"/>
          <w:lang w:eastAsia="en-GB"/>
        </w:rPr>
        <w:t xml:space="preserve">It is the duty of all employees, paid or voluntary, to co-operate in the implementation of this Policy and to report to the Pre-school </w:t>
      </w:r>
      <w:r w:rsidR="00AA7E4E">
        <w:rPr>
          <w:rFonts w:ascii="Arial" w:hAnsi="Arial" w:cs="Arial"/>
          <w:color w:val="000000"/>
          <w:sz w:val="22"/>
          <w:szCs w:val="22"/>
          <w:lang w:eastAsia="en-GB"/>
        </w:rPr>
        <w:t>M</w:t>
      </w:r>
      <w:r w:rsidRPr="00A338B2">
        <w:rPr>
          <w:rFonts w:ascii="Arial" w:hAnsi="Arial" w:cs="Arial"/>
          <w:color w:val="000000"/>
          <w:sz w:val="22"/>
          <w:szCs w:val="22"/>
          <w:lang w:eastAsia="en-GB"/>
        </w:rPr>
        <w:t xml:space="preserve">anager/Deputy any instances where the property procedures are not being implemented </w:t>
      </w:r>
      <w:proofErr w:type="gramStart"/>
      <w:r w:rsidRPr="00A338B2">
        <w:rPr>
          <w:rFonts w:ascii="Arial" w:hAnsi="Arial" w:cs="Arial"/>
          <w:color w:val="000000"/>
          <w:sz w:val="22"/>
          <w:szCs w:val="22"/>
          <w:lang w:eastAsia="en-GB"/>
        </w:rPr>
        <w:t>e.g.</w:t>
      </w:r>
      <w:proofErr w:type="gramEnd"/>
      <w:r w:rsidRPr="00A338B2">
        <w:rPr>
          <w:rFonts w:ascii="Arial" w:hAnsi="Arial" w:cs="Arial"/>
          <w:color w:val="000000"/>
          <w:sz w:val="22"/>
          <w:szCs w:val="22"/>
          <w:lang w:eastAsia="en-GB"/>
        </w:rPr>
        <w:t xml:space="preserve"> wedging open of fire doors, escape routes obstructed by furniture or rubbish and the reporting of faulty electrical equipment.</w:t>
      </w:r>
    </w:p>
    <w:p w14:paraId="571C0F33" w14:textId="77777777" w:rsidR="00A338B2" w:rsidRPr="007105FB" w:rsidRDefault="00A338B2" w:rsidP="007105FB">
      <w:pPr>
        <w:numPr>
          <w:ilvl w:val="0"/>
          <w:numId w:val="9"/>
        </w:numPr>
        <w:spacing w:line="360" w:lineRule="auto"/>
        <w:jc w:val="both"/>
        <w:textAlignment w:val="baseline"/>
        <w:rPr>
          <w:rFonts w:ascii="Arial" w:hAnsi="Arial" w:cs="Arial"/>
          <w:color w:val="000000"/>
          <w:sz w:val="22"/>
          <w:szCs w:val="22"/>
          <w:lang w:eastAsia="en-GB"/>
        </w:rPr>
      </w:pPr>
      <w:r w:rsidRPr="00A338B2">
        <w:rPr>
          <w:rFonts w:ascii="Arial" w:hAnsi="Arial" w:cs="Arial"/>
          <w:color w:val="000000"/>
          <w:sz w:val="22"/>
          <w:szCs w:val="22"/>
          <w:lang w:eastAsia="en-GB"/>
        </w:rPr>
        <w:t>Fire doors are clearly marked.</w:t>
      </w:r>
    </w:p>
    <w:p w14:paraId="6A7FEBF8" w14:textId="346F07BF" w:rsidR="00A338B2" w:rsidRPr="007105FB" w:rsidRDefault="00A338B2" w:rsidP="007105FB">
      <w:pPr>
        <w:numPr>
          <w:ilvl w:val="0"/>
          <w:numId w:val="9"/>
        </w:numPr>
        <w:spacing w:line="360" w:lineRule="auto"/>
        <w:jc w:val="both"/>
        <w:textAlignment w:val="baseline"/>
        <w:rPr>
          <w:rFonts w:ascii="Arial" w:hAnsi="Arial" w:cs="Arial"/>
          <w:color w:val="000000"/>
          <w:sz w:val="22"/>
          <w:szCs w:val="22"/>
          <w:lang w:eastAsia="en-GB"/>
        </w:rPr>
      </w:pPr>
      <w:r w:rsidRPr="00A338B2">
        <w:rPr>
          <w:rFonts w:ascii="Arial" w:hAnsi="Arial" w:cs="Arial"/>
          <w:color w:val="000000"/>
          <w:sz w:val="22"/>
          <w:szCs w:val="22"/>
          <w:lang w:eastAsia="en-GB"/>
        </w:rPr>
        <w:t>Within the premises, Ladybird Forest Pre-School operates a No Smoking Policy</w:t>
      </w:r>
      <w:proofErr w:type="gramStart"/>
      <w:r w:rsidRPr="00A338B2">
        <w:rPr>
          <w:rFonts w:ascii="Arial" w:hAnsi="Arial" w:cs="Arial"/>
          <w:color w:val="000000"/>
          <w:sz w:val="22"/>
          <w:szCs w:val="22"/>
          <w:lang w:eastAsia="en-GB"/>
        </w:rPr>
        <w:t>. .</w:t>
      </w:r>
      <w:proofErr w:type="gramEnd"/>
    </w:p>
    <w:p w14:paraId="304F8290" w14:textId="77777777" w:rsidR="00C07F37" w:rsidRPr="00D3731E" w:rsidRDefault="00C07F37" w:rsidP="00C07F37">
      <w:pPr>
        <w:spacing w:line="360" w:lineRule="auto"/>
        <w:rPr>
          <w:rFonts w:ascii="Arial" w:hAnsi="Arial" w:cs="Arial"/>
          <w:sz w:val="22"/>
          <w:szCs w:val="22"/>
          <w:u w:val="single"/>
          <w:lang w:eastAsia="en-GB"/>
        </w:rPr>
      </w:pPr>
      <w:r w:rsidRPr="00D3731E">
        <w:rPr>
          <w:rFonts w:ascii="Arial" w:hAnsi="Arial" w:cs="Arial"/>
          <w:color w:val="000000"/>
          <w:sz w:val="22"/>
          <w:szCs w:val="22"/>
          <w:u w:val="single"/>
          <w:lang w:eastAsia="en-GB"/>
        </w:rPr>
        <w:t>Visits and outings </w:t>
      </w:r>
    </w:p>
    <w:p w14:paraId="7550980A" w14:textId="77777777" w:rsidR="00C07F37" w:rsidRPr="00D3731E" w:rsidRDefault="00C07F37" w:rsidP="00C07F37">
      <w:pPr>
        <w:spacing w:line="360" w:lineRule="auto"/>
        <w:rPr>
          <w:rFonts w:ascii="Arial" w:hAnsi="Arial" w:cs="Arial"/>
          <w:sz w:val="22"/>
          <w:szCs w:val="22"/>
          <w:lang w:eastAsia="en-GB"/>
        </w:rPr>
      </w:pPr>
    </w:p>
    <w:p w14:paraId="0761063B" w14:textId="77777777" w:rsidR="008A025E" w:rsidRPr="008A025E" w:rsidRDefault="00C07F37" w:rsidP="00B876C6">
      <w:pPr>
        <w:pStyle w:val="ListParagraph"/>
        <w:numPr>
          <w:ilvl w:val="0"/>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We always seek parents’ permission for children to be included in such outings.</w:t>
      </w:r>
    </w:p>
    <w:p w14:paraId="0AE87299" w14:textId="77777777" w:rsidR="008A025E" w:rsidRPr="008A025E" w:rsidRDefault="00C07F37" w:rsidP="00B876C6">
      <w:pPr>
        <w:pStyle w:val="ListParagraph"/>
        <w:numPr>
          <w:ilvl w:val="0"/>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 xml:space="preserve">Visits and outings are carefully planned </w:t>
      </w:r>
      <w:proofErr w:type="gramStart"/>
      <w:r w:rsidR="008A025E" w:rsidRPr="008A025E">
        <w:rPr>
          <w:rFonts w:ascii="Arial" w:hAnsi="Arial" w:cs="Arial"/>
          <w:color w:val="000000"/>
          <w:sz w:val="22"/>
          <w:szCs w:val="22"/>
          <w:lang w:eastAsia="en-GB"/>
        </w:rPr>
        <w:t>using</w:t>
      </w:r>
      <w:proofErr w:type="gramEnd"/>
      <w:r w:rsidR="008A025E" w:rsidRPr="008A025E">
        <w:rPr>
          <w:rFonts w:ascii="Arial" w:hAnsi="Arial" w:cs="Arial"/>
          <w:color w:val="000000"/>
          <w:sz w:val="22"/>
          <w:szCs w:val="22"/>
          <w:lang w:eastAsia="en-GB"/>
        </w:rPr>
        <w:t xml:space="preserve"> </w:t>
      </w:r>
      <w:r w:rsidRPr="008A025E">
        <w:rPr>
          <w:rFonts w:ascii="Arial" w:hAnsi="Arial" w:cs="Arial"/>
          <w:color w:val="000000"/>
          <w:sz w:val="22"/>
          <w:szCs w:val="22"/>
          <w:lang w:eastAsia="en-GB"/>
        </w:rPr>
        <w:t>the following guidelines, whatever the length or destination of the visit:</w:t>
      </w:r>
    </w:p>
    <w:p w14:paraId="577D44AA"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lastRenderedPageBreak/>
        <w:t xml:space="preserve">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w:t>
      </w:r>
      <w:proofErr w:type="gramStart"/>
      <w:r w:rsidRPr="008A025E">
        <w:rPr>
          <w:rFonts w:ascii="Arial" w:hAnsi="Arial" w:cs="Arial"/>
          <w:color w:val="000000"/>
          <w:sz w:val="22"/>
          <w:szCs w:val="22"/>
          <w:lang w:eastAsia="en-GB"/>
        </w:rPr>
        <w:t>stage</w:t>
      </w:r>
      <w:proofErr w:type="gramEnd"/>
      <w:r w:rsidRPr="008A025E">
        <w:rPr>
          <w:rFonts w:ascii="Arial" w:hAnsi="Arial" w:cs="Arial"/>
          <w:color w:val="000000"/>
          <w:sz w:val="22"/>
          <w:szCs w:val="22"/>
          <w:lang w:eastAsia="en-GB"/>
        </w:rPr>
        <w:t xml:space="preserve"> and development of the children</w:t>
      </w:r>
    </w:p>
    <w:p w14:paraId="6B9E9FEC"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Written permission is always obtained from parents on the child permission forms and parents are notified before taking children on trips</w:t>
      </w:r>
    </w:p>
    <w:p w14:paraId="7DD82B2B"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We provide appropriate staffing levels for outings dependent on an assessment of the safety and the individual needs of the children. </w:t>
      </w:r>
    </w:p>
    <w:p w14:paraId="3DFE5C88"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All staff will hold a valid and current paediatric first aid certificate.</w:t>
      </w:r>
    </w:p>
    <w:p w14:paraId="57B45CD0"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A fully stocked first aid box will always be taken on all outings along with any special medication or equipment required</w:t>
      </w:r>
    </w:p>
    <w:p w14:paraId="162900CA"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A completed trip registers together with all parent and staff contact numbers will be taken on all outings</w:t>
      </w:r>
    </w:p>
    <w:p w14:paraId="135EDAD6"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 xml:space="preserve">Regular headcounts will be carried out throughout the outing. Timings of headcounts will be discussed in full </w:t>
      </w:r>
      <w:proofErr w:type="gramStart"/>
      <w:r w:rsidRPr="008A025E">
        <w:rPr>
          <w:rFonts w:ascii="Arial" w:hAnsi="Arial" w:cs="Arial"/>
          <w:color w:val="000000"/>
          <w:sz w:val="22"/>
          <w:szCs w:val="22"/>
          <w:lang w:eastAsia="en-GB"/>
        </w:rPr>
        <w:t>with</w:t>
      </w:r>
      <w:proofErr w:type="gramEnd"/>
      <w:r w:rsidRPr="008A025E">
        <w:rPr>
          <w:rFonts w:ascii="Arial" w:hAnsi="Arial" w:cs="Arial"/>
          <w:color w:val="000000"/>
          <w:sz w:val="22"/>
          <w:szCs w:val="22"/>
          <w:lang w:eastAsia="en-GB"/>
        </w:rPr>
        <w:t xml:space="preserve"> the Pre-School manager/Deputy prior to the outing</w:t>
      </w:r>
    </w:p>
    <w:p w14:paraId="565983C7"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All staff will be easily recognisable by other members of the group; they will wear the Pre-School uniform and high visibility vests/jackets </w:t>
      </w:r>
    </w:p>
    <w:p w14:paraId="219B966D"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Children will be easily identified by staff when on a trip</w:t>
      </w:r>
      <w:r w:rsidR="008A025E" w:rsidRPr="008A025E">
        <w:rPr>
          <w:rFonts w:ascii="Arial" w:hAnsi="Arial" w:cs="Arial"/>
          <w:color w:val="000000"/>
          <w:sz w:val="22"/>
          <w:szCs w:val="22"/>
          <w:lang w:eastAsia="en-GB"/>
        </w:rPr>
        <w:t xml:space="preserve"> and</w:t>
      </w:r>
      <w:r w:rsidRPr="008A025E">
        <w:rPr>
          <w:rFonts w:ascii="Arial" w:hAnsi="Arial" w:cs="Arial"/>
          <w:color w:val="000000"/>
          <w:sz w:val="22"/>
          <w:szCs w:val="22"/>
          <w:lang w:eastAsia="en-GB"/>
        </w:rPr>
        <w:t xml:space="preserve"> all children will wear high visibility vests jackets.</w:t>
      </w:r>
    </w:p>
    <w:p w14:paraId="7E3ACF75"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A fully charged mobile phone will be taken as a means of emergency contact</w:t>
      </w:r>
    </w:p>
    <w:p w14:paraId="378D5FB8"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In the event of an accident, staff will assess the situation. If required, the group will return to Pre-School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Pre-School</w:t>
      </w:r>
      <w:r w:rsidR="008A025E">
        <w:rPr>
          <w:rFonts w:ascii="Arial" w:hAnsi="Arial" w:cs="Arial"/>
          <w:color w:val="000000"/>
          <w:sz w:val="22"/>
          <w:szCs w:val="22"/>
          <w:lang w:eastAsia="en-GB"/>
        </w:rPr>
        <w:t>.</w:t>
      </w:r>
    </w:p>
    <w:p w14:paraId="73406771" w14:textId="77777777" w:rsidR="008A025E" w:rsidRPr="008A025E" w:rsidRDefault="00C07F37" w:rsidP="00B876C6">
      <w:pPr>
        <w:pStyle w:val="ListParagraph"/>
        <w:numPr>
          <w:ilvl w:val="0"/>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The full risk assessment and outing plan will be completed prior to the trip. This plan will include details of:</w:t>
      </w:r>
    </w:p>
    <w:p w14:paraId="2CE40947"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The name of the designated person in charge - the outing leader </w:t>
      </w:r>
    </w:p>
    <w:p w14:paraId="01ED523C"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The name of the place where the visit will take place</w:t>
      </w:r>
    </w:p>
    <w:p w14:paraId="77772B91"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The estimated time of departure and arrival</w:t>
      </w:r>
    </w:p>
    <w:p w14:paraId="75EA7AC7" w14:textId="2288ED73"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The number of children, age range of children, the ratio of staff to children, children’s individual needs and the group size</w:t>
      </w:r>
    </w:p>
    <w:p w14:paraId="6D289206"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 xml:space="preserve">The equipment needed for the trip, </w:t>
      </w:r>
      <w:proofErr w:type="gramStart"/>
      <w:r w:rsidRPr="008A025E">
        <w:rPr>
          <w:rFonts w:ascii="Arial" w:hAnsi="Arial" w:cs="Arial"/>
          <w:color w:val="000000"/>
          <w:sz w:val="22"/>
          <w:szCs w:val="22"/>
          <w:lang w:eastAsia="en-GB"/>
        </w:rPr>
        <w:t>i.e.</w:t>
      </w:r>
      <w:proofErr w:type="gramEnd"/>
      <w:r w:rsidRPr="008A025E">
        <w:rPr>
          <w:rFonts w:ascii="Arial" w:hAnsi="Arial" w:cs="Arial"/>
          <w:color w:val="000000"/>
          <w:sz w:val="22"/>
          <w:szCs w:val="22"/>
          <w:lang w:eastAsia="en-GB"/>
        </w:rPr>
        <w:t xml:space="preserve"> first aid kit, mobile phone, coats, safety reins, pushchairs, rucksack, packed lunch etc. </w:t>
      </w:r>
    </w:p>
    <w:p w14:paraId="303D94D3"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Staff contact numbers </w:t>
      </w:r>
    </w:p>
    <w:p w14:paraId="528615C9"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Method of transportation and travel arrangements (including the route)</w:t>
      </w:r>
    </w:p>
    <w:p w14:paraId="73ACC77F" w14:textId="77777777" w:rsidR="008A025E"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t>Emergency procedures</w:t>
      </w:r>
    </w:p>
    <w:p w14:paraId="0A7A702F" w14:textId="59999317" w:rsidR="00C07F37" w:rsidRPr="008A025E" w:rsidRDefault="00C07F37" w:rsidP="00B876C6">
      <w:pPr>
        <w:pStyle w:val="ListParagraph"/>
        <w:numPr>
          <w:ilvl w:val="1"/>
          <w:numId w:val="26"/>
        </w:numPr>
        <w:spacing w:line="360" w:lineRule="auto"/>
        <w:rPr>
          <w:rFonts w:ascii="Arial" w:hAnsi="Arial" w:cs="Arial"/>
          <w:sz w:val="22"/>
          <w:szCs w:val="22"/>
          <w:lang w:eastAsia="en-GB"/>
        </w:rPr>
      </w:pPr>
      <w:r w:rsidRPr="008A025E">
        <w:rPr>
          <w:rFonts w:ascii="Arial" w:hAnsi="Arial" w:cs="Arial"/>
          <w:color w:val="000000"/>
          <w:sz w:val="22"/>
          <w:szCs w:val="22"/>
          <w:lang w:eastAsia="en-GB"/>
        </w:rPr>
        <w:lastRenderedPageBreak/>
        <w:t>The name of the designated first aider and the first aid provision</w:t>
      </w:r>
    </w:p>
    <w:p w14:paraId="162E620A" w14:textId="77777777" w:rsidR="00C07F37" w:rsidRPr="00D3731E" w:rsidRDefault="00C07F37" w:rsidP="00C07F37">
      <w:pPr>
        <w:spacing w:line="360" w:lineRule="auto"/>
        <w:rPr>
          <w:rFonts w:ascii="Arial" w:hAnsi="Arial" w:cs="Arial"/>
          <w:sz w:val="22"/>
          <w:szCs w:val="22"/>
          <w:lang w:eastAsia="en-GB"/>
        </w:rPr>
      </w:pPr>
    </w:p>
    <w:p w14:paraId="1EE23A7F" w14:textId="0A2D6037" w:rsidR="00C07F37" w:rsidRPr="00D3731E" w:rsidRDefault="00D64A04" w:rsidP="00C07F37">
      <w:pPr>
        <w:spacing w:line="360" w:lineRule="auto"/>
        <w:rPr>
          <w:rFonts w:ascii="Arial" w:hAnsi="Arial" w:cs="Arial"/>
          <w:sz w:val="22"/>
          <w:szCs w:val="22"/>
          <w:u w:val="single"/>
          <w:lang w:eastAsia="en-GB"/>
        </w:rPr>
      </w:pPr>
      <w:r>
        <w:rPr>
          <w:rFonts w:ascii="Arial" w:hAnsi="Arial" w:cs="Arial"/>
          <w:color w:val="000000"/>
          <w:sz w:val="22"/>
          <w:szCs w:val="22"/>
          <w:u w:val="single"/>
          <w:lang w:eastAsia="en-GB"/>
        </w:rPr>
        <w:t>Missing child</w:t>
      </w:r>
    </w:p>
    <w:p w14:paraId="2669B713" w14:textId="77777777" w:rsidR="00D3731E" w:rsidRDefault="00D3731E" w:rsidP="00C07F37">
      <w:pPr>
        <w:spacing w:line="360" w:lineRule="auto"/>
        <w:rPr>
          <w:rFonts w:ascii="Arial" w:hAnsi="Arial" w:cs="Arial"/>
          <w:color w:val="000000"/>
          <w:sz w:val="22"/>
          <w:szCs w:val="22"/>
          <w:lang w:eastAsia="en-GB"/>
        </w:rPr>
      </w:pPr>
    </w:p>
    <w:p w14:paraId="2CF1D8E5" w14:textId="7A0A1E0E" w:rsidR="008A025E" w:rsidRPr="008A025E" w:rsidRDefault="00C07F37" w:rsidP="00B876C6">
      <w:pPr>
        <w:pStyle w:val="ListParagraph"/>
        <w:numPr>
          <w:ilvl w:val="0"/>
          <w:numId w:val="27"/>
        </w:numPr>
        <w:spacing w:line="360" w:lineRule="auto"/>
        <w:rPr>
          <w:rFonts w:ascii="Arial" w:hAnsi="Arial" w:cs="Arial"/>
          <w:sz w:val="22"/>
          <w:szCs w:val="22"/>
          <w:lang w:eastAsia="en-GB"/>
        </w:rPr>
      </w:pPr>
      <w:r w:rsidRPr="008A025E">
        <w:rPr>
          <w:rFonts w:ascii="Arial" w:hAnsi="Arial" w:cs="Arial"/>
          <w:color w:val="000000"/>
          <w:sz w:val="22"/>
          <w:szCs w:val="22"/>
          <w:lang w:eastAsia="en-GB"/>
        </w:rPr>
        <w:t xml:space="preserve">In the event of a child being lost, the </w:t>
      </w:r>
      <w:r w:rsidR="00347AD6">
        <w:rPr>
          <w:rFonts w:ascii="Arial" w:hAnsi="Arial" w:cs="Arial"/>
          <w:color w:val="000000"/>
          <w:sz w:val="22"/>
          <w:szCs w:val="22"/>
          <w:lang w:eastAsia="en-GB"/>
        </w:rPr>
        <w:t>Missing Child</w:t>
      </w:r>
      <w:r w:rsidRPr="008A025E">
        <w:rPr>
          <w:rFonts w:ascii="Arial" w:hAnsi="Arial" w:cs="Arial"/>
          <w:color w:val="000000"/>
          <w:sz w:val="22"/>
          <w:szCs w:val="22"/>
          <w:lang w:eastAsia="en-GB"/>
        </w:rPr>
        <w:t xml:space="preserve"> Procedure will be followed. Any incidents or accidents will be recorded in writing and Ofsted will be contacted and informed of any incidents.</w:t>
      </w:r>
    </w:p>
    <w:p w14:paraId="10E60A39" w14:textId="712FF1A6" w:rsidR="00C07F37" w:rsidRPr="008A025E" w:rsidRDefault="00C07F37" w:rsidP="00B876C6">
      <w:pPr>
        <w:pStyle w:val="ListParagraph"/>
        <w:numPr>
          <w:ilvl w:val="0"/>
          <w:numId w:val="27"/>
        </w:numPr>
        <w:spacing w:line="360" w:lineRule="auto"/>
        <w:rPr>
          <w:rFonts w:ascii="Arial" w:hAnsi="Arial" w:cs="Arial"/>
          <w:sz w:val="22"/>
          <w:szCs w:val="22"/>
          <w:lang w:eastAsia="en-GB"/>
        </w:rPr>
      </w:pPr>
      <w:r w:rsidRPr="008A025E">
        <w:rPr>
          <w:rFonts w:ascii="Arial" w:hAnsi="Arial" w:cs="Arial"/>
          <w:color w:val="000000"/>
          <w:sz w:val="22"/>
          <w:szCs w:val="22"/>
          <w:lang w:eastAsia="en-GB"/>
        </w:rPr>
        <w:t xml:space="preserve">There may be opportunities for parents to assist on outings. The </w:t>
      </w:r>
      <w:r w:rsidR="00347AD6">
        <w:rPr>
          <w:rFonts w:ascii="Arial" w:hAnsi="Arial" w:cs="Arial"/>
          <w:color w:val="000000"/>
          <w:sz w:val="22"/>
          <w:szCs w:val="22"/>
          <w:lang w:eastAsia="en-GB"/>
        </w:rPr>
        <w:t>M</w:t>
      </w:r>
      <w:r w:rsidR="00347AD6" w:rsidRPr="008A025E">
        <w:rPr>
          <w:rFonts w:ascii="Arial" w:hAnsi="Arial" w:cs="Arial"/>
          <w:color w:val="000000"/>
          <w:sz w:val="22"/>
          <w:szCs w:val="22"/>
          <w:lang w:eastAsia="en-GB"/>
        </w:rPr>
        <w:t xml:space="preserve">anager </w:t>
      </w:r>
      <w:r w:rsidRPr="008A025E">
        <w:rPr>
          <w:rFonts w:ascii="Arial" w:hAnsi="Arial" w:cs="Arial"/>
          <w:color w:val="000000"/>
          <w:sz w:val="22"/>
          <w:szCs w:val="22"/>
          <w:lang w:eastAsia="en-GB"/>
        </w:rPr>
        <w:t>will speak to parents prior to the visit regarding health and safety and code of conduct. </w:t>
      </w:r>
    </w:p>
    <w:p w14:paraId="4F3B6447" w14:textId="7DBDE95E" w:rsidR="00DD1F27" w:rsidRPr="00D3731E" w:rsidRDefault="00DD1F27" w:rsidP="00DD1F27">
      <w:pPr>
        <w:spacing w:before="280" w:after="280" w:line="360" w:lineRule="auto"/>
        <w:jc w:val="both"/>
        <w:rPr>
          <w:rFonts w:ascii="Arial" w:hAnsi="Arial" w:cs="Arial"/>
          <w:sz w:val="22"/>
          <w:szCs w:val="22"/>
          <w:u w:val="single"/>
          <w:lang w:eastAsia="en-GB"/>
        </w:rPr>
      </w:pPr>
      <w:r w:rsidRPr="00D3731E">
        <w:rPr>
          <w:rFonts w:ascii="Arial" w:hAnsi="Arial" w:cs="Arial"/>
          <w:color w:val="000000"/>
          <w:sz w:val="22"/>
          <w:szCs w:val="22"/>
          <w:u w:val="single"/>
          <w:lang w:eastAsia="en-GB"/>
        </w:rPr>
        <w:t>Accidents</w:t>
      </w:r>
    </w:p>
    <w:p w14:paraId="3482D05C" w14:textId="77777777" w:rsidR="00DD1F27" w:rsidRPr="00073CB1" w:rsidRDefault="00DD1F27" w:rsidP="00DD1F27">
      <w:pPr>
        <w:spacing w:before="280" w:after="280" w:line="360" w:lineRule="auto"/>
        <w:jc w:val="both"/>
        <w:rPr>
          <w:rFonts w:ascii="Arial" w:hAnsi="Arial" w:cs="Arial"/>
          <w:sz w:val="22"/>
          <w:szCs w:val="22"/>
          <w:lang w:eastAsia="en-GB"/>
        </w:rPr>
      </w:pPr>
      <w:r w:rsidRPr="00073CB1">
        <w:rPr>
          <w:rFonts w:ascii="Arial" w:hAnsi="Arial" w:cs="Arial"/>
          <w:i/>
          <w:iCs/>
          <w:color w:val="000000"/>
          <w:sz w:val="22"/>
          <w:szCs w:val="22"/>
          <w:lang w:eastAsia="en-GB"/>
        </w:rPr>
        <w:t>Prevention and Reporting</w:t>
      </w:r>
    </w:p>
    <w:p w14:paraId="3A1CC06B" w14:textId="77777777" w:rsidR="00615B07" w:rsidRPr="004A5E98" w:rsidRDefault="00DD1F27" w:rsidP="004A5E98">
      <w:pPr>
        <w:pStyle w:val="ListParagraph"/>
        <w:numPr>
          <w:ilvl w:val="0"/>
          <w:numId w:val="27"/>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 xml:space="preserve">Maintenance of property and equipment to ensure personal safety is the overall responsibility of the Directors. </w:t>
      </w:r>
    </w:p>
    <w:p w14:paraId="6CDBFF8F" w14:textId="683AC4D6" w:rsidR="00345ACF" w:rsidRPr="004A5E98" w:rsidRDefault="00345ACF" w:rsidP="004A5E98">
      <w:pPr>
        <w:pStyle w:val="ListParagraph"/>
        <w:numPr>
          <w:ilvl w:val="0"/>
          <w:numId w:val="27"/>
        </w:numPr>
        <w:spacing w:line="360" w:lineRule="auto"/>
        <w:rPr>
          <w:rFonts w:ascii="Arial" w:hAnsi="Arial" w:cs="Arial"/>
          <w:color w:val="000000"/>
          <w:sz w:val="22"/>
          <w:szCs w:val="22"/>
          <w:lang w:eastAsia="en-GB"/>
        </w:rPr>
      </w:pPr>
      <w:r w:rsidRPr="00345ACF">
        <w:rPr>
          <w:rFonts w:ascii="Arial" w:hAnsi="Arial" w:cs="Arial"/>
          <w:color w:val="000000"/>
          <w:sz w:val="22"/>
          <w:szCs w:val="22"/>
          <w:lang w:eastAsia="en-GB"/>
        </w:rPr>
        <w:t>Whenever a member of staff notices a health or safety problem which they are not able to rectify, they must immediately report it to the appropriate person named above. Parents and visitors are requested to report any concerns they may have to the Manager/Deputy/Lead</w:t>
      </w:r>
    </w:p>
    <w:p w14:paraId="594B084D" w14:textId="378E6596" w:rsidR="00615B07" w:rsidRPr="004A5E98" w:rsidRDefault="00DD1F27" w:rsidP="004A5E98">
      <w:pPr>
        <w:pStyle w:val="ListParagraph"/>
        <w:numPr>
          <w:ilvl w:val="0"/>
          <w:numId w:val="27"/>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All employees, whether paid or voluntary, are responsible for the correct and safe use of all property and equipment in Ladybird Forest Pre-School and for the reporting of any faults or hazards to their supervisor or the</w:t>
      </w:r>
      <w:r w:rsidR="00345ACF">
        <w:rPr>
          <w:rFonts w:ascii="Arial" w:hAnsi="Arial" w:cs="Arial"/>
          <w:color w:val="000000"/>
          <w:sz w:val="22"/>
          <w:szCs w:val="22"/>
          <w:lang w:eastAsia="en-GB"/>
        </w:rPr>
        <w:t xml:space="preserve"> Pre-School</w:t>
      </w:r>
      <w:r w:rsidRPr="00615B07">
        <w:rPr>
          <w:rFonts w:ascii="Arial" w:hAnsi="Arial" w:cs="Arial"/>
          <w:color w:val="000000"/>
          <w:sz w:val="22"/>
          <w:szCs w:val="22"/>
          <w:lang w:eastAsia="en-GB"/>
        </w:rPr>
        <w:t xml:space="preserve"> Manager.</w:t>
      </w:r>
    </w:p>
    <w:p w14:paraId="2BD4C5D7" w14:textId="77777777" w:rsidR="00615B07" w:rsidRPr="00615B07" w:rsidRDefault="00DD1F27" w:rsidP="004A5E98">
      <w:pPr>
        <w:pStyle w:val="ListParagraph"/>
        <w:numPr>
          <w:ilvl w:val="0"/>
          <w:numId w:val="27"/>
        </w:numPr>
        <w:spacing w:line="360" w:lineRule="auto"/>
        <w:rPr>
          <w:rFonts w:ascii="Arial" w:hAnsi="Arial" w:cs="Arial"/>
          <w:sz w:val="22"/>
          <w:szCs w:val="22"/>
          <w:lang w:eastAsia="en-GB"/>
        </w:rPr>
      </w:pPr>
      <w:r w:rsidRPr="00615B07">
        <w:rPr>
          <w:rFonts w:ascii="Arial" w:hAnsi="Arial" w:cs="Arial"/>
          <w:color w:val="000000"/>
          <w:sz w:val="22"/>
          <w:szCs w:val="22"/>
          <w:lang w:eastAsia="en-GB"/>
        </w:rPr>
        <w:t xml:space="preserve">in the first instance every effort should be made to avoid an accident happening. The following list provides an indication of </w:t>
      </w:r>
      <w:r w:rsidR="00615B07">
        <w:rPr>
          <w:rFonts w:ascii="Arial" w:hAnsi="Arial" w:cs="Arial"/>
          <w:color w:val="000000"/>
          <w:sz w:val="22"/>
          <w:szCs w:val="22"/>
          <w:lang w:eastAsia="en-GB"/>
        </w:rPr>
        <w:t xml:space="preserve">some </w:t>
      </w:r>
      <w:r w:rsidRPr="00615B07">
        <w:rPr>
          <w:rFonts w:ascii="Arial" w:hAnsi="Arial" w:cs="Arial"/>
          <w:color w:val="000000"/>
          <w:sz w:val="22"/>
          <w:szCs w:val="22"/>
          <w:lang w:eastAsia="en-GB"/>
        </w:rPr>
        <w:t>areas that require special attention:</w:t>
      </w:r>
    </w:p>
    <w:p w14:paraId="4C343942" w14:textId="77777777" w:rsidR="00615B07" w:rsidRPr="00EB2402" w:rsidRDefault="00DD1F27" w:rsidP="00EB2402">
      <w:pPr>
        <w:pStyle w:val="ListParagraph"/>
        <w:numPr>
          <w:ilvl w:val="1"/>
          <w:numId w:val="26"/>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Beware of wet floors. </w:t>
      </w:r>
    </w:p>
    <w:p w14:paraId="5ED5BC27" w14:textId="77777777" w:rsidR="00615B07" w:rsidRPr="004A5E98" w:rsidRDefault="00DD1F27" w:rsidP="00EB2402">
      <w:pPr>
        <w:pStyle w:val="ListParagraph"/>
        <w:numPr>
          <w:ilvl w:val="1"/>
          <w:numId w:val="26"/>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Equipment should not be left turned on when unattended and in such a position as to cause others to trip over it.</w:t>
      </w:r>
    </w:p>
    <w:p w14:paraId="73F054A6" w14:textId="77777777" w:rsidR="00615B07" w:rsidRPr="004A5E98" w:rsidRDefault="00DD1F27" w:rsidP="00EB2402">
      <w:pPr>
        <w:pStyle w:val="ListParagraph"/>
        <w:numPr>
          <w:ilvl w:val="1"/>
          <w:numId w:val="26"/>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Doors and drawers should be closed when not in use.</w:t>
      </w:r>
    </w:p>
    <w:p w14:paraId="47F1233E" w14:textId="77777777" w:rsidR="00615B07" w:rsidRPr="004A5E98" w:rsidRDefault="00DD1F27" w:rsidP="00EB2402">
      <w:pPr>
        <w:pStyle w:val="ListParagraph"/>
        <w:numPr>
          <w:ilvl w:val="1"/>
          <w:numId w:val="26"/>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Equipment should be stored in a safe manner in cupboards.</w:t>
      </w:r>
    </w:p>
    <w:p w14:paraId="76625D0E" w14:textId="77777777" w:rsidR="00615B07" w:rsidRPr="004A5E98" w:rsidRDefault="00DD1F27" w:rsidP="00EB2402">
      <w:pPr>
        <w:pStyle w:val="ListParagraph"/>
        <w:numPr>
          <w:ilvl w:val="1"/>
          <w:numId w:val="26"/>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Filing cabinets should not be overloaded.</w:t>
      </w:r>
    </w:p>
    <w:p w14:paraId="6F25BDEF" w14:textId="77777777" w:rsidR="00615B07" w:rsidRPr="004A5E98" w:rsidRDefault="00DD1F27" w:rsidP="00EB2402">
      <w:pPr>
        <w:pStyle w:val="ListParagraph"/>
        <w:numPr>
          <w:ilvl w:val="1"/>
          <w:numId w:val="26"/>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 xml:space="preserve">Climbing onto chairs or desks is not permitted. Appropriate equipment should be used to reach high </w:t>
      </w:r>
      <w:proofErr w:type="gramStart"/>
      <w:r w:rsidRPr="00615B07">
        <w:rPr>
          <w:rFonts w:ascii="Arial" w:hAnsi="Arial" w:cs="Arial"/>
          <w:color w:val="000000"/>
          <w:sz w:val="22"/>
          <w:szCs w:val="22"/>
          <w:lang w:eastAsia="en-GB"/>
        </w:rPr>
        <w:t>levels;</w:t>
      </w:r>
      <w:proofErr w:type="gramEnd"/>
      <w:r w:rsidRPr="00615B07">
        <w:rPr>
          <w:rFonts w:ascii="Arial" w:hAnsi="Arial" w:cs="Arial"/>
          <w:color w:val="000000"/>
          <w:sz w:val="22"/>
          <w:szCs w:val="22"/>
          <w:lang w:eastAsia="en-GB"/>
        </w:rPr>
        <w:t> </w:t>
      </w:r>
    </w:p>
    <w:p w14:paraId="1F844D4A" w14:textId="77777777" w:rsidR="00615B07" w:rsidRPr="00EB2402" w:rsidRDefault="00DD1F27" w:rsidP="00EB2402">
      <w:pPr>
        <w:pStyle w:val="ListParagraph"/>
        <w:numPr>
          <w:ilvl w:val="1"/>
          <w:numId w:val="26"/>
        </w:numPr>
        <w:spacing w:line="360" w:lineRule="auto"/>
        <w:rPr>
          <w:rFonts w:ascii="Arial" w:hAnsi="Arial" w:cs="Arial"/>
          <w:color w:val="000000"/>
          <w:sz w:val="22"/>
          <w:szCs w:val="22"/>
          <w:lang w:eastAsia="en-GB"/>
        </w:rPr>
      </w:pPr>
      <w:proofErr w:type="gramStart"/>
      <w:r w:rsidRPr="00615B07">
        <w:rPr>
          <w:rFonts w:ascii="Arial" w:hAnsi="Arial" w:cs="Arial"/>
          <w:color w:val="000000"/>
          <w:sz w:val="22"/>
          <w:szCs w:val="22"/>
          <w:lang w:eastAsia="en-GB"/>
        </w:rPr>
        <w:t>Step-ladders</w:t>
      </w:r>
      <w:proofErr w:type="gramEnd"/>
      <w:r w:rsidRPr="00615B07">
        <w:rPr>
          <w:rFonts w:ascii="Arial" w:hAnsi="Arial" w:cs="Arial"/>
          <w:color w:val="000000"/>
          <w:sz w:val="22"/>
          <w:szCs w:val="22"/>
          <w:lang w:eastAsia="en-GB"/>
        </w:rPr>
        <w:t xml:space="preserve"> must be properly adjusted and secured. If more than the three lower steps are to be used it needs to be supported by a second person.</w:t>
      </w:r>
    </w:p>
    <w:p w14:paraId="77182249" w14:textId="77777777" w:rsidR="00615B07" w:rsidRPr="00EB2402" w:rsidRDefault="00DD1F27" w:rsidP="00EB2402">
      <w:pPr>
        <w:pStyle w:val="ListParagraph"/>
        <w:numPr>
          <w:ilvl w:val="1"/>
          <w:numId w:val="26"/>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Correct methods must be employed when lifting or moving heavy objects. </w:t>
      </w:r>
    </w:p>
    <w:p w14:paraId="0CC4B630" w14:textId="77777777" w:rsidR="00615B07" w:rsidRPr="00EB2402" w:rsidRDefault="00DD1F27" w:rsidP="00EB2402">
      <w:pPr>
        <w:pStyle w:val="ListParagraph"/>
        <w:numPr>
          <w:ilvl w:val="1"/>
          <w:numId w:val="26"/>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Working areas must be kept tidy and clear of obstruction.</w:t>
      </w:r>
    </w:p>
    <w:p w14:paraId="4B3BB01D" w14:textId="2A474F94" w:rsidR="00615B07" w:rsidRPr="00EB2402" w:rsidRDefault="00DD1F27" w:rsidP="00EB2402">
      <w:pPr>
        <w:pStyle w:val="ListParagraph"/>
        <w:numPr>
          <w:ilvl w:val="1"/>
          <w:numId w:val="26"/>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Fire doors must not be wedged open.</w:t>
      </w:r>
    </w:p>
    <w:p w14:paraId="707A1805" w14:textId="77777777" w:rsidR="00615B07" w:rsidRDefault="00DD1F27" w:rsidP="00B876C6">
      <w:pPr>
        <w:numPr>
          <w:ilvl w:val="0"/>
          <w:numId w:val="2"/>
        </w:numPr>
        <w:spacing w:after="280" w:line="360" w:lineRule="auto"/>
        <w:jc w:val="both"/>
        <w:textAlignment w:val="baseline"/>
        <w:rPr>
          <w:rFonts w:ascii="Arial" w:hAnsi="Arial" w:cs="Arial"/>
          <w:color w:val="000000"/>
          <w:sz w:val="22"/>
          <w:szCs w:val="22"/>
          <w:lang w:eastAsia="en-GB"/>
        </w:rPr>
      </w:pPr>
      <w:r w:rsidRPr="00615B07">
        <w:rPr>
          <w:rFonts w:ascii="Arial" w:hAnsi="Arial" w:cs="Arial"/>
          <w:color w:val="000000"/>
          <w:sz w:val="22"/>
          <w:szCs w:val="22"/>
          <w:lang w:eastAsia="en-GB"/>
        </w:rPr>
        <w:t>In the event of an accident, employees, paid or voluntary, have a duty to report to their immediate supervisor any such incidents; to assist in determining the cause and to help in any subsequent investigation with the aim of preventing a recurrence.</w:t>
      </w:r>
    </w:p>
    <w:p w14:paraId="46D5C4DA" w14:textId="3ED76CD2" w:rsidR="00DD1F27" w:rsidRPr="00615B07" w:rsidRDefault="00DD1F27" w:rsidP="00B876C6">
      <w:pPr>
        <w:numPr>
          <w:ilvl w:val="0"/>
          <w:numId w:val="2"/>
        </w:numPr>
        <w:spacing w:after="280" w:line="360" w:lineRule="auto"/>
        <w:jc w:val="both"/>
        <w:textAlignment w:val="baseline"/>
        <w:rPr>
          <w:rFonts w:ascii="Arial" w:hAnsi="Arial" w:cs="Arial"/>
          <w:color w:val="000000"/>
          <w:sz w:val="22"/>
          <w:szCs w:val="22"/>
          <w:lang w:eastAsia="en-GB"/>
        </w:rPr>
      </w:pPr>
      <w:r w:rsidRPr="00615B07">
        <w:rPr>
          <w:rFonts w:ascii="Arial" w:hAnsi="Arial" w:cs="Arial"/>
          <w:color w:val="000000"/>
          <w:sz w:val="22"/>
          <w:szCs w:val="22"/>
          <w:lang w:eastAsia="en-GB"/>
        </w:rPr>
        <w:lastRenderedPageBreak/>
        <w:t xml:space="preserve"> A report of all accidents should be brought to the attention of the </w:t>
      </w:r>
      <w:r w:rsidR="00615B07">
        <w:rPr>
          <w:rFonts w:ascii="Arial" w:hAnsi="Arial" w:cs="Arial"/>
          <w:color w:val="000000"/>
          <w:sz w:val="22"/>
          <w:szCs w:val="22"/>
          <w:lang w:eastAsia="en-GB"/>
        </w:rPr>
        <w:t>Board of Directors</w:t>
      </w:r>
      <w:r w:rsidRPr="00615B07">
        <w:rPr>
          <w:rFonts w:ascii="Arial" w:hAnsi="Arial" w:cs="Arial"/>
          <w:color w:val="000000"/>
          <w:sz w:val="22"/>
          <w:szCs w:val="22"/>
          <w:lang w:eastAsia="en-GB"/>
        </w:rPr>
        <w:t>.</w:t>
      </w:r>
    </w:p>
    <w:p w14:paraId="11EDB37E" w14:textId="77777777" w:rsidR="00DD1F27" w:rsidRPr="00073CB1" w:rsidRDefault="00DD1F27" w:rsidP="00DD1F27">
      <w:pPr>
        <w:spacing w:before="280" w:after="280" w:line="360" w:lineRule="auto"/>
        <w:jc w:val="both"/>
        <w:rPr>
          <w:rFonts w:ascii="Arial" w:hAnsi="Arial" w:cs="Arial"/>
          <w:sz w:val="22"/>
          <w:szCs w:val="22"/>
          <w:lang w:eastAsia="en-GB"/>
        </w:rPr>
      </w:pPr>
      <w:r w:rsidRPr="00073CB1">
        <w:rPr>
          <w:rFonts w:ascii="Arial" w:hAnsi="Arial" w:cs="Arial"/>
          <w:i/>
          <w:iCs/>
          <w:color w:val="000000"/>
          <w:sz w:val="22"/>
          <w:szCs w:val="22"/>
          <w:lang w:eastAsia="en-GB"/>
        </w:rPr>
        <w:t>Accident Record Books</w:t>
      </w:r>
    </w:p>
    <w:p w14:paraId="402A53C9" w14:textId="5A571218" w:rsidR="00615B07" w:rsidRPr="004A5E98" w:rsidRDefault="00DD1F27" w:rsidP="004A5E98">
      <w:pPr>
        <w:pStyle w:val="ListParagraph"/>
        <w:numPr>
          <w:ilvl w:val="0"/>
          <w:numId w:val="27"/>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 xml:space="preserve">All accidents resulting in personal injury will be recorded in the relevant accident book. There are two accident books: one for accidents to children and </w:t>
      </w:r>
      <w:r w:rsidR="00615B07">
        <w:rPr>
          <w:rFonts w:ascii="Arial" w:hAnsi="Arial" w:cs="Arial"/>
          <w:color w:val="000000"/>
          <w:sz w:val="22"/>
          <w:szCs w:val="22"/>
          <w:lang w:eastAsia="en-GB"/>
        </w:rPr>
        <w:t>another</w:t>
      </w:r>
      <w:r w:rsidRPr="00615B07">
        <w:rPr>
          <w:rFonts w:ascii="Arial" w:hAnsi="Arial" w:cs="Arial"/>
          <w:color w:val="000000"/>
          <w:sz w:val="22"/>
          <w:szCs w:val="22"/>
          <w:lang w:eastAsia="en-GB"/>
        </w:rPr>
        <w:t xml:space="preserve"> for employees, paid or voluntary. These will be kept safely and accessible and will be reviewed at least half termly to identify any </w:t>
      </w:r>
      <w:r w:rsidR="00615B07">
        <w:rPr>
          <w:rFonts w:ascii="Arial" w:hAnsi="Arial" w:cs="Arial"/>
          <w:color w:val="000000"/>
          <w:sz w:val="22"/>
          <w:szCs w:val="22"/>
          <w:lang w:eastAsia="en-GB"/>
        </w:rPr>
        <w:t xml:space="preserve">trends and </w:t>
      </w:r>
      <w:r w:rsidRPr="00615B07">
        <w:rPr>
          <w:rFonts w:ascii="Arial" w:hAnsi="Arial" w:cs="Arial"/>
          <w:color w:val="000000"/>
          <w:sz w:val="22"/>
          <w:szCs w:val="22"/>
          <w:lang w:eastAsia="en-GB"/>
        </w:rPr>
        <w:t>potential or actual hazards.</w:t>
      </w:r>
    </w:p>
    <w:p w14:paraId="595DFECE" w14:textId="51A0BF48" w:rsidR="00345ACF" w:rsidRPr="004A5E98" w:rsidRDefault="00345ACF" w:rsidP="004A5E98">
      <w:pPr>
        <w:pStyle w:val="ListParagraph"/>
        <w:numPr>
          <w:ilvl w:val="0"/>
          <w:numId w:val="27"/>
        </w:numPr>
        <w:spacing w:line="360" w:lineRule="auto"/>
        <w:rPr>
          <w:rFonts w:ascii="Arial" w:hAnsi="Arial" w:cs="Arial"/>
          <w:color w:val="000000"/>
          <w:sz w:val="22"/>
          <w:szCs w:val="22"/>
          <w:lang w:eastAsia="en-GB"/>
        </w:rPr>
      </w:pPr>
      <w:r w:rsidRPr="00345ACF">
        <w:rPr>
          <w:rFonts w:ascii="Arial" w:hAnsi="Arial" w:cs="Arial"/>
          <w:color w:val="000000"/>
          <w:sz w:val="22"/>
          <w:szCs w:val="22"/>
          <w:lang w:eastAsia="en-GB"/>
        </w:rPr>
        <w:t>Daily contact, monthly staff meetings and health and safety meetings provide consultation between management and employees. This will include health and safety matters.</w:t>
      </w:r>
    </w:p>
    <w:p w14:paraId="3C6A7CD5" w14:textId="11B41D0D" w:rsidR="00E2020B" w:rsidRPr="00073CB1" w:rsidRDefault="00E2020B" w:rsidP="004A5E98">
      <w:pPr>
        <w:pStyle w:val="ListParagraph"/>
        <w:numPr>
          <w:ilvl w:val="0"/>
          <w:numId w:val="27"/>
        </w:numPr>
        <w:spacing w:line="360" w:lineRule="auto"/>
        <w:rPr>
          <w:rFonts w:ascii="Arial" w:hAnsi="Arial" w:cs="Arial"/>
          <w:color w:val="000000"/>
          <w:sz w:val="22"/>
          <w:szCs w:val="22"/>
          <w:lang w:eastAsia="en-GB"/>
        </w:rPr>
      </w:pPr>
      <w:r w:rsidRPr="00073CB1">
        <w:rPr>
          <w:rFonts w:ascii="Arial" w:hAnsi="Arial" w:cs="Arial"/>
          <w:color w:val="000000"/>
          <w:sz w:val="22"/>
          <w:szCs w:val="22"/>
          <w:lang w:eastAsia="en-GB"/>
        </w:rPr>
        <w:t xml:space="preserve">All health and safety matters are reviewed informally on an ongoing basis and formally every six months or when something changes. Staff will </w:t>
      </w:r>
      <w:r w:rsidR="00347AD6">
        <w:rPr>
          <w:rFonts w:ascii="Arial" w:hAnsi="Arial" w:cs="Arial"/>
          <w:color w:val="000000"/>
          <w:sz w:val="22"/>
          <w:szCs w:val="22"/>
          <w:lang w:eastAsia="en-GB"/>
        </w:rPr>
        <w:t>be notified of any policy</w:t>
      </w:r>
      <w:r w:rsidRPr="00073CB1">
        <w:rPr>
          <w:rFonts w:ascii="Arial" w:hAnsi="Arial" w:cs="Arial"/>
          <w:color w:val="000000"/>
          <w:sz w:val="22"/>
          <w:szCs w:val="22"/>
          <w:lang w:eastAsia="en-GB"/>
        </w:rPr>
        <w:t xml:space="preserve"> changes, as and when they happen</w:t>
      </w:r>
    </w:p>
    <w:p w14:paraId="3D54A3B7" w14:textId="57FE0788" w:rsidR="00615B07" w:rsidRPr="004A5E98" w:rsidRDefault="00DD1F27" w:rsidP="004A5E98">
      <w:pPr>
        <w:pStyle w:val="ListParagraph"/>
        <w:numPr>
          <w:ilvl w:val="0"/>
          <w:numId w:val="27"/>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 xml:space="preserve">We have responsibility under </w:t>
      </w:r>
      <w:r w:rsidR="00615B07" w:rsidRPr="00615B07">
        <w:rPr>
          <w:rFonts w:ascii="Arial" w:hAnsi="Arial" w:cs="Arial"/>
          <w:color w:val="000000"/>
          <w:sz w:val="22"/>
          <w:szCs w:val="22"/>
          <w:lang w:eastAsia="en-GB"/>
        </w:rPr>
        <w:t>RIDDOR (The Reporting of Injuries, Diseases and Dangerous Occurrences Regulations 1995)</w:t>
      </w:r>
      <w:r w:rsidR="00615B07">
        <w:rPr>
          <w:rFonts w:ascii="Arial" w:hAnsi="Arial" w:cs="Arial"/>
          <w:color w:val="000000"/>
          <w:sz w:val="22"/>
          <w:szCs w:val="22"/>
          <w:lang w:eastAsia="en-GB"/>
        </w:rPr>
        <w:t xml:space="preserve"> </w:t>
      </w:r>
      <w:r w:rsidRPr="00615B07">
        <w:rPr>
          <w:rFonts w:ascii="Arial" w:hAnsi="Arial" w:cs="Arial"/>
          <w:color w:val="000000"/>
          <w:sz w:val="22"/>
          <w:szCs w:val="22"/>
          <w:lang w:eastAsia="en-GB"/>
        </w:rPr>
        <w:t xml:space="preserve">to report certain work-related incidents to the Health and Safety </w:t>
      </w:r>
      <w:proofErr w:type="gramStart"/>
      <w:r w:rsidRPr="00615B07">
        <w:rPr>
          <w:rFonts w:ascii="Arial" w:hAnsi="Arial" w:cs="Arial"/>
          <w:color w:val="000000"/>
          <w:sz w:val="22"/>
          <w:szCs w:val="22"/>
          <w:lang w:eastAsia="en-GB"/>
        </w:rPr>
        <w:t xml:space="preserve">Executive </w:t>
      </w:r>
      <w:r w:rsidRPr="004A5E98">
        <w:rPr>
          <w:rFonts w:ascii="Arial" w:hAnsi="Arial" w:cs="Arial"/>
          <w:color w:val="000000"/>
          <w:sz w:val="22"/>
          <w:szCs w:val="22"/>
          <w:lang w:eastAsia="en-GB"/>
        </w:rPr>
        <w:t>.</w:t>
      </w:r>
      <w:proofErr w:type="gramEnd"/>
      <w:r w:rsidRPr="00615B07">
        <w:rPr>
          <w:rFonts w:ascii="Arial" w:hAnsi="Arial" w:cs="Arial"/>
          <w:color w:val="000000"/>
          <w:sz w:val="22"/>
          <w:szCs w:val="22"/>
          <w:lang w:eastAsia="en-GB"/>
        </w:rPr>
        <w:t> </w:t>
      </w:r>
    </w:p>
    <w:p w14:paraId="49B0E56B" w14:textId="77777777" w:rsidR="00615B07" w:rsidRPr="00615B07" w:rsidRDefault="00DD1F27" w:rsidP="004A5E98">
      <w:pPr>
        <w:pStyle w:val="ListParagraph"/>
        <w:numPr>
          <w:ilvl w:val="0"/>
          <w:numId w:val="27"/>
        </w:numPr>
        <w:spacing w:line="360" w:lineRule="auto"/>
        <w:rPr>
          <w:rFonts w:ascii="Arial" w:hAnsi="Arial" w:cs="Arial"/>
          <w:sz w:val="22"/>
          <w:szCs w:val="22"/>
          <w:lang w:eastAsia="en-GB"/>
        </w:rPr>
      </w:pPr>
      <w:r w:rsidRPr="00615B07">
        <w:rPr>
          <w:rFonts w:ascii="Arial" w:hAnsi="Arial" w:cs="Arial"/>
          <w:color w:val="000000"/>
          <w:sz w:val="22"/>
          <w:szCs w:val="22"/>
          <w:lang w:eastAsia="en-GB"/>
        </w:rPr>
        <w:t>We will report any of the following that happens to a member of the public, including a parent or child, or an employee on our premises:</w:t>
      </w:r>
    </w:p>
    <w:p w14:paraId="23A9DB2B" w14:textId="77777777" w:rsidR="00615B07" w:rsidRPr="00EB2402" w:rsidRDefault="00DD1F27" w:rsidP="00EB2402">
      <w:pPr>
        <w:pStyle w:val="ListParagraph"/>
        <w:numPr>
          <w:ilvl w:val="1"/>
          <w:numId w:val="26"/>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 xml:space="preserve">A death or major injury, which includes a fracture (but not of fingers, thumbs or toes), an amputation, dislocation, permanent or temporary loss of sight, and an injury from an electric </w:t>
      </w:r>
      <w:proofErr w:type="gramStart"/>
      <w:r w:rsidRPr="00615B07">
        <w:rPr>
          <w:rFonts w:ascii="Arial" w:hAnsi="Arial" w:cs="Arial"/>
          <w:color w:val="000000"/>
          <w:sz w:val="22"/>
          <w:szCs w:val="22"/>
          <w:lang w:eastAsia="en-GB"/>
        </w:rPr>
        <w:t>shock;</w:t>
      </w:r>
      <w:proofErr w:type="gramEnd"/>
      <w:r w:rsidRPr="00615B07">
        <w:rPr>
          <w:rFonts w:ascii="Arial" w:hAnsi="Arial" w:cs="Arial"/>
          <w:color w:val="000000"/>
          <w:sz w:val="22"/>
          <w:szCs w:val="22"/>
          <w:lang w:eastAsia="en-GB"/>
        </w:rPr>
        <w:t> </w:t>
      </w:r>
    </w:p>
    <w:p w14:paraId="704460B0" w14:textId="77777777" w:rsidR="00615B07" w:rsidRPr="00EB2402" w:rsidRDefault="00DD1F27" w:rsidP="00EB2402">
      <w:pPr>
        <w:pStyle w:val="ListParagraph"/>
        <w:numPr>
          <w:ilvl w:val="1"/>
          <w:numId w:val="26"/>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 xml:space="preserve">A reportable </w:t>
      </w:r>
      <w:proofErr w:type="gramStart"/>
      <w:r w:rsidRPr="00615B07">
        <w:rPr>
          <w:rFonts w:ascii="Arial" w:hAnsi="Arial" w:cs="Arial"/>
          <w:color w:val="000000"/>
          <w:sz w:val="22"/>
          <w:szCs w:val="22"/>
          <w:lang w:eastAsia="en-GB"/>
        </w:rPr>
        <w:t>disease;</w:t>
      </w:r>
      <w:proofErr w:type="gramEnd"/>
      <w:r w:rsidRPr="00615B07">
        <w:rPr>
          <w:rFonts w:ascii="Arial" w:hAnsi="Arial" w:cs="Arial"/>
          <w:color w:val="000000"/>
          <w:sz w:val="22"/>
          <w:szCs w:val="22"/>
          <w:lang w:eastAsia="en-GB"/>
        </w:rPr>
        <w:t> </w:t>
      </w:r>
    </w:p>
    <w:p w14:paraId="561311A3" w14:textId="77777777" w:rsidR="00615B07" w:rsidRPr="00EB2402" w:rsidRDefault="00DD1F27" w:rsidP="00EB2402">
      <w:pPr>
        <w:pStyle w:val="ListParagraph"/>
        <w:numPr>
          <w:ilvl w:val="1"/>
          <w:numId w:val="26"/>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 xml:space="preserve">A dangerous occurrence, which didn’t but could have resulted in a reportable </w:t>
      </w:r>
      <w:proofErr w:type="gramStart"/>
      <w:r w:rsidRPr="00615B07">
        <w:rPr>
          <w:rFonts w:ascii="Arial" w:hAnsi="Arial" w:cs="Arial"/>
          <w:color w:val="000000"/>
          <w:sz w:val="22"/>
          <w:szCs w:val="22"/>
          <w:lang w:eastAsia="en-GB"/>
        </w:rPr>
        <w:t>injury;</w:t>
      </w:r>
      <w:proofErr w:type="gramEnd"/>
      <w:r w:rsidRPr="00615B07">
        <w:rPr>
          <w:rFonts w:ascii="Arial" w:hAnsi="Arial" w:cs="Arial"/>
          <w:color w:val="000000"/>
          <w:sz w:val="22"/>
          <w:szCs w:val="22"/>
          <w:lang w:eastAsia="en-GB"/>
        </w:rPr>
        <w:t> </w:t>
      </w:r>
    </w:p>
    <w:p w14:paraId="28F24E0C" w14:textId="3487BAB9" w:rsidR="00DD1F27" w:rsidRPr="00EB2402" w:rsidRDefault="00DD1F27" w:rsidP="00EB2402">
      <w:pPr>
        <w:pStyle w:val="ListParagraph"/>
        <w:numPr>
          <w:ilvl w:val="1"/>
          <w:numId w:val="26"/>
        </w:numPr>
        <w:spacing w:line="360" w:lineRule="auto"/>
        <w:rPr>
          <w:rFonts w:ascii="Arial" w:hAnsi="Arial" w:cs="Arial"/>
          <w:color w:val="000000"/>
          <w:sz w:val="22"/>
          <w:szCs w:val="22"/>
          <w:lang w:eastAsia="en-GB"/>
        </w:rPr>
      </w:pPr>
      <w:r w:rsidRPr="00615B07">
        <w:rPr>
          <w:rFonts w:ascii="Arial" w:hAnsi="Arial" w:cs="Arial"/>
          <w:color w:val="000000"/>
          <w:sz w:val="22"/>
          <w:szCs w:val="22"/>
          <w:lang w:eastAsia="en-GB"/>
        </w:rPr>
        <w:t>An injury resulting in hospital admission.</w:t>
      </w:r>
    </w:p>
    <w:p w14:paraId="5879AAEC" w14:textId="77777777" w:rsidR="00C07F37" w:rsidRPr="004A5E98" w:rsidRDefault="00C07F37" w:rsidP="00C07F37">
      <w:pPr>
        <w:spacing w:line="360" w:lineRule="auto"/>
        <w:rPr>
          <w:rFonts w:ascii="Arial" w:hAnsi="Arial" w:cs="Arial"/>
          <w:b/>
          <w:bCs/>
          <w:sz w:val="22"/>
          <w:szCs w:val="22"/>
        </w:rPr>
      </w:pPr>
      <w:r w:rsidRPr="004A5E98">
        <w:rPr>
          <w:rFonts w:ascii="Arial" w:hAnsi="Arial" w:cs="Arial"/>
          <w:b/>
          <w:bCs/>
          <w:sz w:val="22"/>
          <w:szCs w:val="22"/>
        </w:rPr>
        <w:t>Legal framework:</w:t>
      </w:r>
    </w:p>
    <w:p w14:paraId="4E9EF4A1" w14:textId="77777777" w:rsidR="00C07F37" w:rsidRPr="004A5E98" w:rsidRDefault="00C07F37" w:rsidP="00C07F37">
      <w:pPr>
        <w:spacing w:line="360" w:lineRule="auto"/>
        <w:rPr>
          <w:rFonts w:ascii="Arial" w:hAnsi="Arial" w:cs="Arial"/>
          <w:sz w:val="22"/>
          <w:szCs w:val="22"/>
        </w:rPr>
      </w:pPr>
      <w:r w:rsidRPr="004A5E98">
        <w:rPr>
          <w:rFonts w:ascii="Arial" w:hAnsi="Arial" w:cs="Arial"/>
          <w:sz w:val="22"/>
          <w:szCs w:val="22"/>
        </w:rPr>
        <w:t xml:space="preserve">This policy is underpinned by or supported through: </w:t>
      </w:r>
    </w:p>
    <w:p w14:paraId="16264D69" w14:textId="4773CFD6" w:rsidR="00C07F37" w:rsidRPr="004A5E98" w:rsidRDefault="004204D9" w:rsidP="009E4F41">
      <w:pPr>
        <w:pStyle w:val="ListParagraph"/>
        <w:numPr>
          <w:ilvl w:val="0"/>
          <w:numId w:val="28"/>
        </w:numPr>
        <w:spacing w:line="360" w:lineRule="auto"/>
        <w:jc w:val="both"/>
        <w:rPr>
          <w:rFonts w:ascii="Arial" w:hAnsi="Arial" w:cs="Arial"/>
          <w:sz w:val="22"/>
          <w:szCs w:val="22"/>
        </w:rPr>
      </w:pPr>
      <w:r w:rsidRPr="004A5E98">
        <w:rPr>
          <w:rFonts w:ascii="Arial" w:hAnsi="Arial" w:cs="Arial"/>
          <w:color w:val="000000"/>
          <w:sz w:val="22"/>
          <w:szCs w:val="22"/>
          <w:lang w:eastAsia="en-GB"/>
        </w:rPr>
        <w:t xml:space="preserve">RIDDOR (The Reporting of Injuries, Diseases and Dangerous Occurrences Regulations 1995) </w:t>
      </w:r>
    </w:p>
    <w:p w14:paraId="56746E8A" w14:textId="77777777" w:rsidR="00C07F37" w:rsidRPr="004A5E98" w:rsidRDefault="00C07F37" w:rsidP="00C07F37">
      <w:pPr>
        <w:spacing w:line="360" w:lineRule="auto"/>
        <w:ind w:left="720"/>
        <w:jc w:val="both"/>
        <w:rPr>
          <w:rFonts w:ascii="Arial" w:hAnsi="Arial" w:cs="Arial"/>
          <w:sz w:val="22"/>
          <w:szCs w:val="22"/>
        </w:rPr>
      </w:pPr>
    </w:p>
    <w:p w14:paraId="4BC18337" w14:textId="77777777" w:rsidR="00C07F37" w:rsidRPr="004A5E98" w:rsidRDefault="00C07F37" w:rsidP="00C07F37">
      <w:pPr>
        <w:spacing w:line="360" w:lineRule="auto"/>
        <w:rPr>
          <w:rFonts w:ascii="Arial" w:hAnsi="Arial" w:cs="Arial"/>
          <w:b/>
          <w:sz w:val="22"/>
          <w:szCs w:val="22"/>
        </w:rPr>
      </w:pPr>
      <w:r w:rsidRPr="004A5E98">
        <w:rPr>
          <w:rFonts w:ascii="Arial" w:hAnsi="Arial" w:cs="Arial"/>
          <w:b/>
          <w:sz w:val="22"/>
          <w:szCs w:val="22"/>
        </w:rPr>
        <w:t>Further guidance:</w:t>
      </w:r>
    </w:p>
    <w:p w14:paraId="627827A8" w14:textId="3F312710" w:rsidR="00C07F37" w:rsidRPr="004A5E98" w:rsidRDefault="004204D9" w:rsidP="00B876C6">
      <w:pPr>
        <w:pStyle w:val="ListParagraph"/>
        <w:numPr>
          <w:ilvl w:val="0"/>
          <w:numId w:val="19"/>
        </w:numPr>
        <w:spacing w:line="360" w:lineRule="auto"/>
        <w:rPr>
          <w:rFonts w:ascii="Arial" w:hAnsi="Arial" w:cs="Arial"/>
          <w:bCs/>
          <w:sz w:val="22"/>
          <w:szCs w:val="22"/>
        </w:rPr>
      </w:pPr>
      <w:r w:rsidRPr="004A5E98">
        <w:rPr>
          <w:rFonts w:ascii="Arial" w:hAnsi="Arial" w:cs="Arial"/>
          <w:bCs/>
          <w:sz w:val="22"/>
          <w:szCs w:val="22"/>
        </w:rPr>
        <w:t>Health and Safety at Work Act (https://www.hse.gov.uk/legislation/hswa.htm)</w:t>
      </w:r>
    </w:p>
    <w:p w14:paraId="369639D0" w14:textId="77777777" w:rsidR="00C07F37" w:rsidRPr="004A5E98" w:rsidRDefault="00C07F37" w:rsidP="00C07F37">
      <w:pPr>
        <w:pStyle w:val="ListParagraph"/>
        <w:spacing w:line="360" w:lineRule="auto"/>
        <w:rPr>
          <w:rFonts w:ascii="Arial" w:hAnsi="Arial" w:cs="Arial"/>
          <w:bCs/>
          <w:sz w:val="22"/>
          <w:szCs w:val="22"/>
        </w:rPr>
      </w:pPr>
    </w:p>
    <w:p w14:paraId="3C34BBFA" w14:textId="77777777" w:rsidR="00C07F37" w:rsidRDefault="00C07F37" w:rsidP="00C07F37">
      <w:pPr>
        <w:rPr>
          <w:rFonts w:ascii="Arial" w:hAnsi="Arial" w:cs="Arial"/>
          <w:b/>
          <w:sz w:val="22"/>
          <w:szCs w:val="22"/>
        </w:rPr>
      </w:pPr>
      <w:bookmarkStart w:id="1" w:name="_Hlk63518829"/>
      <w:r w:rsidRPr="00D15713">
        <w:rPr>
          <w:rFonts w:ascii="Arial" w:hAnsi="Arial" w:cs="Arial"/>
          <w:b/>
          <w:sz w:val="22"/>
          <w:szCs w:val="22"/>
        </w:rPr>
        <w:t>Relevant Ladybird policies:</w:t>
      </w:r>
    </w:p>
    <w:p w14:paraId="4E1C3060" w14:textId="77777777" w:rsidR="00C07F37" w:rsidRPr="00D15713" w:rsidRDefault="00C07F37" w:rsidP="00C07F37">
      <w:pPr>
        <w:rPr>
          <w:rFonts w:ascii="Arial" w:hAnsi="Arial" w:cs="Arial"/>
          <w:b/>
          <w:sz w:val="22"/>
          <w:szCs w:val="22"/>
        </w:rPr>
      </w:pPr>
    </w:p>
    <w:bookmarkEnd w:id="1"/>
    <w:p w14:paraId="0711BA21" w14:textId="77777777" w:rsidR="004204D9" w:rsidRDefault="004204D9" w:rsidP="00B876C6">
      <w:pPr>
        <w:pStyle w:val="ListParagraph"/>
        <w:numPr>
          <w:ilvl w:val="0"/>
          <w:numId w:val="20"/>
        </w:numPr>
        <w:spacing w:line="360" w:lineRule="auto"/>
        <w:contextualSpacing/>
        <w:rPr>
          <w:rFonts w:ascii="Arial" w:hAnsi="Arial" w:cs="Arial"/>
          <w:sz w:val="22"/>
          <w:szCs w:val="22"/>
        </w:rPr>
      </w:pPr>
      <w:r>
        <w:rPr>
          <w:rFonts w:ascii="Arial" w:hAnsi="Arial" w:cs="Arial"/>
          <w:sz w:val="22"/>
          <w:szCs w:val="22"/>
        </w:rPr>
        <w:t xml:space="preserve">1.2 Safeguarding Children and Child Protection </w:t>
      </w:r>
    </w:p>
    <w:p w14:paraId="2A78A273" w14:textId="3B354E83" w:rsidR="00C07F37" w:rsidRDefault="00C07F37" w:rsidP="00B876C6">
      <w:pPr>
        <w:pStyle w:val="ListParagraph"/>
        <w:numPr>
          <w:ilvl w:val="0"/>
          <w:numId w:val="20"/>
        </w:numPr>
        <w:spacing w:line="360" w:lineRule="auto"/>
        <w:contextualSpacing/>
        <w:rPr>
          <w:rFonts w:ascii="Arial" w:hAnsi="Arial" w:cs="Arial"/>
          <w:sz w:val="22"/>
          <w:szCs w:val="22"/>
        </w:rPr>
      </w:pPr>
      <w:r>
        <w:rPr>
          <w:rFonts w:ascii="Arial" w:hAnsi="Arial" w:cs="Arial"/>
          <w:sz w:val="22"/>
          <w:szCs w:val="22"/>
        </w:rPr>
        <w:t>1.6 Drop Off and Collection</w:t>
      </w:r>
    </w:p>
    <w:p w14:paraId="31F1988A" w14:textId="744FA82A" w:rsidR="00C07F37" w:rsidRDefault="00C07F37" w:rsidP="00B876C6">
      <w:pPr>
        <w:pStyle w:val="ListParagraph"/>
        <w:numPr>
          <w:ilvl w:val="0"/>
          <w:numId w:val="20"/>
        </w:numPr>
        <w:spacing w:line="360" w:lineRule="auto"/>
        <w:contextualSpacing/>
        <w:rPr>
          <w:rFonts w:ascii="Arial" w:hAnsi="Arial" w:cs="Arial"/>
          <w:sz w:val="22"/>
          <w:szCs w:val="22"/>
        </w:rPr>
      </w:pPr>
      <w:r w:rsidRPr="00D15713">
        <w:rPr>
          <w:rFonts w:ascii="Arial" w:hAnsi="Arial" w:cs="Arial"/>
          <w:sz w:val="22"/>
          <w:szCs w:val="22"/>
        </w:rPr>
        <w:t>1.</w:t>
      </w:r>
      <w:r>
        <w:rPr>
          <w:rFonts w:ascii="Arial" w:hAnsi="Arial" w:cs="Arial"/>
          <w:sz w:val="22"/>
          <w:szCs w:val="22"/>
        </w:rPr>
        <w:t>8</w:t>
      </w:r>
      <w:r w:rsidRPr="00D15713">
        <w:rPr>
          <w:rFonts w:ascii="Arial" w:hAnsi="Arial" w:cs="Arial"/>
          <w:sz w:val="22"/>
          <w:szCs w:val="22"/>
        </w:rPr>
        <w:t xml:space="preserve"> Online Safety</w:t>
      </w:r>
    </w:p>
    <w:p w14:paraId="6FC052A9" w14:textId="0AA816CD" w:rsidR="00C07F37" w:rsidRDefault="00D64A04" w:rsidP="00B876C6">
      <w:pPr>
        <w:pStyle w:val="ListParagraph"/>
        <w:numPr>
          <w:ilvl w:val="0"/>
          <w:numId w:val="20"/>
        </w:numPr>
        <w:spacing w:line="360" w:lineRule="auto"/>
        <w:contextualSpacing/>
        <w:rPr>
          <w:rFonts w:ascii="Arial" w:hAnsi="Arial" w:cs="Arial"/>
          <w:sz w:val="22"/>
          <w:szCs w:val="22"/>
        </w:rPr>
      </w:pPr>
      <w:r>
        <w:rPr>
          <w:rFonts w:ascii="Arial" w:hAnsi="Arial" w:cs="Arial"/>
          <w:sz w:val="22"/>
          <w:szCs w:val="22"/>
        </w:rPr>
        <w:t>1.6 Missing Child</w:t>
      </w:r>
    </w:p>
    <w:p w14:paraId="59308728" w14:textId="0F167A35" w:rsidR="00C07F37" w:rsidRDefault="00D64A04" w:rsidP="00B876C6">
      <w:pPr>
        <w:pStyle w:val="ListParagraph"/>
        <w:numPr>
          <w:ilvl w:val="0"/>
          <w:numId w:val="20"/>
        </w:numPr>
        <w:spacing w:line="360" w:lineRule="auto"/>
        <w:contextualSpacing/>
        <w:rPr>
          <w:rFonts w:ascii="Arial" w:hAnsi="Arial" w:cs="Arial"/>
          <w:sz w:val="22"/>
          <w:szCs w:val="22"/>
        </w:rPr>
      </w:pPr>
      <w:r>
        <w:rPr>
          <w:rFonts w:ascii="Arial" w:hAnsi="Arial" w:cs="Arial"/>
          <w:sz w:val="22"/>
          <w:szCs w:val="22"/>
        </w:rPr>
        <w:t>3.2 Accidents and First Aid</w:t>
      </w:r>
    </w:p>
    <w:p w14:paraId="781AD3A5" w14:textId="1749B8DE" w:rsidR="00D64A04" w:rsidRPr="00605640" w:rsidRDefault="00D64A04" w:rsidP="00B876C6">
      <w:pPr>
        <w:pStyle w:val="ListParagraph"/>
        <w:numPr>
          <w:ilvl w:val="0"/>
          <w:numId w:val="20"/>
        </w:numPr>
        <w:spacing w:line="360" w:lineRule="auto"/>
        <w:contextualSpacing/>
        <w:rPr>
          <w:rFonts w:ascii="Arial" w:hAnsi="Arial" w:cs="Arial"/>
          <w:sz w:val="22"/>
          <w:szCs w:val="22"/>
        </w:rPr>
      </w:pPr>
      <w:r>
        <w:rPr>
          <w:rFonts w:ascii="Arial" w:hAnsi="Arial" w:cs="Arial"/>
          <w:sz w:val="22"/>
          <w:szCs w:val="22"/>
        </w:rPr>
        <w:t>8.6 No smoking</w:t>
      </w:r>
    </w:p>
    <w:p w14:paraId="201E7A04" w14:textId="20B2FA97" w:rsidR="00C07F37" w:rsidRDefault="00D64A04" w:rsidP="00B876C6">
      <w:pPr>
        <w:pStyle w:val="ListParagraph"/>
        <w:numPr>
          <w:ilvl w:val="0"/>
          <w:numId w:val="20"/>
        </w:numPr>
        <w:spacing w:line="360" w:lineRule="auto"/>
        <w:contextualSpacing/>
        <w:rPr>
          <w:rFonts w:ascii="Arial" w:hAnsi="Arial" w:cs="Arial"/>
          <w:sz w:val="22"/>
          <w:szCs w:val="22"/>
        </w:rPr>
      </w:pPr>
      <w:r>
        <w:rPr>
          <w:rFonts w:ascii="Arial" w:hAnsi="Arial" w:cs="Arial"/>
          <w:sz w:val="22"/>
          <w:szCs w:val="22"/>
        </w:rPr>
        <w:lastRenderedPageBreak/>
        <w:t xml:space="preserve">10.6 Data Protection and </w:t>
      </w:r>
      <w:r w:rsidR="00C07F37">
        <w:rPr>
          <w:rFonts w:ascii="Arial" w:hAnsi="Arial" w:cs="Arial"/>
          <w:sz w:val="22"/>
          <w:szCs w:val="22"/>
        </w:rPr>
        <w:t>Confi</w:t>
      </w:r>
      <w:r>
        <w:rPr>
          <w:rFonts w:ascii="Arial" w:hAnsi="Arial" w:cs="Arial"/>
          <w:sz w:val="22"/>
          <w:szCs w:val="22"/>
        </w:rPr>
        <w:t>dentiality</w:t>
      </w:r>
    </w:p>
    <w:p w14:paraId="1417305C" w14:textId="77777777" w:rsidR="00C07F37" w:rsidRPr="00887725" w:rsidRDefault="00C07F37" w:rsidP="00C07F37">
      <w:pPr>
        <w:pStyle w:val="ListParagraph"/>
        <w:spacing w:line="360" w:lineRule="auto"/>
        <w:rPr>
          <w:rFonts w:ascii="Arial" w:hAnsi="Arial" w:cs="Arial"/>
          <w:bCs/>
          <w:sz w:val="22"/>
          <w:szCs w:val="22"/>
        </w:rPr>
      </w:pPr>
    </w:p>
    <w:p w14:paraId="58A6F4D7" w14:textId="77777777" w:rsidR="00C07F37" w:rsidRPr="00887725" w:rsidRDefault="00C07F37" w:rsidP="00C07F37">
      <w:pPr>
        <w:spacing w:line="360" w:lineRule="auto"/>
        <w:rPr>
          <w:rFonts w:ascii="Arial" w:hAnsi="Arial" w:cs="Arial"/>
          <w:b/>
          <w:sz w:val="22"/>
          <w:szCs w:val="22"/>
        </w:rPr>
      </w:pPr>
      <w:bookmarkStart w:id="2" w:name="_Hlk63518875"/>
      <w:r w:rsidRPr="00887725">
        <w:rPr>
          <w:rFonts w:ascii="Arial" w:hAnsi="Arial" w:cs="Arial"/>
          <w:b/>
          <w:sz w:val="22"/>
          <w:szCs w:val="22"/>
        </w:rPr>
        <w:t>Key 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095"/>
        <w:gridCol w:w="5099"/>
      </w:tblGrid>
      <w:tr w:rsidR="00C07F37" w:rsidRPr="004A5E98" w14:paraId="61AEC195" w14:textId="77777777" w:rsidTr="00EC7644">
        <w:trPr>
          <w:cantSplit/>
          <w:trHeight w:val="312"/>
          <w:jc w:val="center"/>
        </w:trPr>
        <w:tc>
          <w:tcPr>
            <w:tcW w:w="5095" w:type="dxa"/>
          </w:tcPr>
          <w:p w14:paraId="180BB785" w14:textId="77777777" w:rsidR="00C07F37" w:rsidRPr="004A5E98" w:rsidRDefault="00C07F37" w:rsidP="00EC7644">
            <w:pPr>
              <w:spacing w:line="360" w:lineRule="auto"/>
              <w:rPr>
                <w:rFonts w:ascii="Arial" w:hAnsi="Arial" w:cs="Arial"/>
                <w:b/>
                <w:bCs/>
                <w:sz w:val="22"/>
                <w:szCs w:val="22"/>
              </w:rPr>
            </w:pPr>
            <w:r w:rsidRPr="004A5E98">
              <w:rPr>
                <w:rFonts w:ascii="Arial" w:hAnsi="Arial" w:cs="Arial"/>
                <w:b/>
                <w:bCs/>
                <w:sz w:val="22"/>
                <w:szCs w:val="22"/>
              </w:rPr>
              <w:t xml:space="preserve">Organisation </w:t>
            </w:r>
          </w:p>
        </w:tc>
        <w:tc>
          <w:tcPr>
            <w:tcW w:w="5099" w:type="dxa"/>
          </w:tcPr>
          <w:p w14:paraId="148C33DF" w14:textId="77777777" w:rsidR="00C07F37" w:rsidRPr="004A5E98" w:rsidRDefault="00C07F37" w:rsidP="00EC7644">
            <w:pPr>
              <w:spacing w:line="360" w:lineRule="auto"/>
              <w:rPr>
                <w:rFonts w:ascii="Arial" w:hAnsi="Arial" w:cs="Arial"/>
                <w:b/>
                <w:bCs/>
                <w:sz w:val="22"/>
                <w:szCs w:val="22"/>
              </w:rPr>
            </w:pPr>
            <w:r w:rsidRPr="004A5E98">
              <w:rPr>
                <w:rFonts w:ascii="Arial" w:hAnsi="Arial" w:cs="Arial"/>
                <w:b/>
                <w:bCs/>
                <w:sz w:val="22"/>
                <w:szCs w:val="22"/>
              </w:rPr>
              <w:t xml:space="preserve">Contact Number </w:t>
            </w:r>
          </w:p>
        </w:tc>
      </w:tr>
      <w:tr w:rsidR="00C07F37" w:rsidRPr="004A5E98" w14:paraId="46B09B14" w14:textId="77777777" w:rsidTr="00EC7644">
        <w:trPr>
          <w:cantSplit/>
          <w:jc w:val="center"/>
        </w:trPr>
        <w:tc>
          <w:tcPr>
            <w:tcW w:w="5095" w:type="dxa"/>
          </w:tcPr>
          <w:p w14:paraId="08456D97" w14:textId="487C601D" w:rsidR="00C07F37" w:rsidRPr="004A5E98" w:rsidRDefault="00347AD6" w:rsidP="00EC7644">
            <w:pPr>
              <w:spacing w:line="360" w:lineRule="auto"/>
              <w:rPr>
                <w:rFonts w:ascii="Arial" w:hAnsi="Arial" w:cs="Arial"/>
                <w:sz w:val="22"/>
                <w:szCs w:val="22"/>
              </w:rPr>
            </w:pPr>
            <w:r w:rsidRPr="004A5E98">
              <w:rPr>
                <w:rFonts w:ascii="Arial" w:hAnsi="Arial" w:cs="Arial"/>
                <w:sz w:val="22"/>
                <w:szCs w:val="22"/>
              </w:rPr>
              <w:t>Health and Safety Executive</w:t>
            </w:r>
          </w:p>
        </w:tc>
        <w:tc>
          <w:tcPr>
            <w:tcW w:w="5099" w:type="dxa"/>
            <w:vAlign w:val="center"/>
          </w:tcPr>
          <w:p w14:paraId="6A89E204" w14:textId="6680100D" w:rsidR="00C07F37" w:rsidRPr="004A5E98" w:rsidRDefault="00347AD6" w:rsidP="00EC7644">
            <w:pPr>
              <w:spacing w:line="360" w:lineRule="auto"/>
              <w:rPr>
                <w:rFonts w:ascii="Arial" w:hAnsi="Arial" w:cs="Arial"/>
                <w:sz w:val="22"/>
                <w:szCs w:val="22"/>
              </w:rPr>
            </w:pPr>
            <w:r w:rsidRPr="004A5E98">
              <w:rPr>
                <w:rFonts w:ascii="Arial" w:hAnsi="Arial" w:cs="Arial"/>
                <w:b/>
                <w:bCs/>
                <w:color w:val="000000"/>
                <w:sz w:val="22"/>
                <w:szCs w:val="22"/>
                <w:lang w:eastAsia="en-GB"/>
              </w:rPr>
              <w:t>Telephone: 0845 300 9923</w:t>
            </w:r>
          </w:p>
        </w:tc>
      </w:tr>
    </w:tbl>
    <w:p w14:paraId="79CBB035" w14:textId="77777777" w:rsidR="00C07F37" w:rsidRPr="004A5E98" w:rsidRDefault="00C07F37" w:rsidP="00C07F37">
      <w:pPr>
        <w:spacing w:line="360" w:lineRule="auto"/>
        <w:rPr>
          <w:rFonts w:ascii="Arial" w:hAnsi="Arial" w:cs="Arial"/>
          <w:sz w:val="22"/>
          <w:szCs w:val="22"/>
        </w:rPr>
      </w:pPr>
    </w:p>
    <w:bookmarkEnd w:id="2"/>
    <w:p w14:paraId="1633D578" w14:textId="77777777" w:rsidR="00C07F37" w:rsidRPr="004A5E98" w:rsidRDefault="00C07F37" w:rsidP="00C07F37">
      <w:pPr>
        <w:spacing w:line="360" w:lineRule="auto"/>
        <w:rPr>
          <w:rFonts w:ascii="Arial" w:hAnsi="Arial" w:cs="Arial"/>
          <w:sz w:val="22"/>
          <w:szCs w:val="22"/>
        </w:rPr>
      </w:pPr>
    </w:p>
    <w:tbl>
      <w:tblPr>
        <w:tblpPr w:leftFromText="180" w:rightFromText="180" w:vertAnchor="text" w:horzAnchor="margin" w:tblpY="333"/>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6096"/>
      </w:tblGrid>
      <w:tr w:rsidR="00C07F37" w:rsidRPr="004A5E98" w14:paraId="604B2761" w14:textId="77777777" w:rsidTr="00EC7644">
        <w:trPr>
          <w:trHeight w:val="1184"/>
        </w:trPr>
        <w:tc>
          <w:tcPr>
            <w:tcW w:w="4119" w:type="dxa"/>
            <w:shd w:val="clear" w:color="auto" w:fill="auto"/>
          </w:tcPr>
          <w:p w14:paraId="5D912BF1" w14:textId="77777777" w:rsidR="00C07F37" w:rsidRPr="004A5E98" w:rsidRDefault="00C07F37" w:rsidP="00EC7644">
            <w:pPr>
              <w:pStyle w:val="ListParagraph"/>
              <w:spacing w:line="360" w:lineRule="auto"/>
              <w:ind w:left="0"/>
              <w:jc w:val="both"/>
              <w:rPr>
                <w:rFonts w:ascii="Arial" w:hAnsi="Arial" w:cs="Arial"/>
                <w:b/>
                <w:sz w:val="22"/>
                <w:szCs w:val="22"/>
              </w:rPr>
            </w:pPr>
            <w:bookmarkStart w:id="3" w:name="_Hlk63518799"/>
            <w:r w:rsidRPr="004A5E98">
              <w:rPr>
                <w:rFonts w:ascii="Arial" w:hAnsi="Arial" w:cs="Arial"/>
                <w:b/>
                <w:sz w:val="22"/>
                <w:szCs w:val="22"/>
              </w:rPr>
              <w:t>This policy was reviewed by</w:t>
            </w:r>
          </w:p>
        </w:tc>
        <w:tc>
          <w:tcPr>
            <w:tcW w:w="6096" w:type="dxa"/>
            <w:shd w:val="clear" w:color="auto" w:fill="auto"/>
          </w:tcPr>
          <w:p w14:paraId="254FA41B" w14:textId="77777777" w:rsidR="00C07F37" w:rsidRPr="004A5E98" w:rsidRDefault="00C07F37" w:rsidP="00EC7644">
            <w:pPr>
              <w:pStyle w:val="ListParagraph"/>
              <w:spacing w:line="360" w:lineRule="auto"/>
              <w:ind w:left="0"/>
              <w:jc w:val="both"/>
              <w:rPr>
                <w:rFonts w:ascii="Arial" w:hAnsi="Arial" w:cs="Arial"/>
                <w:sz w:val="22"/>
                <w:szCs w:val="22"/>
              </w:rPr>
            </w:pPr>
            <w:r w:rsidRPr="004A5E98">
              <w:rPr>
                <w:rFonts w:ascii="Arial" w:hAnsi="Arial" w:cs="Arial"/>
                <w:sz w:val="22"/>
                <w:szCs w:val="22"/>
              </w:rPr>
              <w:t xml:space="preserve">Amanda Sanders – Pre-School Manager </w:t>
            </w:r>
          </w:p>
          <w:p w14:paraId="7B575454" w14:textId="77777777" w:rsidR="00C07F37" w:rsidRPr="004A5E98" w:rsidRDefault="00C07F37" w:rsidP="00EC7644">
            <w:pPr>
              <w:pStyle w:val="ListParagraph"/>
              <w:spacing w:line="360" w:lineRule="auto"/>
              <w:ind w:left="0"/>
              <w:jc w:val="both"/>
              <w:rPr>
                <w:rFonts w:ascii="Arial" w:hAnsi="Arial" w:cs="Arial"/>
                <w:sz w:val="22"/>
                <w:szCs w:val="22"/>
              </w:rPr>
            </w:pPr>
            <w:r w:rsidRPr="004A5E98">
              <w:rPr>
                <w:rFonts w:ascii="Arial" w:hAnsi="Arial" w:cs="Arial"/>
                <w:sz w:val="22"/>
                <w:szCs w:val="22"/>
              </w:rPr>
              <w:t>Rebecca McGough – Chair</w:t>
            </w:r>
          </w:p>
        </w:tc>
      </w:tr>
      <w:tr w:rsidR="00C07F37" w:rsidRPr="004A5E98" w14:paraId="378D7376" w14:textId="77777777" w:rsidTr="00EC7644">
        <w:trPr>
          <w:trHeight w:val="389"/>
        </w:trPr>
        <w:tc>
          <w:tcPr>
            <w:tcW w:w="4119" w:type="dxa"/>
            <w:shd w:val="clear" w:color="auto" w:fill="auto"/>
          </w:tcPr>
          <w:p w14:paraId="3E32A0A9" w14:textId="77777777" w:rsidR="00C07F37" w:rsidRPr="004A5E98" w:rsidRDefault="00C07F37" w:rsidP="00EC7644">
            <w:pPr>
              <w:pStyle w:val="ListParagraph"/>
              <w:spacing w:line="360" w:lineRule="auto"/>
              <w:ind w:left="0"/>
              <w:jc w:val="both"/>
              <w:rPr>
                <w:rFonts w:ascii="Arial" w:hAnsi="Arial" w:cs="Arial"/>
                <w:b/>
                <w:sz w:val="22"/>
                <w:szCs w:val="22"/>
              </w:rPr>
            </w:pPr>
            <w:r w:rsidRPr="004A5E98">
              <w:rPr>
                <w:rFonts w:ascii="Arial" w:hAnsi="Arial" w:cs="Arial"/>
                <w:b/>
                <w:sz w:val="22"/>
                <w:szCs w:val="22"/>
              </w:rPr>
              <w:t>Date of review</w:t>
            </w:r>
          </w:p>
        </w:tc>
        <w:tc>
          <w:tcPr>
            <w:tcW w:w="6096" w:type="dxa"/>
            <w:shd w:val="clear" w:color="auto" w:fill="auto"/>
          </w:tcPr>
          <w:p w14:paraId="374A46DE" w14:textId="2E21204A" w:rsidR="00C07F37" w:rsidRPr="004A5E98" w:rsidRDefault="00C07F37" w:rsidP="00EC7644">
            <w:pPr>
              <w:pStyle w:val="ListParagraph"/>
              <w:spacing w:line="360" w:lineRule="auto"/>
              <w:ind w:left="0"/>
              <w:jc w:val="both"/>
              <w:rPr>
                <w:rFonts w:ascii="Arial" w:hAnsi="Arial" w:cs="Arial"/>
                <w:sz w:val="22"/>
                <w:szCs w:val="22"/>
              </w:rPr>
            </w:pPr>
            <w:r w:rsidRPr="004A5E98">
              <w:rPr>
                <w:rFonts w:ascii="Arial" w:hAnsi="Arial" w:cs="Arial"/>
                <w:sz w:val="22"/>
                <w:szCs w:val="22"/>
              </w:rPr>
              <w:t>June 202</w:t>
            </w:r>
            <w:r w:rsidR="005F022C">
              <w:rPr>
                <w:rFonts w:ascii="Arial" w:hAnsi="Arial" w:cs="Arial"/>
                <w:sz w:val="22"/>
                <w:szCs w:val="22"/>
              </w:rPr>
              <w:t>2</w:t>
            </w:r>
          </w:p>
        </w:tc>
      </w:tr>
      <w:tr w:rsidR="00C07F37" w:rsidRPr="004A5E98" w14:paraId="5B28FE51" w14:textId="77777777" w:rsidTr="00EC7644">
        <w:trPr>
          <w:trHeight w:val="374"/>
        </w:trPr>
        <w:tc>
          <w:tcPr>
            <w:tcW w:w="4119" w:type="dxa"/>
            <w:shd w:val="clear" w:color="auto" w:fill="auto"/>
          </w:tcPr>
          <w:p w14:paraId="48935447" w14:textId="77777777" w:rsidR="00C07F37" w:rsidRPr="004A5E98" w:rsidRDefault="00C07F37" w:rsidP="00EC7644">
            <w:pPr>
              <w:pStyle w:val="ListParagraph"/>
              <w:spacing w:line="360" w:lineRule="auto"/>
              <w:ind w:left="0"/>
              <w:jc w:val="both"/>
              <w:rPr>
                <w:rFonts w:ascii="Arial" w:hAnsi="Arial" w:cs="Arial"/>
                <w:b/>
                <w:sz w:val="22"/>
                <w:szCs w:val="22"/>
              </w:rPr>
            </w:pPr>
            <w:r w:rsidRPr="004A5E98">
              <w:rPr>
                <w:rFonts w:ascii="Arial" w:hAnsi="Arial" w:cs="Arial"/>
                <w:b/>
                <w:sz w:val="22"/>
                <w:szCs w:val="22"/>
              </w:rPr>
              <w:t>Date for next review</w:t>
            </w:r>
          </w:p>
        </w:tc>
        <w:tc>
          <w:tcPr>
            <w:tcW w:w="6096" w:type="dxa"/>
            <w:shd w:val="clear" w:color="auto" w:fill="auto"/>
          </w:tcPr>
          <w:p w14:paraId="5714FC89" w14:textId="424BCF8E" w:rsidR="00C07F37" w:rsidRPr="004A5E98" w:rsidRDefault="00C07F37" w:rsidP="00EC7644">
            <w:pPr>
              <w:pStyle w:val="ListParagraph"/>
              <w:spacing w:line="360" w:lineRule="auto"/>
              <w:ind w:left="0"/>
              <w:jc w:val="both"/>
              <w:rPr>
                <w:rFonts w:ascii="Arial" w:hAnsi="Arial" w:cs="Arial"/>
                <w:sz w:val="22"/>
                <w:szCs w:val="22"/>
              </w:rPr>
            </w:pPr>
            <w:r w:rsidRPr="004A5E98">
              <w:rPr>
                <w:rFonts w:ascii="Arial" w:hAnsi="Arial" w:cs="Arial"/>
                <w:sz w:val="22"/>
                <w:szCs w:val="22"/>
              </w:rPr>
              <w:t>June 202</w:t>
            </w:r>
            <w:r w:rsidR="005F022C">
              <w:rPr>
                <w:rFonts w:ascii="Arial" w:hAnsi="Arial" w:cs="Arial"/>
                <w:sz w:val="22"/>
                <w:szCs w:val="22"/>
              </w:rPr>
              <w:t>3</w:t>
            </w:r>
          </w:p>
        </w:tc>
      </w:tr>
      <w:tr w:rsidR="00C07F37" w:rsidRPr="004228F8" w14:paraId="7DDADD90" w14:textId="77777777" w:rsidTr="00EC7644">
        <w:trPr>
          <w:trHeight w:val="1184"/>
        </w:trPr>
        <w:tc>
          <w:tcPr>
            <w:tcW w:w="4119" w:type="dxa"/>
            <w:shd w:val="clear" w:color="auto" w:fill="auto"/>
          </w:tcPr>
          <w:p w14:paraId="4EB14E81" w14:textId="77777777" w:rsidR="00C07F37" w:rsidRPr="004228F8" w:rsidRDefault="00C07F37" w:rsidP="00EC7644">
            <w:pPr>
              <w:pStyle w:val="ListParagraph"/>
              <w:spacing w:line="360" w:lineRule="auto"/>
              <w:ind w:left="0"/>
              <w:jc w:val="both"/>
              <w:rPr>
                <w:rFonts w:ascii="Arial" w:hAnsi="Arial" w:cs="Arial"/>
                <w:b/>
                <w:sz w:val="22"/>
                <w:szCs w:val="22"/>
              </w:rPr>
            </w:pPr>
            <w:r w:rsidRPr="004A5E98">
              <w:rPr>
                <w:rFonts w:ascii="Arial" w:hAnsi="Arial" w:cs="Arial"/>
                <w:b/>
                <w:sz w:val="22"/>
                <w:szCs w:val="22"/>
              </w:rPr>
              <w:t>Chair’s signature</w:t>
            </w:r>
          </w:p>
        </w:tc>
        <w:tc>
          <w:tcPr>
            <w:tcW w:w="6096" w:type="dxa"/>
            <w:shd w:val="clear" w:color="auto" w:fill="auto"/>
          </w:tcPr>
          <w:p w14:paraId="031D85FB" w14:textId="77777777" w:rsidR="00C07F37" w:rsidRDefault="00C07F37" w:rsidP="00EC7644">
            <w:pPr>
              <w:pStyle w:val="ListParagraph"/>
              <w:spacing w:line="360" w:lineRule="auto"/>
              <w:ind w:left="0"/>
              <w:jc w:val="both"/>
              <w:rPr>
                <w:rFonts w:ascii="Arial" w:hAnsi="Arial" w:cs="Arial"/>
                <w:sz w:val="22"/>
                <w:szCs w:val="22"/>
              </w:rPr>
            </w:pPr>
          </w:p>
          <w:p w14:paraId="1EA99CDE" w14:textId="77777777" w:rsidR="00C07F37" w:rsidRDefault="00C07F37" w:rsidP="00EC7644">
            <w:pPr>
              <w:pStyle w:val="ListParagraph"/>
              <w:spacing w:line="360" w:lineRule="auto"/>
              <w:ind w:left="0"/>
              <w:jc w:val="both"/>
              <w:rPr>
                <w:rFonts w:ascii="Arial" w:hAnsi="Arial" w:cs="Arial"/>
                <w:sz w:val="22"/>
                <w:szCs w:val="22"/>
              </w:rPr>
            </w:pPr>
          </w:p>
          <w:p w14:paraId="6BF3AA58" w14:textId="77777777" w:rsidR="00C07F37" w:rsidRPr="004228F8" w:rsidRDefault="00C07F37" w:rsidP="00EC7644">
            <w:pPr>
              <w:pStyle w:val="ListParagraph"/>
              <w:spacing w:line="360" w:lineRule="auto"/>
              <w:ind w:left="0"/>
              <w:jc w:val="both"/>
              <w:rPr>
                <w:rFonts w:ascii="Arial" w:hAnsi="Arial" w:cs="Arial"/>
                <w:sz w:val="22"/>
                <w:szCs w:val="22"/>
              </w:rPr>
            </w:pPr>
          </w:p>
        </w:tc>
      </w:tr>
      <w:bookmarkEnd w:id="3"/>
    </w:tbl>
    <w:p w14:paraId="42F54E95" w14:textId="77777777" w:rsidR="008F31F6" w:rsidRPr="00C54A00" w:rsidRDefault="008F31F6" w:rsidP="008F31F6">
      <w:pPr>
        <w:spacing w:line="360" w:lineRule="auto"/>
        <w:jc w:val="both"/>
        <w:rPr>
          <w:rFonts w:ascii="Arial" w:hAnsi="Arial" w:cs="Arial"/>
          <w:b/>
          <w:color w:val="000000" w:themeColor="text1"/>
          <w:sz w:val="22"/>
          <w:szCs w:val="22"/>
          <w:u w:val="single"/>
        </w:rPr>
      </w:pPr>
    </w:p>
    <w:p w14:paraId="758BE021" w14:textId="77777777" w:rsidR="008F31F6" w:rsidRPr="002B1FFC" w:rsidRDefault="008F31F6" w:rsidP="008F31F6">
      <w:pPr>
        <w:pStyle w:val="ListParagraph"/>
        <w:spacing w:line="360" w:lineRule="auto"/>
        <w:ind w:left="360"/>
        <w:contextualSpacing/>
        <w:rPr>
          <w:rFonts w:ascii="Arial" w:hAnsi="Arial" w:cs="Arial"/>
          <w:sz w:val="22"/>
          <w:szCs w:val="22"/>
        </w:rPr>
      </w:pPr>
    </w:p>
    <w:p w14:paraId="12224754" w14:textId="7FB676C6" w:rsidR="008F31F6" w:rsidRDefault="008F31F6" w:rsidP="008F31F6">
      <w:pPr>
        <w:spacing w:line="360" w:lineRule="auto"/>
        <w:rPr>
          <w:rFonts w:ascii="Arial" w:hAnsi="Arial" w:cs="Arial"/>
          <w:color w:val="000000" w:themeColor="text1"/>
          <w:sz w:val="22"/>
          <w:szCs w:val="22"/>
        </w:rPr>
      </w:pPr>
    </w:p>
    <w:p w14:paraId="15F794ED" w14:textId="5618F979" w:rsidR="00234230" w:rsidRDefault="00234230">
      <w:pPr>
        <w:spacing w:after="160" w:line="259" w:lineRule="auto"/>
        <w:rPr>
          <w:rFonts w:ascii="Arial" w:hAnsi="Arial" w:cs="Arial"/>
          <w:color w:val="000000" w:themeColor="text1"/>
          <w:sz w:val="22"/>
          <w:szCs w:val="22"/>
        </w:rPr>
      </w:pPr>
      <w:r>
        <w:rPr>
          <w:rFonts w:ascii="Arial" w:hAnsi="Arial" w:cs="Arial"/>
          <w:color w:val="000000" w:themeColor="text1"/>
          <w:sz w:val="22"/>
          <w:szCs w:val="22"/>
        </w:rPr>
        <w:br w:type="page"/>
      </w:r>
    </w:p>
    <w:p w14:paraId="17278BB3" w14:textId="0A1EFAA9" w:rsidR="00234230" w:rsidRDefault="00234230" w:rsidP="008F31F6">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lastRenderedPageBreak/>
        <w:t>APPENDIX 1</w:t>
      </w:r>
    </w:p>
    <w:bookmarkEnd w:id="0"/>
    <w:p w14:paraId="6182E528" w14:textId="77777777" w:rsidR="00234230" w:rsidRPr="00234230" w:rsidRDefault="00234230" w:rsidP="008F31F6">
      <w:pPr>
        <w:spacing w:line="360" w:lineRule="auto"/>
        <w:rPr>
          <w:rFonts w:ascii="Arial" w:hAnsi="Arial" w:cs="Arial"/>
          <w:b/>
          <w:bCs/>
          <w:color w:val="000000" w:themeColor="text1"/>
          <w:sz w:val="22"/>
          <w:szCs w:val="22"/>
        </w:rPr>
      </w:pPr>
    </w:p>
    <w:p w14:paraId="5F32387F" w14:textId="77777777" w:rsidR="00234230" w:rsidRPr="00073CB1" w:rsidRDefault="00234230" w:rsidP="00234230">
      <w:pPr>
        <w:spacing w:line="360" w:lineRule="auto"/>
        <w:jc w:val="both"/>
        <w:rPr>
          <w:rFonts w:ascii="Arial" w:hAnsi="Arial" w:cs="Arial"/>
          <w:sz w:val="22"/>
          <w:szCs w:val="22"/>
          <w:lang w:eastAsia="en-GB"/>
        </w:rPr>
      </w:pPr>
      <w:r w:rsidRPr="00073CB1">
        <w:rPr>
          <w:rFonts w:ascii="Arial" w:hAnsi="Arial" w:cs="Arial"/>
          <w:b/>
          <w:bCs/>
          <w:color w:val="000000"/>
          <w:sz w:val="22"/>
          <w:szCs w:val="22"/>
          <w:lang w:eastAsia="en-GB"/>
        </w:rPr>
        <w:t>Training table (example):   </w:t>
      </w:r>
    </w:p>
    <w:tbl>
      <w:tblPr>
        <w:tblW w:w="0" w:type="auto"/>
        <w:jc w:val="center"/>
        <w:tblCellMar>
          <w:top w:w="15" w:type="dxa"/>
          <w:left w:w="15" w:type="dxa"/>
          <w:bottom w:w="15" w:type="dxa"/>
          <w:right w:w="15" w:type="dxa"/>
        </w:tblCellMar>
        <w:tblLook w:val="04A0" w:firstRow="1" w:lastRow="0" w:firstColumn="1" w:lastColumn="0" w:noHBand="0" w:noVBand="1"/>
      </w:tblPr>
      <w:tblGrid>
        <w:gridCol w:w="4248"/>
        <w:gridCol w:w="3118"/>
        <w:gridCol w:w="2828"/>
      </w:tblGrid>
      <w:tr w:rsidR="00234230" w:rsidRPr="00073CB1" w14:paraId="2071DBBC" w14:textId="77777777" w:rsidTr="00EB2402">
        <w:trPr>
          <w:trHeight w:val="376"/>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24AE50FB" w14:textId="77777777" w:rsidR="00234230" w:rsidRPr="00073CB1" w:rsidRDefault="00234230" w:rsidP="00EC7644">
            <w:pPr>
              <w:spacing w:line="360" w:lineRule="auto"/>
              <w:jc w:val="center"/>
              <w:rPr>
                <w:rFonts w:ascii="Arial" w:hAnsi="Arial" w:cs="Arial"/>
                <w:sz w:val="22"/>
                <w:szCs w:val="22"/>
                <w:lang w:eastAsia="en-GB"/>
              </w:rPr>
            </w:pPr>
            <w:r w:rsidRPr="00073CB1">
              <w:rPr>
                <w:rFonts w:ascii="Arial" w:hAnsi="Arial" w:cs="Arial"/>
                <w:b/>
                <w:bCs/>
                <w:color w:val="000000"/>
                <w:sz w:val="22"/>
                <w:szCs w:val="22"/>
                <w:lang w:eastAsia="en-GB"/>
              </w:rPr>
              <w:t>Area</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4E6575CA" w14:textId="77777777" w:rsidR="00234230" w:rsidRPr="00073CB1" w:rsidRDefault="00234230" w:rsidP="00EC7644">
            <w:pPr>
              <w:spacing w:line="360" w:lineRule="auto"/>
              <w:jc w:val="center"/>
              <w:rPr>
                <w:rFonts w:ascii="Arial" w:hAnsi="Arial" w:cs="Arial"/>
                <w:sz w:val="22"/>
                <w:szCs w:val="22"/>
                <w:lang w:eastAsia="en-GB"/>
              </w:rPr>
            </w:pPr>
            <w:r w:rsidRPr="00073CB1">
              <w:rPr>
                <w:rFonts w:ascii="Arial" w:hAnsi="Arial" w:cs="Arial"/>
                <w:b/>
                <w:bCs/>
                <w:color w:val="000000"/>
                <w:sz w:val="22"/>
                <w:szCs w:val="22"/>
                <w:lang w:eastAsia="en-GB"/>
              </w:rPr>
              <w:t>Training required</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2564A099" w14:textId="77777777" w:rsidR="00234230" w:rsidRPr="00073CB1" w:rsidRDefault="00234230" w:rsidP="00EC7644">
            <w:pPr>
              <w:spacing w:line="360" w:lineRule="auto"/>
              <w:jc w:val="center"/>
              <w:rPr>
                <w:rFonts w:ascii="Arial" w:hAnsi="Arial" w:cs="Arial"/>
                <w:sz w:val="22"/>
                <w:szCs w:val="22"/>
                <w:lang w:eastAsia="en-GB"/>
              </w:rPr>
            </w:pPr>
            <w:r w:rsidRPr="00073CB1">
              <w:rPr>
                <w:rFonts w:ascii="Arial" w:hAnsi="Arial" w:cs="Arial"/>
                <w:b/>
                <w:bCs/>
                <w:color w:val="000000"/>
                <w:sz w:val="22"/>
                <w:szCs w:val="22"/>
                <w:lang w:eastAsia="en-GB"/>
              </w:rPr>
              <w:t>Who</w:t>
            </w:r>
          </w:p>
        </w:tc>
      </w:tr>
      <w:tr w:rsidR="00234230" w:rsidRPr="00073CB1" w14:paraId="2AEB744F"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4B078015" w14:textId="0CB85106"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 xml:space="preserve">Paediatric First </w:t>
            </w:r>
            <w:r w:rsidR="00EB2402">
              <w:rPr>
                <w:rFonts w:ascii="Arial" w:hAnsi="Arial" w:cs="Arial"/>
                <w:color w:val="000000"/>
                <w:sz w:val="22"/>
                <w:szCs w:val="22"/>
                <w:lang w:eastAsia="en-GB"/>
              </w:rPr>
              <w:t>A</w:t>
            </w:r>
            <w:r w:rsidRPr="00073CB1">
              <w:rPr>
                <w:rFonts w:ascii="Arial" w:hAnsi="Arial" w:cs="Arial"/>
                <w:color w:val="000000"/>
                <w:sz w:val="22"/>
                <w:szCs w:val="22"/>
                <w:lang w:eastAsia="en-GB"/>
              </w:rPr>
              <w:t>id</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79C975B9" w14:textId="7E49F854" w:rsidR="00234230" w:rsidRPr="00073CB1" w:rsidRDefault="00234230" w:rsidP="00EC7644">
            <w:pPr>
              <w:spacing w:line="360" w:lineRule="auto"/>
              <w:rPr>
                <w:rFonts w:ascii="Arial" w:hAnsi="Arial" w:cs="Arial"/>
                <w:sz w:val="22"/>
                <w:szCs w:val="22"/>
                <w:lang w:eastAsia="en-GB"/>
              </w:rPr>
            </w:pPr>
            <w:proofErr w:type="gramStart"/>
            <w:r w:rsidRPr="00073CB1">
              <w:rPr>
                <w:rFonts w:ascii="Arial" w:hAnsi="Arial" w:cs="Arial"/>
                <w:color w:val="000000"/>
                <w:sz w:val="22"/>
                <w:szCs w:val="22"/>
                <w:lang w:eastAsia="en-GB"/>
              </w:rPr>
              <w:t>12 hour</w:t>
            </w:r>
            <w:proofErr w:type="gramEnd"/>
            <w:r w:rsidRPr="00073CB1">
              <w:rPr>
                <w:rFonts w:ascii="Arial" w:hAnsi="Arial" w:cs="Arial"/>
                <w:color w:val="000000"/>
                <w:sz w:val="22"/>
                <w:szCs w:val="22"/>
                <w:lang w:eastAsia="en-GB"/>
              </w:rPr>
              <w:t xml:space="preserve"> </w:t>
            </w:r>
            <w:r w:rsidR="00EB2402">
              <w:rPr>
                <w:rFonts w:ascii="Arial" w:hAnsi="Arial" w:cs="Arial"/>
                <w:color w:val="000000"/>
                <w:sz w:val="22"/>
                <w:szCs w:val="22"/>
                <w:lang w:eastAsia="en-GB"/>
              </w:rPr>
              <w:t>c</w:t>
            </w:r>
            <w:r w:rsidRPr="00073CB1">
              <w:rPr>
                <w:rFonts w:ascii="Arial" w:hAnsi="Arial" w:cs="Arial"/>
                <w:color w:val="000000"/>
                <w:sz w:val="22"/>
                <w:szCs w:val="22"/>
                <w:lang w:eastAsia="en-GB"/>
              </w:rPr>
              <w:t>ourse</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40B64114"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All staff </w:t>
            </w:r>
          </w:p>
        </w:tc>
      </w:tr>
      <w:tr w:rsidR="00234230" w:rsidRPr="00073CB1" w14:paraId="20E066E3"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25D9BE96"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Dealing with blood</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2D7149B3"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In house training/course</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6E251D42"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All staff and students</w:t>
            </w:r>
          </w:p>
        </w:tc>
      </w:tr>
      <w:tr w:rsidR="00234230" w:rsidRPr="00073CB1" w14:paraId="26C09877"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5BD7DA52"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Safeguarding/Child protection</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02DF5D0D"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In house training/course</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4E01665B"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All staff and students</w:t>
            </w:r>
          </w:p>
        </w:tc>
      </w:tr>
      <w:tr w:rsidR="00234230" w:rsidRPr="00073CB1" w14:paraId="3F64B282"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45A5CAD2"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Risk assessment</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0462BFF9"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In house training/course</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5B6B533A"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All staff </w:t>
            </w:r>
          </w:p>
        </w:tc>
      </w:tr>
      <w:tr w:rsidR="00234230" w:rsidRPr="00073CB1" w14:paraId="23C507E0"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15210849"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Fire safety procedures </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2F4790F1"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In house training</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67903EC5"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All staff and students</w:t>
            </w:r>
          </w:p>
        </w:tc>
      </w:tr>
      <w:tr w:rsidR="00234230" w:rsidRPr="00073CB1" w14:paraId="16636E58"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58CBDCF6"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Use of fire extinguisher</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1FE8B93D"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In house training/course</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3E1713E8"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All staff where possible</w:t>
            </w:r>
          </w:p>
        </w:tc>
      </w:tr>
      <w:tr w:rsidR="00234230" w:rsidRPr="00073CB1" w14:paraId="2E8695B4"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7F8CEF3F"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Food hygiene</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5CC33673"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In house training/course</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480CCFA4"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All staff and students</w:t>
            </w:r>
          </w:p>
        </w:tc>
      </w:tr>
      <w:tr w:rsidR="00234230" w:rsidRPr="00073CB1" w14:paraId="5DD5C51A"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7C29ED08"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Allergy awareness</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6F775985"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In house training/course</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50B228D8"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All staff and students</w:t>
            </w:r>
          </w:p>
        </w:tc>
      </w:tr>
      <w:tr w:rsidR="00234230" w:rsidRPr="00073CB1" w14:paraId="7DCECFAD"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6CF76017"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Manual handling </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692E56E7"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In house training/course</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31C8C232"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All staff and students</w:t>
            </w:r>
          </w:p>
        </w:tc>
      </w:tr>
      <w:tr w:rsidR="00234230" w:rsidRPr="00073CB1" w14:paraId="061894F9"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0202260C" w14:textId="3594506E" w:rsidR="00234230" w:rsidRPr="00073CB1" w:rsidRDefault="00D116F9" w:rsidP="00EC7644">
            <w:pPr>
              <w:spacing w:line="360" w:lineRule="auto"/>
              <w:rPr>
                <w:rFonts w:ascii="Arial" w:hAnsi="Arial" w:cs="Arial"/>
                <w:sz w:val="22"/>
                <w:szCs w:val="22"/>
                <w:lang w:eastAsia="en-GB"/>
              </w:rPr>
            </w:pPr>
            <w:r>
              <w:rPr>
                <w:rFonts w:ascii="Arial" w:hAnsi="Arial" w:cs="Arial"/>
                <w:color w:val="000000"/>
                <w:sz w:val="22"/>
                <w:szCs w:val="22"/>
                <w:lang w:eastAsia="en-GB"/>
              </w:rPr>
              <w:t>Wellbeing</w:t>
            </w:r>
            <w:r w:rsidR="00234230" w:rsidRPr="00073CB1">
              <w:rPr>
                <w:rFonts w:ascii="Arial" w:hAnsi="Arial" w:cs="Arial"/>
                <w:color w:val="000000"/>
                <w:sz w:val="22"/>
                <w:szCs w:val="22"/>
                <w:lang w:eastAsia="en-GB"/>
              </w:rPr>
              <w:t> </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277A5A20"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In house training/course</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1BE04736"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All staff </w:t>
            </w:r>
          </w:p>
        </w:tc>
      </w:tr>
      <w:tr w:rsidR="00234230" w:rsidRPr="00073CB1" w14:paraId="2A63A180"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7817CA54"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Changing of nappies</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43B9E95C"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In house training</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4E3A372D"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All staff and students </w:t>
            </w:r>
          </w:p>
        </w:tc>
      </w:tr>
      <w:tr w:rsidR="00234230" w:rsidRPr="00073CB1" w14:paraId="3BD8785D"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4B377168"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Fire warden duties</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29068EAE"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External course</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7B9C7243"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Fire Warden</w:t>
            </w:r>
          </w:p>
        </w:tc>
      </w:tr>
      <w:tr w:rsidR="00234230" w:rsidRPr="00073CB1" w14:paraId="4A78A925"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7A8E63B8"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 xml:space="preserve">Medication requiring technical or medical knowledge </w:t>
            </w:r>
            <w:proofErr w:type="gramStart"/>
            <w:r w:rsidRPr="00073CB1">
              <w:rPr>
                <w:rFonts w:ascii="Arial" w:hAnsi="Arial" w:cs="Arial"/>
                <w:color w:val="000000"/>
                <w:sz w:val="22"/>
                <w:szCs w:val="22"/>
                <w:lang w:eastAsia="en-GB"/>
              </w:rPr>
              <w:t>e.g.</w:t>
            </w:r>
            <w:proofErr w:type="gramEnd"/>
            <w:r w:rsidRPr="00073CB1">
              <w:rPr>
                <w:rFonts w:ascii="Arial" w:hAnsi="Arial" w:cs="Arial"/>
                <w:color w:val="000000"/>
                <w:sz w:val="22"/>
                <w:szCs w:val="22"/>
                <w:lang w:eastAsia="en-GB"/>
              </w:rPr>
              <w:t xml:space="preserve"> Epi Pen</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4394852D"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External course</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33C5E897"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As required</w:t>
            </w:r>
          </w:p>
        </w:tc>
      </w:tr>
      <w:tr w:rsidR="00234230" w:rsidRPr="00073CB1" w14:paraId="0E41FF32"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11FDC470"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SEN</w:t>
            </w:r>
            <w:r>
              <w:rPr>
                <w:rFonts w:ascii="Arial" w:hAnsi="Arial" w:cs="Arial"/>
                <w:color w:val="000000"/>
                <w:sz w:val="22"/>
                <w:szCs w:val="22"/>
                <w:lang w:eastAsia="en-GB"/>
              </w:rPr>
              <w:t>D</w:t>
            </w:r>
            <w:r w:rsidRPr="00073CB1">
              <w:rPr>
                <w:rFonts w:ascii="Arial" w:hAnsi="Arial" w:cs="Arial"/>
                <w:color w:val="000000"/>
                <w:sz w:val="22"/>
                <w:szCs w:val="22"/>
                <w:lang w:eastAsia="en-GB"/>
              </w:rPr>
              <w:t>CO</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4F65C7EA"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External course</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0EB343F0"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SEN</w:t>
            </w:r>
            <w:r>
              <w:rPr>
                <w:rFonts w:ascii="Arial" w:hAnsi="Arial" w:cs="Arial"/>
                <w:color w:val="000000"/>
                <w:sz w:val="22"/>
                <w:szCs w:val="22"/>
                <w:lang w:eastAsia="en-GB"/>
              </w:rPr>
              <w:t>D</w:t>
            </w:r>
            <w:r w:rsidRPr="00073CB1">
              <w:rPr>
                <w:rFonts w:ascii="Arial" w:hAnsi="Arial" w:cs="Arial"/>
                <w:color w:val="000000"/>
                <w:sz w:val="22"/>
                <w:szCs w:val="22"/>
                <w:lang w:eastAsia="en-GB"/>
              </w:rPr>
              <w:t>CO</w:t>
            </w:r>
          </w:p>
        </w:tc>
      </w:tr>
      <w:tr w:rsidR="00234230" w:rsidRPr="00073CB1" w14:paraId="72674D4F" w14:textId="77777777" w:rsidTr="00EB2402">
        <w:trPr>
          <w:trHeight w:val="310"/>
          <w:jc w:val="center"/>
        </w:trPr>
        <w:tc>
          <w:tcPr>
            <w:tcW w:w="424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14E7CCB3"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Supervision and appraisal</w:t>
            </w:r>
          </w:p>
        </w:tc>
        <w:tc>
          <w:tcPr>
            <w:tcW w:w="311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1BA4B6F6" w14:textId="77777777"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External course</w:t>
            </w:r>
          </w:p>
        </w:tc>
        <w:tc>
          <w:tcPr>
            <w:tcW w:w="282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vAlign w:val="center"/>
            <w:hideMark/>
          </w:tcPr>
          <w:p w14:paraId="190BBD3B" w14:textId="162D68D1" w:rsidR="00234230" w:rsidRPr="00073CB1" w:rsidRDefault="00234230" w:rsidP="00EC7644">
            <w:pPr>
              <w:spacing w:line="360" w:lineRule="auto"/>
              <w:rPr>
                <w:rFonts w:ascii="Arial" w:hAnsi="Arial" w:cs="Arial"/>
                <w:sz w:val="22"/>
                <w:szCs w:val="22"/>
                <w:lang w:eastAsia="en-GB"/>
              </w:rPr>
            </w:pPr>
            <w:r w:rsidRPr="00073CB1">
              <w:rPr>
                <w:rFonts w:ascii="Arial" w:hAnsi="Arial" w:cs="Arial"/>
                <w:color w:val="000000"/>
                <w:sz w:val="22"/>
                <w:szCs w:val="22"/>
                <w:lang w:eastAsia="en-GB"/>
              </w:rPr>
              <w:t xml:space="preserve">Manager, </w:t>
            </w:r>
            <w:r w:rsidR="004A5E98">
              <w:rPr>
                <w:rFonts w:ascii="Arial" w:hAnsi="Arial" w:cs="Arial"/>
                <w:color w:val="000000"/>
                <w:sz w:val="22"/>
                <w:szCs w:val="22"/>
                <w:lang w:eastAsia="en-GB"/>
              </w:rPr>
              <w:t>D</w:t>
            </w:r>
            <w:r w:rsidRPr="00073CB1">
              <w:rPr>
                <w:rFonts w:ascii="Arial" w:hAnsi="Arial" w:cs="Arial"/>
                <w:color w:val="000000"/>
                <w:sz w:val="22"/>
                <w:szCs w:val="22"/>
                <w:lang w:eastAsia="en-GB"/>
              </w:rPr>
              <w:t>eputy </w:t>
            </w:r>
          </w:p>
        </w:tc>
      </w:tr>
    </w:tbl>
    <w:p w14:paraId="000DB77B" w14:textId="77777777" w:rsidR="00234230" w:rsidRPr="00073CB1" w:rsidRDefault="00234230" w:rsidP="00234230">
      <w:pPr>
        <w:spacing w:line="360" w:lineRule="auto"/>
        <w:rPr>
          <w:rFonts w:ascii="Arial" w:hAnsi="Arial" w:cs="Arial"/>
          <w:sz w:val="22"/>
          <w:szCs w:val="22"/>
          <w:lang w:eastAsia="en-GB"/>
        </w:rPr>
      </w:pPr>
    </w:p>
    <w:p w14:paraId="48172660" w14:textId="77777777" w:rsidR="008F31F6" w:rsidRDefault="008F31F6" w:rsidP="008F31F6"/>
    <w:p w14:paraId="78791E0E" w14:textId="77777777" w:rsidR="008F31F6" w:rsidRDefault="008F31F6"/>
    <w:sectPr w:rsidR="008F31F6" w:rsidSect="001C0B22">
      <w:headerReference w:type="default" r:id="rId7"/>
      <w:footerReference w:type="default" r:id="rId8"/>
      <w:headerReference w:type="first" r:id="rId9"/>
      <w:footerReference w:type="first" r:id="rId10"/>
      <w:pgSz w:w="11906" w:h="16838"/>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6043" w14:textId="77777777" w:rsidR="00D86100" w:rsidRDefault="00D86100">
      <w:r>
        <w:separator/>
      </w:r>
    </w:p>
  </w:endnote>
  <w:endnote w:type="continuationSeparator" w:id="0">
    <w:p w14:paraId="67D99780" w14:textId="77777777" w:rsidR="00D86100" w:rsidRDefault="00D8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8533"/>
      <w:docPartObj>
        <w:docPartGallery w:val="Page Numbers (Bottom of Page)"/>
        <w:docPartUnique/>
      </w:docPartObj>
    </w:sdtPr>
    <w:sdtEndPr>
      <w:rPr>
        <w:noProof/>
      </w:rPr>
    </w:sdtEndPr>
    <w:sdtContent>
      <w:p w14:paraId="6D758E85" w14:textId="77777777" w:rsidR="009D06CF" w:rsidRDefault="00E202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E978C1" w14:textId="77777777" w:rsidR="009D06C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Content>
      <w:p w14:paraId="5178B6CC" w14:textId="77777777" w:rsidR="009D06CF" w:rsidRDefault="00E202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F098AB3" w14:textId="77777777" w:rsidR="009D06CF" w:rsidRPr="00436509" w:rsidRDefault="00000000" w:rsidP="00436509">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AAC7" w14:textId="77777777" w:rsidR="00D86100" w:rsidRDefault="00D86100">
      <w:r>
        <w:separator/>
      </w:r>
    </w:p>
  </w:footnote>
  <w:footnote w:type="continuationSeparator" w:id="0">
    <w:p w14:paraId="384F3C2A" w14:textId="77777777" w:rsidR="00D86100" w:rsidRDefault="00D8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07F1" w14:textId="77777777" w:rsidR="009D06CF" w:rsidRPr="00436509" w:rsidRDefault="00E2020B" w:rsidP="00436509">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62336" behindDoc="0" locked="0" layoutInCell="1" allowOverlap="1" wp14:anchorId="39376693" wp14:editId="1D66E760">
          <wp:simplePos x="0" y="0"/>
          <wp:positionH relativeFrom="column">
            <wp:posOffset>-322580</wp:posOffset>
          </wp:positionH>
          <wp:positionV relativeFrom="paragraph">
            <wp:posOffset>-189865</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Pr="00EA7E68">
      <w:rPr>
        <w:noProof/>
        <w:lang w:eastAsia="en-GB"/>
      </w:rPr>
      <w:drawing>
        <wp:anchor distT="0" distB="0" distL="114300" distR="114300" simplePos="0" relativeHeight="251664384" behindDoc="0" locked="0" layoutInCell="1" allowOverlap="1" wp14:anchorId="0FC71CC7" wp14:editId="64A7BC08">
          <wp:simplePos x="0" y="0"/>
          <wp:positionH relativeFrom="margin">
            <wp:align>right</wp:align>
          </wp:positionH>
          <wp:positionV relativeFrom="paragraph">
            <wp:posOffset>-29210</wp:posOffset>
          </wp:positionV>
          <wp:extent cx="1009015" cy="419100"/>
          <wp:effectExtent l="0" t="0" r="635" b="0"/>
          <wp:wrapNone/>
          <wp:docPr id="5" name="Picture 5"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509">
      <w:rPr>
        <w:rFonts w:ascii="Calibri" w:hAnsi="Calibri" w:cs="Calibri"/>
        <w:b/>
        <w:bCs/>
        <w:noProof/>
        <w:sz w:val="36"/>
        <w:szCs w:val="36"/>
        <w:u w:val="single"/>
        <w:lang w:eastAsia="en-GB"/>
      </w:rPr>
      <w:drawing>
        <wp:anchor distT="0" distB="0" distL="114300" distR="114300" simplePos="0" relativeHeight="251660288" behindDoc="0" locked="0" layoutInCell="1" allowOverlap="1" wp14:anchorId="11E57286" wp14:editId="2A673C92">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Pr="00436509">
      <w:rPr>
        <w:rFonts w:ascii="Calibri" w:hAnsi="Calibri" w:cs="Calibri"/>
        <w:b/>
        <w:bCs/>
        <w:sz w:val="36"/>
        <w:szCs w:val="36"/>
        <w:u w:val="single"/>
      </w:rPr>
      <w:t xml:space="preserve">Ladybird Forest Pre-School </w:t>
    </w:r>
  </w:p>
  <w:p w14:paraId="09C584F1" w14:textId="77777777" w:rsidR="009D06CF" w:rsidRDefault="00000000">
    <w:pPr>
      <w:pStyle w:val="Header"/>
    </w:pPr>
  </w:p>
  <w:p w14:paraId="7989C39A" w14:textId="77777777" w:rsidR="009D06C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9934" w14:textId="77777777" w:rsidR="009D06CF" w:rsidRDefault="00E2020B" w:rsidP="00436509">
    <w:pPr>
      <w:keepNext/>
      <w:jc w:val="center"/>
      <w:outlineLvl w:val="0"/>
      <w:rPr>
        <w:rFonts w:ascii="Calibri" w:hAnsi="Calibri" w:cs="Calibri"/>
        <w:b/>
        <w:bCs/>
        <w:sz w:val="36"/>
        <w:szCs w:val="36"/>
        <w:u w:val="single"/>
      </w:rPr>
    </w:pPr>
    <w:r w:rsidRPr="00EA7E68">
      <w:rPr>
        <w:noProof/>
        <w:lang w:eastAsia="en-GB"/>
      </w:rPr>
      <w:drawing>
        <wp:anchor distT="0" distB="0" distL="114300" distR="114300" simplePos="0" relativeHeight="251663360" behindDoc="0" locked="0" layoutInCell="1" allowOverlap="1" wp14:anchorId="558B883A" wp14:editId="64F5F515">
          <wp:simplePos x="0" y="0"/>
          <wp:positionH relativeFrom="column">
            <wp:posOffset>5574665</wp:posOffset>
          </wp:positionH>
          <wp:positionV relativeFrom="paragraph">
            <wp:posOffset>-88265</wp:posOffset>
          </wp:positionV>
          <wp:extent cx="1009015" cy="419100"/>
          <wp:effectExtent l="0" t="0" r="635" b="0"/>
          <wp:wrapNone/>
          <wp:docPr id="1" name="Picture 1"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AC80291" wp14:editId="761749A4">
          <wp:simplePos x="0" y="0"/>
          <wp:positionH relativeFrom="column">
            <wp:posOffset>-46355</wp:posOffset>
          </wp:positionH>
          <wp:positionV relativeFrom="paragraph">
            <wp:posOffset>-142240</wp:posOffset>
          </wp:positionV>
          <wp:extent cx="628650" cy="681990"/>
          <wp:effectExtent l="0" t="0" r="0" b="381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Pr="00436509">
      <w:rPr>
        <w:rFonts w:ascii="Calibri" w:hAnsi="Calibri" w:cs="Calibri"/>
        <w:b/>
        <w:bCs/>
        <w:noProof/>
        <w:sz w:val="36"/>
        <w:szCs w:val="36"/>
        <w:u w:val="single"/>
        <w:lang w:eastAsia="en-GB"/>
      </w:rPr>
      <w:drawing>
        <wp:anchor distT="0" distB="0" distL="114300" distR="114300" simplePos="0" relativeHeight="251659264" behindDoc="0" locked="0" layoutInCell="1" allowOverlap="1" wp14:anchorId="76711807" wp14:editId="6BB3C3B2">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Pr="00436509">
      <w:rPr>
        <w:rFonts w:ascii="Calibri" w:hAnsi="Calibri" w:cs="Calibri"/>
        <w:b/>
        <w:bCs/>
        <w:sz w:val="36"/>
        <w:szCs w:val="36"/>
        <w:u w:val="single"/>
      </w:rPr>
      <w:t xml:space="preserve">Ladybird Forest Pre-School </w:t>
    </w:r>
  </w:p>
  <w:p w14:paraId="2BA35E25" w14:textId="77777777" w:rsidR="009D06CF" w:rsidRDefault="00000000" w:rsidP="00436509">
    <w:pPr>
      <w:keepNext/>
      <w:jc w:val="center"/>
      <w:outlineLvl w:val="0"/>
      <w:rPr>
        <w:rFonts w:ascii="Calibri" w:hAnsi="Calibri" w:cs="Calibri"/>
        <w:b/>
        <w:bCs/>
        <w:sz w:val="36"/>
        <w:szCs w:val="36"/>
        <w:u w:val="single"/>
      </w:rPr>
    </w:pPr>
  </w:p>
  <w:p w14:paraId="355F8DC1" w14:textId="77777777" w:rsidR="009D06CF" w:rsidRPr="00C54A00" w:rsidRDefault="00E2020B" w:rsidP="00C54A00">
    <w:pPr>
      <w:tabs>
        <w:tab w:val="left" w:pos="3435"/>
      </w:tabs>
      <w:spacing w:line="276" w:lineRule="auto"/>
      <w:jc w:val="center"/>
      <w:rPr>
        <w:rFonts w:ascii="Comic Sans MS" w:hAnsi="Comic Sans MS"/>
      </w:rPr>
    </w:pPr>
    <w:r w:rsidRPr="00190EA2">
      <w:rPr>
        <w:rFonts w:ascii="Arial" w:hAnsi="Arial" w:cs="Arial"/>
        <w:b/>
        <w:bCs/>
        <w:sz w:val="22"/>
        <w:szCs w:val="22"/>
      </w:rPr>
      <w:t xml:space="preserve">Safeguarding and Welfare Requirements: </w:t>
    </w:r>
    <w:r>
      <w:rPr>
        <w:rFonts w:ascii="Arial" w:hAnsi="Arial" w:cs="Arial"/>
        <w:b/>
        <w:bCs/>
        <w:sz w:val="22"/>
        <w:szCs w:val="22"/>
      </w:rPr>
      <w:t>Safety and Suitability of Premises, Environment and Equipment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0A2"/>
    <w:multiLevelType w:val="hybridMultilevel"/>
    <w:tmpl w:val="3E604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114E0"/>
    <w:multiLevelType w:val="multilevel"/>
    <w:tmpl w:val="101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E7F3B"/>
    <w:multiLevelType w:val="hybridMultilevel"/>
    <w:tmpl w:val="C2C2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E71DF"/>
    <w:multiLevelType w:val="multilevel"/>
    <w:tmpl w:val="77BE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16A94"/>
    <w:multiLevelType w:val="hybridMultilevel"/>
    <w:tmpl w:val="0D9C6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846BD"/>
    <w:multiLevelType w:val="multilevel"/>
    <w:tmpl w:val="27B2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87DCF"/>
    <w:multiLevelType w:val="hybridMultilevel"/>
    <w:tmpl w:val="90B63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045A9"/>
    <w:multiLevelType w:val="hybridMultilevel"/>
    <w:tmpl w:val="510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549FA"/>
    <w:multiLevelType w:val="multilevel"/>
    <w:tmpl w:val="5EFA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011D4"/>
    <w:multiLevelType w:val="hybridMultilevel"/>
    <w:tmpl w:val="7D36F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C4F4C"/>
    <w:multiLevelType w:val="multilevel"/>
    <w:tmpl w:val="CA28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E1871"/>
    <w:multiLevelType w:val="multilevel"/>
    <w:tmpl w:val="D8E6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D1D89"/>
    <w:multiLevelType w:val="multilevel"/>
    <w:tmpl w:val="A3CC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94802"/>
    <w:multiLevelType w:val="hybridMultilevel"/>
    <w:tmpl w:val="774A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94E0E"/>
    <w:multiLevelType w:val="hybridMultilevel"/>
    <w:tmpl w:val="6CEA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D1191"/>
    <w:multiLevelType w:val="hybridMultilevel"/>
    <w:tmpl w:val="191A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21E8A"/>
    <w:multiLevelType w:val="hybridMultilevel"/>
    <w:tmpl w:val="B628C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D5452"/>
    <w:multiLevelType w:val="hybridMultilevel"/>
    <w:tmpl w:val="36A0E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A1137"/>
    <w:multiLevelType w:val="hybridMultilevel"/>
    <w:tmpl w:val="51826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471E9"/>
    <w:multiLevelType w:val="hybridMultilevel"/>
    <w:tmpl w:val="7BE8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13D2B"/>
    <w:multiLevelType w:val="multilevel"/>
    <w:tmpl w:val="A10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500D8"/>
    <w:multiLevelType w:val="hybridMultilevel"/>
    <w:tmpl w:val="3FE6B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579D1"/>
    <w:multiLevelType w:val="multilevel"/>
    <w:tmpl w:val="3B34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6B7E3C"/>
    <w:multiLevelType w:val="hybridMultilevel"/>
    <w:tmpl w:val="25A4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9788A"/>
    <w:multiLevelType w:val="multilevel"/>
    <w:tmpl w:val="3E40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7426B4"/>
    <w:multiLevelType w:val="multilevel"/>
    <w:tmpl w:val="F474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B5CDD"/>
    <w:multiLevelType w:val="hybridMultilevel"/>
    <w:tmpl w:val="A3AA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13C99"/>
    <w:multiLevelType w:val="hybridMultilevel"/>
    <w:tmpl w:val="D3B4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B00E7"/>
    <w:multiLevelType w:val="hybridMultilevel"/>
    <w:tmpl w:val="A1C0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4728242">
    <w:abstractNumId w:val="3"/>
  </w:num>
  <w:num w:numId="2" w16cid:durableId="105472192">
    <w:abstractNumId w:val="1"/>
  </w:num>
  <w:num w:numId="3" w16cid:durableId="149952461">
    <w:abstractNumId w:val="26"/>
  </w:num>
  <w:num w:numId="4" w16cid:durableId="82381103">
    <w:abstractNumId w:val="8"/>
  </w:num>
  <w:num w:numId="5" w16cid:durableId="1492991481">
    <w:abstractNumId w:val="23"/>
  </w:num>
  <w:num w:numId="6" w16cid:durableId="1936744519">
    <w:abstractNumId w:val="21"/>
  </w:num>
  <w:num w:numId="7" w16cid:durableId="123895254">
    <w:abstractNumId w:val="12"/>
  </w:num>
  <w:num w:numId="8" w16cid:durableId="343946911">
    <w:abstractNumId w:val="25"/>
  </w:num>
  <w:num w:numId="9" w16cid:durableId="1769540586">
    <w:abstractNumId w:val="10"/>
  </w:num>
  <w:num w:numId="10" w16cid:durableId="15811307">
    <w:abstractNumId w:val="11"/>
  </w:num>
  <w:num w:numId="11" w16cid:durableId="1794471022">
    <w:abstractNumId w:val="5"/>
  </w:num>
  <w:num w:numId="12" w16cid:durableId="765272156">
    <w:abstractNumId w:val="24"/>
  </w:num>
  <w:num w:numId="13" w16cid:durableId="597058387">
    <w:abstractNumId w:val="18"/>
  </w:num>
  <w:num w:numId="14" w16cid:durableId="1731684650">
    <w:abstractNumId w:val="14"/>
  </w:num>
  <w:num w:numId="15" w16cid:durableId="1912038165">
    <w:abstractNumId w:val="9"/>
  </w:num>
  <w:num w:numId="16" w16cid:durableId="774791339">
    <w:abstractNumId w:val="22"/>
  </w:num>
  <w:num w:numId="17" w16cid:durableId="2095590868">
    <w:abstractNumId w:val="17"/>
  </w:num>
  <w:num w:numId="18" w16cid:durableId="390857934">
    <w:abstractNumId w:val="15"/>
  </w:num>
  <w:num w:numId="19" w16cid:durableId="173037464">
    <w:abstractNumId w:val="20"/>
  </w:num>
  <w:num w:numId="20" w16cid:durableId="1575315251">
    <w:abstractNumId w:val="28"/>
  </w:num>
  <w:num w:numId="21" w16cid:durableId="633144726">
    <w:abstractNumId w:val="7"/>
  </w:num>
  <w:num w:numId="22" w16cid:durableId="2127188462">
    <w:abstractNumId w:val="29"/>
  </w:num>
  <w:num w:numId="23" w16cid:durableId="406653762">
    <w:abstractNumId w:val="2"/>
  </w:num>
  <w:num w:numId="24" w16cid:durableId="1031107353">
    <w:abstractNumId w:val="4"/>
  </w:num>
  <w:num w:numId="25" w16cid:durableId="979767658">
    <w:abstractNumId w:val="19"/>
  </w:num>
  <w:num w:numId="26" w16cid:durableId="857885938">
    <w:abstractNumId w:val="6"/>
  </w:num>
  <w:num w:numId="27" w16cid:durableId="1715884262">
    <w:abstractNumId w:val="16"/>
  </w:num>
  <w:num w:numId="28" w16cid:durableId="1662154914">
    <w:abstractNumId w:val="13"/>
  </w:num>
  <w:num w:numId="29" w16cid:durableId="1593974381">
    <w:abstractNumId w:val="0"/>
  </w:num>
  <w:num w:numId="30" w16cid:durableId="652563643">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F6"/>
    <w:rsid w:val="000922BE"/>
    <w:rsid w:val="000C6034"/>
    <w:rsid w:val="00234230"/>
    <w:rsid w:val="002831BE"/>
    <w:rsid w:val="002B0479"/>
    <w:rsid w:val="00310227"/>
    <w:rsid w:val="003435D8"/>
    <w:rsid w:val="00345ACF"/>
    <w:rsid w:val="00347AD6"/>
    <w:rsid w:val="0035177D"/>
    <w:rsid w:val="003E549A"/>
    <w:rsid w:val="004204D9"/>
    <w:rsid w:val="00421B27"/>
    <w:rsid w:val="00490994"/>
    <w:rsid w:val="004A5E98"/>
    <w:rsid w:val="004F2BE4"/>
    <w:rsid w:val="0050164A"/>
    <w:rsid w:val="005A4E59"/>
    <w:rsid w:val="005F022C"/>
    <w:rsid w:val="00615B07"/>
    <w:rsid w:val="00663248"/>
    <w:rsid w:val="006A53D2"/>
    <w:rsid w:val="007105FB"/>
    <w:rsid w:val="007C5DEB"/>
    <w:rsid w:val="008A025E"/>
    <w:rsid w:val="008C4EA4"/>
    <w:rsid w:val="008F31F6"/>
    <w:rsid w:val="00963AB7"/>
    <w:rsid w:val="009755B5"/>
    <w:rsid w:val="009E4F41"/>
    <w:rsid w:val="009F4C8D"/>
    <w:rsid w:val="00A338B2"/>
    <w:rsid w:val="00A5605C"/>
    <w:rsid w:val="00AA7E4E"/>
    <w:rsid w:val="00B876C6"/>
    <w:rsid w:val="00B91A53"/>
    <w:rsid w:val="00BC4770"/>
    <w:rsid w:val="00C07F37"/>
    <w:rsid w:val="00D116F9"/>
    <w:rsid w:val="00D31CEC"/>
    <w:rsid w:val="00D3731E"/>
    <w:rsid w:val="00D64A04"/>
    <w:rsid w:val="00D86100"/>
    <w:rsid w:val="00DD1F27"/>
    <w:rsid w:val="00E2020B"/>
    <w:rsid w:val="00E701F2"/>
    <w:rsid w:val="00EB2402"/>
    <w:rsid w:val="00F4700F"/>
    <w:rsid w:val="00FA1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FEB3"/>
  <w15:chartTrackingRefBased/>
  <w15:docId w15:val="{75FC7380-D173-4366-9984-20BDDD51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1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31F6"/>
    <w:pPr>
      <w:tabs>
        <w:tab w:val="center" w:pos="4513"/>
        <w:tab w:val="right" w:pos="9026"/>
      </w:tabs>
    </w:pPr>
  </w:style>
  <w:style w:type="character" w:customStyle="1" w:styleId="HeaderChar">
    <w:name w:val="Header Char"/>
    <w:basedOn w:val="DefaultParagraphFont"/>
    <w:link w:val="Header"/>
    <w:rsid w:val="008F31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31F6"/>
    <w:pPr>
      <w:tabs>
        <w:tab w:val="center" w:pos="4513"/>
        <w:tab w:val="right" w:pos="9026"/>
      </w:tabs>
    </w:pPr>
  </w:style>
  <w:style w:type="character" w:customStyle="1" w:styleId="FooterChar">
    <w:name w:val="Footer Char"/>
    <w:basedOn w:val="DefaultParagraphFont"/>
    <w:link w:val="Footer"/>
    <w:uiPriority w:val="99"/>
    <w:rsid w:val="008F31F6"/>
    <w:rPr>
      <w:rFonts w:ascii="Times New Roman" w:eastAsia="Times New Roman" w:hAnsi="Times New Roman" w:cs="Times New Roman"/>
      <w:sz w:val="24"/>
      <w:szCs w:val="24"/>
    </w:rPr>
  </w:style>
  <w:style w:type="paragraph" w:styleId="ListParagraph">
    <w:name w:val="List Paragraph"/>
    <w:basedOn w:val="Normal"/>
    <w:uiPriority w:val="34"/>
    <w:qFormat/>
    <w:rsid w:val="008F31F6"/>
    <w:pPr>
      <w:ind w:left="720"/>
    </w:pPr>
  </w:style>
  <w:style w:type="character" w:styleId="CommentReference">
    <w:name w:val="annotation reference"/>
    <w:basedOn w:val="DefaultParagraphFont"/>
    <w:uiPriority w:val="99"/>
    <w:semiHidden/>
    <w:unhideWhenUsed/>
    <w:rsid w:val="00615B07"/>
    <w:rPr>
      <w:sz w:val="16"/>
      <w:szCs w:val="16"/>
    </w:rPr>
  </w:style>
  <w:style w:type="paragraph" w:styleId="CommentText">
    <w:name w:val="annotation text"/>
    <w:basedOn w:val="Normal"/>
    <w:link w:val="CommentTextChar"/>
    <w:uiPriority w:val="99"/>
    <w:semiHidden/>
    <w:unhideWhenUsed/>
    <w:rsid w:val="00615B07"/>
    <w:rPr>
      <w:sz w:val="20"/>
      <w:szCs w:val="20"/>
    </w:rPr>
  </w:style>
  <w:style w:type="character" w:customStyle="1" w:styleId="CommentTextChar">
    <w:name w:val="Comment Text Char"/>
    <w:basedOn w:val="DefaultParagraphFont"/>
    <w:link w:val="CommentText"/>
    <w:uiPriority w:val="99"/>
    <w:semiHidden/>
    <w:rsid w:val="00615B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B07"/>
    <w:rPr>
      <w:b/>
      <w:bCs/>
    </w:rPr>
  </w:style>
  <w:style w:type="character" w:customStyle="1" w:styleId="CommentSubjectChar">
    <w:name w:val="Comment Subject Char"/>
    <w:basedOn w:val="CommentTextChar"/>
    <w:link w:val="CommentSubject"/>
    <w:uiPriority w:val="99"/>
    <w:semiHidden/>
    <w:rsid w:val="00615B07"/>
    <w:rPr>
      <w:rFonts w:ascii="Times New Roman" w:eastAsia="Times New Roman" w:hAnsi="Times New Roman" w:cs="Times New Roman"/>
      <w:b/>
      <w:bCs/>
      <w:sz w:val="20"/>
      <w:szCs w:val="20"/>
    </w:rPr>
  </w:style>
  <w:style w:type="paragraph" w:styleId="Revision">
    <w:name w:val="Revision"/>
    <w:hidden/>
    <w:uiPriority w:val="99"/>
    <w:semiHidden/>
    <w:rsid w:val="00F4700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0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Nicholas</dc:creator>
  <cp:keywords/>
  <dc:description/>
  <cp:lastModifiedBy>Enquiries</cp:lastModifiedBy>
  <cp:revision>3</cp:revision>
  <cp:lastPrinted>2022-08-16T11:44:00Z</cp:lastPrinted>
  <dcterms:created xsi:type="dcterms:W3CDTF">2022-01-03T22:15:00Z</dcterms:created>
  <dcterms:modified xsi:type="dcterms:W3CDTF">2022-08-16T11:51:00Z</dcterms:modified>
</cp:coreProperties>
</file>