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7241DE" w14:textId="77777777" w:rsidR="0097085F" w:rsidRPr="005F235A" w:rsidRDefault="0097085F" w:rsidP="005F235A">
      <w:pPr>
        <w:spacing w:line="360" w:lineRule="auto"/>
        <w:outlineLvl w:val="0"/>
        <w:rPr>
          <w:rFonts w:ascii="Arial" w:hAnsi="Arial" w:cs="Arial"/>
          <w:b/>
          <w:sz w:val="22"/>
          <w:szCs w:val="22"/>
        </w:rPr>
      </w:pPr>
    </w:p>
    <w:p w14:paraId="5D576ADA" w14:textId="59E467F4" w:rsidR="00502C70" w:rsidRDefault="00221142" w:rsidP="00867CEE">
      <w:pPr>
        <w:spacing w:line="360" w:lineRule="auto"/>
        <w:jc w:val="center"/>
        <w:rPr>
          <w:rFonts w:ascii="Arial" w:hAnsi="Arial"/>
          <w:b/>
          <w:sz w:val="28"/>
          <w:szCs w:val="28"/>
        </w:rPr>
      </w:pPr>
      <w:r>
        <w:rPr>
          <w:rFonts w:ascii="Arial" w:hAnsi="Arial"/>
          <w:b/>
          <w:sz w:val="28"/>
          <w:szCs w:val="28"/>
        </w:rPr>
        <w:t xml:space="preserve">1.1 </w:t>
      </w:r>
      <w:r w:rsidR="00502C70" w:rsidRPr="00B76F09">
        <w:rPr>
          <w:rFonts w:ascii="Arial" w:hAnsi="Arial"/>
          <w:b/>
          <w:sz w:val="28"/>
          <w:szCs w:val="28"/>
        </w:rPr>
        <w:t xml:space="preserve">Children’s </w:t>
      </w:r>
      <w:r w:rsidR="00C50F00">
        <w:rPr>
          <w:rFonts w:ascii="Arial" w:hAnsi="Arial"/>
          <w:b/>
          <w:sz w:val="28"/>
          <w:szCs w:val="28"/>
        </w:rPr>
        <w:t>R</w:t>
      </w:r>
      <w:r w:rsidR="00502C70" w:rsidRPr="00B76F09">
        <w:rPr>
          <w:rFonts w:ascii="Arial" w:hAnsi="Arial"/>
          <w:b/>
          <w:sz w:val="28"/>
          <w:szCs w:val="28"/>
        </w:rPr>
        <w:t xml:space="preserve">ights and </w:t>
      </w:r>
      <w:r w:rsidR="00867CEE">
        <w:rPr>
          <w:rFonts w:ascii="Arial" w:hAnsi="Arial"/>
          <w:b/>
          <w:sz w:val="28"/>
          <w:szCs w:val="28"/>
        </w:rPr>
        <w:t>E</w:t>
      </w:r>
      <w:r w:rsidR="00502C70" w:rsidRPr="00B76F09">
        <w:rPr>
          <w:rFonts w:ascii="Arial" w:hAnsi="Arial"/>
          <w:b/>
          <w:sz w:val="28"/>
          <w:szCs w:val="28"/>
        </w:rPr>
        <w:t>ntitlements</w:t>
      </w:r>
    </w:p>
    <w:p w14:paraId="7DAB0409" w14:textId="77777777" w:rsidR="00502C70" w:rsidRPr="00133421" w:rsidRDefault="00502C70" w:rsidP="00502C70">
      <w:pPr>
        <w:spacing w:line="360" w:lineRule="auto"/>
        <w:rPr>
          <w:rFonts w:ascii="Arial" w:hAnsi="Arial"/>
          <w:b/>
          <w:sz w:val="22"/>
          <w:szCs w:val="22"/>
        </w:rPr>
      </w:pPr>
    </w:p>
    <w:p w14:paraId="77052C76" w14:textId="03EF86DF" w:rsidR="00502C70" w:rsidRPr="00133421" w:rsidRDefault="00502C70" w:rsidP="00502C70">
      <w:pPr>
        <w:spacing w:line="360" w:lineRule="auto"/>
        <w:rPr>
          <w:rFonts w:ascii="Arial" w:hAnsi="Arial"/>
          <w:b/>
          <w:sz w:val="22"/>
          <w:szCs w:val="22"/>
        </w:rPr>
      </w:pPr>
      <w:r>
        <w:rPr>
          <w:rFonts w:ascii="Arial" w:hAnsi="Arial"/>
          <w:b/>
          <w:sz w:val="22"/>
          <w:szCs w:val="22"/>
        </w:rPr>
        <w:t>Policy statement</w:t>
      </w:r>
    </w:p>
    <w:p w14:paraId="1C879E69" w14:textId="77B94EAA" w:rsidR="00502C70" w:rsidRDefault="00502C70" w:rsidP="00396C31">
      <w:pPr>
        <w:numPr>
          <w:ilvl w:val="0"/>
          <w:numId w:val="7"/>
        </w:numPr>
        <w:spacing w:line="360" w:lineRule="auto"/>
        <w:rPr>
          <w:rFonts w:ascii="Arial" w:hAnsi="Arial"/>
          <w:sz w:val="22"/>
          <w:szCs w:val="22"/>
        </w:rPr>
      </w:pPr>
      <w:r>
        <w:rPr>
          <w:rFonts w:ascii="Arial" w:hAnsi="Arial"/>
          <w:sz w:val="22"/>
          <w:szCs w:val="22"/>
        </w:rPr>
        <w:t>We</w:t>
      </w:r>
      <w:r w:rsidRPr="00632EDE">
        <w:rPr>
          <w:rFonts w:ascii="Arial" w:hAnsi="Arial"/>
          <w:sz w:val="22"/>
          <w:szCs w:val="22"/>
        </w:rPr>
        <w:t xml:space="preserve"> promote children's right to be strong, </w:t>
      </w:r>
      <w:proofErr w:type="gramStart"/>
      <w:r w:rsidRPr="00632EDE">
        <w:rPr>
          <w:rFonts w:ascii="Arial" w:hAnsi="Arial"/>
          <w:sz w:val="22"/>
          <w:szCs w:val="22"/>
        </w:rPr>
        <w:t>resilient</w:t>
      </w:r>
      <w:proofErr w:type="gramEnd"/>
      <w:r w:rsidRPr="00632EDE">
        <w:rPr>
          <w:rFonts w:ascii="Arial" w:hAnsi="Arial"/>
          <w:sz w:val="22"/>
          <w:szCs w:val="22"/>
        </w:rPr>
        <w:t xml:space="preserve"> and listened to by creating an environment in </w:t>
      </w:r>
      <w:r>
        <w:rPr>
          <w:rFonts w:ascii="Arial" w:hAnsi="Arial"/>
          <w:sz w:val="22"/>
          <w:szCs w:val="22"/>
        </w:rPr>
        <w:t xml:space="preserve">our </w:t>
      </w:r>
      <w:r w:rsidRPr="00632EDE">
        <w:rPr>
          <w:rFonts w:ascii="Arial" w:hAnsi="Arial"/>
          <w:sz w:val="22"/>
          <w:szCs w:val="22"/>
        </w:rPr>
        <w:t>setting that encourages children to develop a positive self</w:t>
      </w:r>
      <w:r>
        <w:rPr>
          <w:rFonts w:ascii="Arial" w:hAnsi="Arial"/>
          <w:sz w:val="22"/>
          <w:szCs w:val="22"/>
        </w:rPr>
        <w:t>-</w:t>
      </w:r>
      <w:r w:rsidRPr="00632EDE">
        <w:rPr>
          <w:rFonts w:ascii="Arial" w:hAnsi="Arial"/>
          <w:sz w:val="22"/>
          <w:szCs w:val="22"/>
        </w:rPr>
        <w:t>image, which includes their heritage arising from their colour and ethnicity, their languages spoken at home, their religious beliefs, cultural traditions and home background.</w:t>
      </w:r>
    </w:p>
    <w:p w14:paraId="19D4D938" w14:textId="58609B0A" w:rsidR="00502C70" w:rsidRDefault="00502C70" w:rsidP="00396C31">
      <w:pPr>
        <w:numPr>
          <w:ilvl w:val="0"/>
          <w:numId w:val="7"/>
        </w:numPr>
        <w:spacing w:line="360" w:lineRule="auto"/>
        <w:rPr>
          <w:rFonts w:ascii="Arial" w:hAnsi="Arial"/>
          <w:sz w:val="22"/>
          <w:szCs w:val="22"/>
        </w:rPr>
      </w:pPr>
      <w:r>
        <w:rPr>
          <w:rFonts w:ascii="Arial" w:hAnsi="Arial"/>
          <w:sz w:val="22"/>
          <w:szCs w:val="22"/>
        </w:rPr>
        <w:t xml:space="preserve">We </w:t>
      </w:r>
      <w:r w:rsidRPr="00632EDE">
        <w:rPr>
          <w:rFonts w:ascii="Arial" w:hAnsi="Arial"/>
          <w:sz w:val="22"/>
          <w:szCs w:val="22"/>
        </w:rPr>
        <w:t>promote children's right to be strong, resilient, and listened to by encouraging children to develop a sense of autonomy and independence.</w:t>
      </w:r>
    </w:p>
    <w:p w14:paraId="159E003B" w14:textId="6D077343" w:rsidR="00502C70" w:rsidRDefault="00502C70" w:rsidP="00396C31">
      <w:pPr>
        <w:numPr>
          <w:ilvl w:val="0"/>
          <w:numId w:val="7"/>
        </w:numPr>
        <w:spacing w:line="360" w:lineRule="auto"/>
        <w:rPr>
          <w:rFonts w:ascii="Arial" w:hAnsi="Arial"/>
          <w:sz w:val="22"/>
          <w:szCs w:val="22"/>
        </w:rPr>
      </w:pPr>
      <w:r>
        <w:rPr>
          <w:rFonts w:ascii="Arial" w:hAnsi="Arial"/>
          <w:sz w:val="22"/>
          <w:szCs w:val="22"/>
        </w:rPr>
        <w:t>We</w:t>
      </w:r>
      <w:r w:rsidRPr="00632EDE">
        <w:rPr>
          <w:rFonts w:ascii="Arial" w:hAnsi="Arial"/>
          <w:sz w:val="22"/>
          <w:szCs w:val="22"/>
        </w:rPr>
        <w:t xml:space="preserve"> promote children's right to be strong, resilient, and listened to by enabling children to have the self-confidence and the vocabulary to resist inappropriate approaches.</w:t>
      </w:r>
    </w:p>
    <w:p w14:paraId="697B8477" w14:textId="089FA42C" w:rsidR="00502C70" w:rsidRDefault="00502C70" w:rsidP="00396C31">
      <w:pPr>
        <w:numPr>
          <w:ilvl w:val="0"/>
          <w:numId w:val="7"/>
        </w:numPr>
        <w:spacing w:line="360" w:lineRule="auto"/>
        <w:rPr>
          <w:rFonts w:ascii="Arial" w:hAnsi="Arial"/>
          <w:sz w:val="22"/>
          <w:szCs w:val="22"/>
        </w:rPr>
      </w:pPr>
      <w:r>
        <w:rPr>
          <w:rFonts w:ascii="Arial" w:hAnsi="Arial"/>
          <w:sz w:val="22"/>
          <w:szCs w:val="22"/>
        </w:rPr>
        <w:t xml:space="preserve">We </w:t>
      </w:r>
      <w:r w:rsidRPr="00632EDE">
        <w:rPr>
          <w:rFonts w:ascii="Arial" w:hAnsi="Arial"/>
          <w:sz w:val="22"/>
          <w:szCs w:val="22"/>
        </w:rPr>
        <w:t>help children to establish and sustain satisfying relationships within their families, with peers, and with other adults.</w:t>
      </w:r>
    </w:p>
    <w:p w14:paraId="4295A970" w14:textId="5877472F" w:rsidR="00502C70" w:rsidRPr="00632EDE" w:rsidRDefault="00502C70" w:rsidP="00396C31">
      <w:pPr>
        <w:numPr>
          <w:ilvl w:val="0"/>
          <w:numId w:val="7"/>
        </w:numPr>
        <w:spacing w:line="360" w:lineRule="auto"/>
        <w:rPr>
          <w:rFonts w:ascii="Arial" w:hAnsi="Arial"/>
          <w:sz w:val="22"/>
          <w:szCs w:val="22"/>
        </w:rPr>
      </w:pPr>
      <w:r>
        <w:rPr>
          <w:rFonts w:ascii="Arial" w:hAnsi="Arial"/>
          <w:sz w:val="22"/>
          <w:szCs w:val="22"/>
        </w:rPr>
        <w:t>We</w:t>
      </w:r>
      <w:r w:rsidRPr="00632EDE">
        <w:rPr>
          <w:rFonts w:ascii="Arial" w:hAnsi="Arial"/>
          <w:sz w:val="22"/>
          <w:szCs w:val="22"/>
        </w:rPr>
        <w:t xml:space="preserve"> work with parents to build their understanding of, and commitment to, the principles of safeguarding</w:t>
      </w:r>
      <w:r>
        <w:rPr>
          <w:rFonts w:ascii="Arial" w:hAnsi="Arial"/>
          <w:sz w:val="22"/>
          <w:szCs w:val="22"/>
        </w:rPr>
        <w:t xml:space="preserve"> </w:t>
      </w:r>
      <w:r w:rsidRPr="00632EDE">
        <w:rPr>
          <w:rFonts w:ascii="Arial" w:hAnsi="Arial"/>
          <w:sz w:val="22"/>
          <w:szCs w:val="22"/>
        </w:rPr>
        <w:t xml:space="preserve">all </w:t>
      </w:r>
      <w:r>
        <w:rPr>
          <w:rFonts w:ascii="Arial" w:hAnsi="Arial"/>
          <w:sz w:val="22"/>
          <w:szCs w:val="22"/>
        </w:rPr>
        <w:t>our</w:t>
      </w:r>
      <w:r w:rsidRPr="00632EDE">
        <w:rPr>
          <w:rFonts w:ascii="Arial" w:hAnsi="Arial"/>
          <w:sz w:val="22"/>
          <w:szCs w:val="22"/>
        </w:rPr>
        <w:t xml:space="preserve"> children.</w:t>
      </w:r>
    </w:p>
    <w:p w14:paraId="02921039" w14:textId="77777777" w:rsidR="00502C70" w:rsidRPr="00D56E03" w:rsidRDefault="00502C70" w:rsidP="00502C70">
      <w:pPr>
        <w:spacing w:line="360" w:lineRule="auto"/>
        <w:ind w:left="360"/>
        <w:rPr>
          <w:rFonts w:ascii="Arial" w:hAnsi="Arial"/>
          <w:b/>
          <w:sz w:val="22"/>
          <w:szCs w:val="22"/>
        </w:rPr>
      </w:pPr>
    </w:p>
    <w:p w14:paraId="388508B7" w14:textId="77777777" w:rsidR="00502C70" w:rsidRPr="005C2D87" w:rsidRDefault="00502C70" w:rsidP="00502C70">
      <w:pPr>
        <w:spacing w:line="360" w:lineRule="auto"/>
        <w:rPr>
          <w:rFonts w:ascii="Arial" w:hAnsi="Arial"/>
          <w:b/>
          <w:i/>
          <w:sz w:val="22"/>
        </w:rPr>
      </w:pPr>
      <w:r w:rsidRPr="005C2D87">
        <w:rPr>
          <w:rFonts w:ascii="Arial" w:hAnsi="Arial"/>
          <w:b/>
          <w:sz w:val="22"/>
        </w:rPr>
        <w:t>What it means to promote children’s rights and entitlements to be ‘</w:t>
      </w:r>
      <w:r w:rsidRPr="005C2D87">
        <w:rPr>
          <w:rFonts w:ascii="Arial" w:hAnsi="Arial"/>
          <w:b/>
          <w:i/>
          <w:sz w:val="22"/>
        </w:rPr>
        <w:t>strong, resilient and listened to’.</w:t>
      </w:r>
    </w:p>
    <w:p w14:paraId="62AC1C30" w14:textId="77777777" w:rsidR="00502C70" w:rsidRPr="005C2D87" w:rsidRDefault="00502C70" w:rsidP="00502C70">
      <w:pPr>
        <w:spacing w:line="360" w:lineRule="auto"/>
        <w:rPr>
          <w:rFonts w:ascii="Arial" w:hAnsi="Arial"/>
          <w:sz w:val="22"/>
        </w:rPr>
      </w:pPr>
    </w:p>
    <w:p w14:paraId="7FC247C2" w14:textId="77777777" w:rsidR="00502C70" w:rsidRPr="00E62D24" w:rsidRDefault="00502C70" w:rsidP="00502C70">
      <w:pPr>
        <w:spacing w:line="360" w:lineRule="auto"/>
        <w:rPr>
          <w:rFonts w:ascii="Arial" w:hAnsi="Arial"/>
          <w:sz w:val="22"/>
        </w:rPr>
      </w:pPr>
      <w:r w:rsidRPr="00E62D24">
        <w:rPr>
          <w:rFonts w:ascii="Arial" w:hAnsi="Arial"/>
          <w:sz w:val="22"/>
        </w:rPr>
        <w:t>To be strong means to be:</w:t>
      </w:r>
    </w:p>
    <w:p w14:paraId="5B47D403" w14:textId="1B0BD3DC" w:rsidR="00502C70" w:rsidRDefault="00502C70" w:rsidP="0015431B">
      <w:pPr>
        <w:numPr>
          <w:ilvl w:val="0"/>
          <w:numId w:val="8"/>
        </w:numPr>
        <w:spacing w:line="360" w:lineRule="auto"/>
        <w:rPr>
          <w:rFonts w:ascii="Arial" w:hAnsi="Arial"/>
          <w:sz w:val="22"/>
        </w:rPr>
      </w:pPr>
      <w:r w:rsidRPr="00E62D24">
        <w:rPr>
          <w:rFonts w:ascii="Arial" w:hAnsi="Arial"/>
          <w:sz w:val="22"/>
        </w:rPr>
        <w:t xml:space="preserve">secure in their foremost attachment relationships, where they are loved and cared for by at least one person who can offer consistent, positive, and unconditional regard and who can be relied </w:t>
      </w:r>
      <w:proofErr w:type="gramStart"/>
      <w:r w:rsidRPr="00E62D24">
        <w:rPr>
          <w:rFonts w:ascii="Arial" w:hAnsi="Arial"/>
          <w:sz w:val="22"/>
        </w:rPr>
        <w:t>on</w:t>
      </w:r>
      <w:r w:rsidR="00B06642">
        <w:rPr>
          <w:rFonts w:ascii="Arial" w:hAnsi="Arial"/>
          <w:sz w:val="22"/>
        </w:rPr>
        <w:t>;</w:t>
      </w:r>
      <w:proofErr w:type="gramEnd"/>
    </w:p>
    <w:p w14:paraId="6D9D5EB7" w14:textId="2FCB5B64" w:rsidR="00502C70" w:rsidRDefault="00502C70" w:rsidP="0015431B">
      <w:pPr>
        <w:numPr>
          <w:ilvl w:val="0"/>
          <w:numId w:val="8"/>
        </w:numPr>
        <w:spacing w:line="360" w:lineRule="auto"/>
        <w:rPr>
          <w:rFonts w:ascii="Arial" w:hAnsi="Arial"/>
          <w:sz w:val="22"/>
        </w:rPr>
      </w:pPr>
      <w:r w:rsidRPr="00E62D24">
        <w:rPr>
          <w:rFonts w:ascii="Arial" w:hAnsi="Arial"/>
          <w:sz w:val="22"/>
        </w:rPr>
        <w:t xml:space="preserve">safe and valued as individuals in their families and in relationships beyond the family, such as day care or </w:t>
      </w:r>
      <w:proofErr w:type="gramStart"/>
      <w:r w:rsidRPr="00E62D24">
        <w:rPr>
          <w:rFonts w:ascii="Arial" w:hAnsi="Arial"/>
          <w:sz w:val="22"/>
        </w:rPr>
        <w:t>school</w:t>
      </w:r>
      <w:r w:rsidR="00B06642">
        <w:rPr>
          <w:rFonts w:ascii="Arial" w:hAnsi="Arial"/>
          <w:sz w:val="22"/>
        </w:rPr>
        <w:t>;</w:t>
      </w:r>
      <w:proofErr w:type="gramEnd"/>
    </w:p>
    <w:p w14:paraId="49477456" w14:textId="784CF7AA" w:rsidR="00502C70" w:rsidRPr="00E62D24" w:rsidRDefault="00502C70" w:rsidP="0015431B">
      <w:pPr>
        <w:numPr>
          <w:ilvl w:val="0"/>
          <w:numId w:val="8"/>
        </w:numPr>
        <w:spacing w:line="360" w:lineRule="auto"/>
        <w:rPr>
          <w:rFonts w:ascii="Arial" w:hAnsi="Arial"/>
          <w:sz w:val="22"/>
        </w:rPr>
      </w:pPr>
      <w:r w:rsidRPr="00E62D24">
        <w:rPr>
          <w:rFonts w:ascii="Arial" w:hAnsi="Arial"/>
          <w:sz w:val="22"/>
        </w:rPr>
        <w:t>self</w:t>
      </w:r>
      <w:r>
        <w:rPr>
          <w:rFonts w:ascii="Arial" w:hAnsi="Arial"/>
          <w:sz w:val="22"/>
        </w:rPr>
        <w:t>-</w:t>
      </w:r>
      <w:r w:rsidRPr="00E62D24">
        <w:rPr>
          <w:rFonts w:ascii="Arial" w:hAnsi="Arial"/>
          <w:sz w:val="22"/>
        </w:rPr>
        <w:t xml:space="preserve">assured and form a positive sense of themselves – including all aspects of their identity and </w:t>
      </w:r>
      <w:proofErr w:type="gramStart"/>
      <w:r w:rsidRPr="00E62D24">
        <w:rPr>
          <w:rFonts w:ascii="Arial" w:hAnsi="Arial"/>
          <w:sz w:val="22"/>
        </w:rPr>
        <w:t>heritage</w:t>
      </w:r>
      <w:r w:rsidR="00B06642">
        <w:rPr>
          <w:rFonts w:ascii="Arial" w:hAnsi="Arial"/>
          <w:sz w:val="22"/>
        </w:rPr>
        <w:t>;</w:t>
      </w:r>
      <w:proofErr w:type="gramEnd"/>
    </w:p>
    <w:p w14:paraId="5546E9C6" w14:textId="3DC888FD" w:rsidR="00502C70" w:rsidRPr="00E62D24" w:rsidRDefault="00502C70" w:rsidP="0015431B">
      <w:pPr>
        <w:numPr>
          <w:ilvl w:val="0"/>
          <w:numId w:val="8"/>
        </w:numPr>
        <w:spacing w:line="360" w:lineRule="auto"/>
        <w:rPr>
          <w:rFonts w:ascii="Arial" w:hAnsi="Arial"/>
          <w:sz w:val="22"/>
        </w:rPr>
      </w:pPr>
      <w:r w:rsidRPr="00E62D24">
        <w:rPr>
          <w:rFonts w:ascii="Arial" w:hAnsi="Arial"/>
          <w:sz w:val="22"/>
        </w:rPr>
        <w:t xml:space="preserve">included equally and belong in </w:t>
      </w:r>
      <w:r w:rsidR="00B02592">
        <w:rPr>
          <w:rFonts w:ascii="Arial" w:hAnsi="Arial"/>
          <w:sz w:val="22"/>
        </w:rPr>
        <w:t>our</w:t>
      </w:r>
      <w:r>
        <w:rPr>
          <w:rFonts w:ascii="Arial" w:hAnsi="Arial"/>
          <w:sz w:val="22"/>
        </w:rPr>
        <w:t xml:space="preserve"> setting</w:t>
      </w:r>
      <w:r w:rsidRPr="00E62D24">
        <w:rPr>
          <w:rFonts w:ascii="Arial" w:hAnsi="Arial"/>
          <w:sz w:val="22"/>
        </w:rPr>
        <w:t xml:space="preserve"> and in community </w:t>
      </w:r>
      <w:proofErr w:type="gramStart"/>
      <w:r w:rsidRPr="00E62D24">
        <w:rPr>
          <w:rFonts w:ascii="Arial" w:hAnsi="Arial"/>
          <w:sz w:val="22"/>
        </w:rPr>
        <w:t>life</w:t>
      </w:r>
      <w:r w:rsidR="00B06642">
        <w:rPr>
          <w:rFonts w:ascii="Arial" w:hAnsi="Arial"/>
          <w:sz w:val="22"/>
        </w:rPr>
        <w:t>;</w:t>
      </w:r>
      <w:proofErr w:type="gramEnd"/>
    </w:p>
    <w:p w14:paraId="1C83254D" w14:textId="5B5D1FEC" w:rsidR="00502C70" w:rsidRPr="00E62D24" w:rsidRDefault="00502C70" w:rsidP="0015431B">
      <w:pPr>
        <w:numPr>
          <w:ilvl w:val="0"/>
          <w:numId w:val="8"/>
        </w:numPr>
        <w:spacing w:line="360" w:lineRule="auto"/>
        <w:rPr>
          <w:rFonts w:ascii="Arial" w:hAnsi="Arial"/>
          <w:sz w:val="22"/>
        </w:rPr>
      </w:pPr>
      <w:r w:rsidRPr="00E62D24">
        <w:rPr>
          <w:rFonts w:ascii="Arial" w:hAnsi="Arial"/>
          <w:sz w:val="22"/>
        </w:rPr>
        <w:t xml:space="preserve">confident in </w:t>
      </w:r>
      <w:r>
        <w:rPr>
          <w:rFonts w:ascii="Arial" w:hAnsi="Arial"/>
          <w:sz w:val="22"/>
        </w:rPr>
        <w:t xml:space="preserve">their own </w:t>
      </w:r>
      <w:r w:rsidRPr="00E62D24">
        <w:rPr>
          <w:rFonts w:ascii="Arial" w:hAnsi="Arial"/>
          <w:sz w:val="22"/>
        </w:rPr>
        <w:t xml:space="preserve">abilities and proud of their </w:t>
      </w:r>
      <w:proofErr w:type="gramStart"/>
      <w:r w:rsidRPr="00E62D24">
        <w:rPr>
          <w:rFonts w:ascii="Arial" w:hAnsi="Arial"/>
          <w:sz w:val="22"/>
        </w:rPr>
        <w:t>achievements</w:t>
      </w:r>
      <w:r w:rsidR="00B06642">
        <w:rPr>
          <w:rFonts w:ascii="Arial" w:hAnsi="Arial"/>
          <w:sz w:val="22"/>
        </w:rPr>
        <w:t>;</w:t>
      </w:r>
      <w:proofErr w:type="gramEnd"/>
    </w:p>
    <w:p w14:paraId="6E3AC2AD" w14:textId="1E9E9241" w:rsidR="00502C70" w:rsidRPr="00E62D24" w:rsidRDefault="00502C70" w:rsidP="0015431B">
      <w:pPr>
        <w:numPr>
          <w:ilvl w:val="0"/>
          <w:numId w:val="8"/>
        </w:numPr>
        <w:spacing w:line="360" w:lineRule="auto"/>
        <w:rPr>
          <w:rFonts w:ascii="Arial" w:hAnsi="Arial"/>
          <w:sz w:val="22"/>
        </w:rPr>
      </w:pPr>
      <w:r w:rsidRPr="00E62D24">
        <w:rPr>
          <w:rFonts w:ascii="Arial" w:hAnsi="Arial"/>
          <w:sz w:val="22"/>
        </w:rPr>
        <w:t xml:space="preserve">progressing optimally in all aspects of their development and </w:t>
      </w:r>
      <w:proofErr w:type="gramStart"/>
      <w:r w:rsidRPr="00E62D24">
        <w:rPr>
          <w:rFonts w:ascii="Arial" w:hAnsi="Arial"/>
          <w:sz w:val="22"/>
        </w:rPr>
        <w:t>learning</w:t>
      </w:r>
      <w:r w:rsidR="00B06642">
        <w:rPr>
          <w:rFonts w:ascii="Arial" w:hAnsi="Arial"/>
          <w:sz w:val="22"/>
        </w:rPr>
        <w:t>;</w:t>
      </w:r>
      <w:proofErr w:type="gramEnd"/>
    </w:p>
    <w:p w14:paraId="5F4B6088" w14:textId="193BF988" w:rsidR="00502C70" w:rsidRPr="00E62D24" w:rsidRDefault="00502C70" w:rsidP="0015431B">
      <w:pPr>
        <w:numPr>
          <w:ilvl w:val="0"/>
          <w:numId w:val="8"/>
        </w:numPr>
        <w:spacing w:line="360" w:lineRule="auto"/>
        <w:rPr>
          <w:rFonts w:ascii="Arial" w:hAnsi="Arial"/>
          <w:sz w:val="22"/>
        </w:rPr>
      </w:pPr>
      <w:r w:rsidRPr="00E62D24">
        <w:rPr>
          <w:rFonts w:ascii="Arial" w:hAnsi="Arial"/>
          <w:sz w:val="22"/>
        </w:rPr>
        <w:t xml:space="preserve">part of a peer group in which </w:t>
      </w:r>
      <w:r>
        <w:rPr>
          <w:rFonts w:ascii="Arial" w:hAnsi="Arial"/>
          <w:sz w:val="22"/>
        </w:rPr>
        <w:t>they</w:t>
      </w:r>
      <w:r w:rsidRPr="00E62D24">
        <w:rPr>
          <w:rFonts w:ascii="Arial" w:hAnsi="Arial"/>
          <w:sz w:val="22"/>
        </w:rPr>
        <w:t xml:space="preserve"> learn to negotiate, develop social skills and</w:t>
      </w:r>
      <w:r>
        <w:rPr>
          <w:rFonts w:ascii="Arial" w:hAnsi="Arial"/>
          <w:sz w:val="22"/>
        </w:rPr>
        <w:t xml:space="preserve"> an</w:t>
      </w:r>
      <w:r w:rsidRPr="00E62D24">
        <w:rPr>
          <w:rFonts w:ascii="Arial" w:hAnsi="Arial"/>
          <w:sz w:val="22"/>
        </w:rPr>
        <w:t xml:space="preserve"> identity as global citizens, respecting the rights of others in a diverse world</w:t>
      </w:r>
      <w:r w:rsidR="00B06642">
        <w:rPr>
          <w:rFonts w:ascii="Arial" w:hAnsi="Arial"/>
          <w:sz w:val="22"/>
        </w:rPr>
        <w:t>; and</w:t>
      </w:r>
    </w:p>
    <w:p w14:paraId="69C31AA5" w14:textId="2CE0A190" w:rsidR="00502C70" w:rsidRPr="00E62D24" w:rsidRDefault="00502C70" w:rsidP="0015431B">
      <w:pPr>
        <w:numPr>
          <w:ilvl w:val="0"/>
          <w:numId w:val="8"/>
        </w:numPr>
        <w:spacing w:line="360" w:lineRule="auto"/>
        <w:rPr>
          <w:rFonts w:ascii="Arial" w:hAnsi="Arial"/>
          <w:sz w:val="22"/>
        </w:rPr>
      </w:pPr>
      <w:r w:rsidRPr="00E62D24">
        <w:rPr>
          <w:rFonts w:ascii="Arial" w:hAnsi="Arial"/>
          <w:sz w:val="22"/>
        </w:rPr>
        <w:t>able to represent themselves and participate in aspects of service delivery that affects them, as well as</w:t>
      </w:r>
      <w:r>
        <w:rPr>
          <w:rFonts w:ascii="Arial" w:hAnsi="Arial"/>
          <w:sz w:val="22"/>
        </w:rPr>
        <w:t xml:space="preserve"> </w:t>
      </w:r>
      <w:r w:rsidRPr="00E62D24">
        <w:rPr>
          <w:rFonts w:ascii="Arial" w:hAnsi="Arial"/>
          <w:sz w:val="22"/>
        </w:rPr>
        <w:t>aspects of key decisions that affect their lives</w:t>
      </w:r>
      <w:r w:rsidR="00B06642">
        <w:rPr>
          <w:rFonts w:ascii="Arial" w:hAnsi="Arial"/>
          <w:sz w:val="22"/>
        </w:rPr>
        <w:t>.</w:t>
      </w:r>
    </w:p>
    <w:p w14:paraId="7CE21297" w14:textId="77777777" w:rsidR="00502C70" w:rsidRPr="00E31ACA" w:rsidRDefault="00502C70" w:rsidP="00502C70">
      <w:pPr>
        <w:spacing w:line="360" w:lineRule="auto"/>
        <w:rPr>
          <w:rFonts w:ascii="Arial" w:hAnsi="Arial"/>
          <w:sz w:val="22"/>
        </w:rPr>
      </w:pPr>
    </w:p>
    <w:p w14:paraId="5E73C9C3" w14:textId="77777777" w:rsidR="00867CEE" w:rsidRDefault="00867CEE" w:rsidP="00502C70">
      <w:pPr>
        <w:spacing w:line="360" w:lineRule="auto"/>
        <w:rPr>
          <w:rFonts w:ascii="Arial" w:hAnsi="Arial"/>
          <w:sz w:val="22"/>
        </w:rPr>
      </w:pPr>
    </w:p>
    <w:p w14:paraId="533E21D2" w14:textId="77777777" w:rsidR="00867CEE" w:rsidRDefault="00867CEE" w:rsidP="00502C70">
      <w:pPr>
        <w:spacing w:line="360" w:lineRule="auto"/>
        <w:rPr>
          <w:rFonts w:ascii="Arial" w:hAnsi="Arial"/>
          <w:sz w:val="22"/>
        </w:rPr>
      </w:pPr>
    </w:p>
    <w:p w14:paraId="07F02538" w14:textId="1B10168F" w:rsidR="00502C70" w:rsidRPr="00E62D24" w:rsidRDefault="00502C70" w:rsidP="00502C70">
      <w:pPr>
        <w:spacing w:line="360" w:lineRule="auto"/>
        <w:rPr>
          <w:rFonts w:ascii="Arial" w:hAnsi="Arial"/>
          <w:sz w:val="22"/>
        </w:rPr>
      </w:pPr>
      <w:r w:rsidRPr="00E62D24">
        <w:rPr>
          <w:rFonts w:ascii="Arial" w:hAnsi="Arial"/>
          <w:sz w:val="22"/>
        </w:rPr>
        <w:lastRenderedPageBreak/>
        <w:t>To be resilient means to:</w:t>
      </w:r>
    </w:p>
    <w:p w14:paraId="22D07A49" w14:textId="40A2CBE8" w:rsidR="00502C70" w:rsidRPr="00E62D24" w:rsidRDefault="00502C70" w:rsidP="0015431B">
      <w:pPr>
        <w:numPr>
          <w:ilvl w:val="0"/>
          <w:numId w:val="9"/>
        </w:numPr>
        <w:spacing w:line="360" w:lineRule="auto"/>
        <w:rPr>
          <w:rFonts w:ascii="Arial" w:hAnsi="Arial"/>
          <w:sz w:val="22"/>
        </w:rPr>
      </w:pPr>
      <w:r w:rsidRPr="00E62D24">
        <w:rPr>
          <w:rFonts w:ascii="Arial" w:hAnsi="Arial"/>
          <w:sz w:val="22"/>
        </w:rPr>
        <w:t>be sure of their self</w:t>
      </w:r>
      <w:r>
        <w:rPr>
          <w:rFonts w:ascii="Arial" w:hAnsi="Arial"/>
          <w:sz w:val="22"/>
        </w:rPr>
        <w:t>-</w:t>
      </w:r>
      <w:r w:rsidRPr="00E62D24">
        <w:rPr>
          <w:rFonts w:ascii="Arial" w:hAnsi="Arial"/>
          <w:sz w:val="22"/>
        </w:rPr>
        <w:t xml:space="preserve">worth and </w:t>
      </w:r>
      <w:proofErr w:type="gramStart"/>
      <w:r w:rsidRPr="00E62D24">
        <w:rPr>
          <w:rFonts w:ascii="Arial" w:hAnsi="Arial"/>
          <w:sz w:val="22"/>
        </w:rPr>
        <w:t>dignity</w:t>
      </w:r>
      <w:r w:rsidR="00B06642">
        <w:rPr>
          <w:rFonts w:ascii="Arial" w:hAnsi="Arial"/>
          <w:sz w:val="22"/>
        </w:rPr>
        <w:t>;</w:t>
      </w:r>
      <w:proofErr w:type="gramEnd"/>
    </w:p>
    <w:p w14:paraId="32F00B0D" w14:textId="40755EC5" w:rsidR="00502C70" w:rsidRPr="00E62D24" w:rsidRDefault="00502C70" w:rsidP="0015431B">
      <w:pPr>
        <w:numPr>
          <w:ilvl w:val="0"/>
          <w:numId w:val="9"/>
        </w:numPr>
        <w:spacing w:line="360" w:lineRule="auto"/>
        <w:rPr>
          <w:rFonts w:ascii="Arial" w:hAnsi="Arial"/>
          <w:sz w:val="22"/>
        </w:rPr>
      </w:pPr>
      <w:r w:rsidRPr="00E62D24">
        <w:rPr>
          <w:rFonts w:ascii="Arial" w:hAnsi="Arial"/>
          <w:sz w:val="22"/>
        </w:rPr>
        <w:t xml:space="preserve">be able to be assertive and state their needs </w:t>
      </w:r>
      <w:proofErr w:type="gramStart"/>
      <w:r w:rsidRPr="00E62D24">
        <w:rPr>
          <w:rFonts w:ascii="Arial" w:hAnsi="Arial"/>
          <w:sz w:val="22"/>
        </w:rPr>
        <w:t>effectively</w:t>
      </w:r>
      <w:r w:rsidR="00B06642">
        <w:rPr>
          <w:rFonts w:ascii="Arial" w:hAnsi="Arial"/>
          <w:sz w:val="22"/>
        </w:rPr>
        <w:t>;</w:t>
      </w:r>
      <w:proofErr w:type="gramEnd"/>
    </w:p>
    <w:p w14:paraId="3DE4C4F8" w14:textId="71C17D16" w:rsidR="00502C70" w:rsidRPr="00E62D24" w:rsidRDefault="00502C70" w:rsidP="0015431B">
      <w:pPr>
        <w:numPr>
          <w:ilvl w:val="0"/>
          <w:numId w:val="9"/>
        </w:numPr>
        <w:spacing w:line="360" w:lineRule="auto"/>
        <w:rPr>
          <w:rFonts w:ascii="Arial" w:hAnsi="Arial"/>
          <w:sz w:val="22"/>
        </w:rPr>
      </w:pPr>
      <w:r w:rsidRPr="00E62D24">
        <w:rPr>
          <w:rFonts w:ascii="Arial" w:hAnsi="Arial"/>
          <w:sz w:val="22"/>
        </w:rPr>
        <w:t xml:space="preserve">be able to overcome difficulties and </w:t>
      </w:r>
      <w:proofErr w:type="gramStart"/>
      <w:r w:rsidRPr="00E62D24">
        <w:rPr>
          <w:rFonts w:ascii="Arial" w:hAnsi="Arial"/>
          <w:sz w:val="22"/>
        </w:rPr>
        <w:t>problems</w:t>
      </w:r>
      <w:r w:rsidR="00B06642">
        <w:rPr>
          <w:rFonts w:ascii="Arial" w:hAnsi="Arial"/>
          <w:sz w:val="22"/>
        </w:rPr>
        <w:t>;</w:t>
      </w:r>
      <w:proofErr w:type="gramEnd"/>
    </w:p>
    <w:p w14:paraId="0C65305E" w14:textId="26E8A6CF" w:rsidR="00502C70" w:rsidRPr="00E62D24" w:rsidRDefault="00502C70" w:rsidP="0015431B">
      <w:pPr>
        <w:numPr>
          <w:ilvl w:val="0"/>
          <w:numId w:val="9"/>
        </w:numPr>
        <w:spacing w:line="360" w:lineRule="auto"/>
        <w:rPr>
          <w:rFonts w:ascii="Arial" w:hAnsi="Arial"/>
          <w:sz w:val="22"/>
        </w:rPr>
      </w:pPr>
      <w:r w:rsidRPr="00E62D24">
        <w:rPr>
          <w:rFonts w:ascii="Arial" w:hAnsi="Arial"/>
          <w:sz w:val="22"/>
        </w:rPr>
        <w:t xml:space="preserve">be positive in their outlook on </w:t>
      </w:r>
      <w:proofErr w:type="gramStart"/>
      <w:r w:rsidRPr="00E62D24">
        <w:rPr>
          <w:rFonts w:ascii="Arial" w:hAnsi="Arial"/>
          <w:sz w:val="22"/>
        </w:rPr>
        <w:t>life</w:t>
      </w:r>
      <w:r w:rsidR="00B06642">
        <w:rPr>
          <w:rFonts w:ascii="Arial" w:hAnsi="Arial"/>
          <w:sz w:val="22"/>
        </w:rPr>
        <w:t>;</w:t>
      </w:r>
      <w:proofErr w:type="gramEnd"/>
    </w:p>
    <w:p w14:paraId="20FD4A8F" w14:textId="465429BE" w:rsidR="00502C70" w:rsidRPr="00E62D24" w:rsidRDefault="00502C70" w:rsidP="0015431B">
      <w:pPr>
        <w:numPr>
          <w:ilvl w:val="0"/>
          <w:numId w:val="9"/>
        </w:numPr>
        <w:spacing w:line="360" w:lineRule="auto"/>
        <w:rPr>
          <w:rFonts w:ascii="Arial" w:hAnsi="Arial"/>
          <w:sz w:val="22"/>
        </w:rPr>
      </w:pPr>
      <w:r w:rsidRPr="00E62D24">
        <w:rPr>
          <w:rFonts w:ascii="Arial" w:hAnsi="Arial"/>
          <w:sz w:val="22"/>
        </w:rPr>
        <w:t xml:space="preserve">be able to cope with challenge and </w:t>
      </w:r>
      <w:proofErr w:type="gramStart"/>
      <w:r w:rsidRPr="00E62D24">
        <w:rPr>
          <w:rFonts w:ascii="Arial" w:hAnsi="Arial"/>
          <w:sz w:val="22"/>
        </w:rPr>
        <w:t>change</w:t>
      </w:r>
      <w:r w:rsidR="00B06642">
        <w:rPr>
          <w:rFonts w:ascii="Arial" w:hAnsi="Arial"/>
          <w:sz w:val="22"/>
        </w:rPr>
        <w:t>;</w:t>
      </w:r>
      <w:proofErr w:type="gramEnd"/>
    </w:p>
    <w:p w14:paraId="30222392" w14:textId="453FAB82" w:rsidR="00502C70" w:rsidRPr="00E62D24" w:rsidRDefault="00502C70" w:rsidP="0015431B">
      <w:pPr>
        <w:numPr>
          <w:ilvl w:val="0"/>
          <w:numId w:val="9"/>
        </w:numPr>
        <w:spacing w:line="360" w:lineRule="auto"/>
        <w:rPr>
          <w:rFonts w:ascii="Arial" w:hAnsi="Arial"/>
          <w:sz w:val="22"/>
        </w:rPr>
      </w:pPr>
      <w:r w:rsidRPr="00E62D24">
        <w:rPr>
          <w:rFonts w:ascii="Arial" w:hAnsi="Arial"/>
          <w:sz w:val="22"/>
        </w:rPr>
        <w:t>have a sense of justice towards themselves and others</w:t>
      </w:r>
      <w:r w:rsidR="00B06642">
        <w:rPr>
          <w:rFonts w:ascii="Arial" w:hAnsi="Arial"/>
          <w:sz w:val="22"/>
        </w:rPr>
        <w:t>;</w:t>
      </w:r>
      <w:r w:rsidR="002B4A4F">
        <w:rPr>
          <w:rFonts w:ascii="Arial" w:hAnsi="Arial"/>
          <w:sz w:val="22"/>
        </w:rPr>
        <w:t xml:space="preserve"> and</w:t>
      </w:r>
    </w:p>
    <w:p w14:paraId="28BB66CA" w14:textId="513C18B7" w:rsidR="00502C70" w:rsidRPr="00E62D24" w:rsidRDefault="00502C70" w:rsidP="0015431B">
      <w:pPr>
        <w:numPr>
          <w:ilvl w:val="0"/>
          <w:numId w:val="9"/>
        </w:numPr>
        <w:spacing w:line="360" w:lineRule="auto"/>
        <w:rPr>
          <w:rFonts w:ascii="Arial" w:hAnsi="Arial"/>
          <w:sz w:val="22"/>
        </w:rPr>
      </w:pPr>
      <w:r w:rsidRPr="00E62D24">
        <w:rPr>
          <w:rFonts w:ascii="Arial" w:hAnsi="Arial"/>
          <w:sz w:val="22"/>
        </w:rPr>
        <w:t>develop a sense of responsibility towards themselves and others</w:t>
      </w:r>
      <w:r w:rsidR="002B4A4F">
        <w:rPr>
          <w:rFonts w:ascii="Arial" w:hAnsi="Arial"/>
          <w:sz w:val="22"/>
        </w:rPr>
        <w:t>.</w:t>
      </w:r>
    </w:p>
    <w:p w14:paraId="4F3DDBB7" w14:textId="77777777" w:rsidR="00502C70" w:rsidRPr="00E31ACA" w:rsidRDefault="00502C70" w:rsidP="00502C70">
      <w:pPr>
        <w:spacing w:line="360" w:lineRule="auto"/>
        <w:rPr>
          <w:rFonts w:ascii="Arial" w:hAnsi="Arial"/>
          <w:sz w:val="22"/>
        </w:rPr>
      </w:pPr>
    </w:p>
    <w:p w14:paraId="1322DEFD" w14:textId="77777777" w:rsidR="00502C70" w:rsidRPr="00E62D24" w:rsidRDefault="00502C70" w:rsidP="00502C70">
      <w:pPr>
        <w:spacing w:line="360" w:lineRule="auto"/>
        <w:rPr>
          <w:rFonts w:ascii="Arial" w:hAnsi="Arial"/>
          <w:sz w:val="22"/>
        </w:rPr>
      </w:pPr>
      <w:r w:rsidRPr="00E62D24">
        <w:rPr>
          <w:rFonts w:ascii="Arial" w:hAnsi="Arial"/>
          <w:sz w:val="22"/>
        </w:rPr>
        <w:t>To be listened to means:</w:t>
      </w:r>
    </w:p>
    <w:p w14:paraId="3BD14BC7" w14:textId="60D0188D" w:rsidR="00502C70" w:rsidRPr="0015431B" w:rsidRDefault="00502C70" w:rsidP="0015431B">
      <w:pPr>
        <w:numPr>
          <w:ilvl w:val="0"/>
          <w:numId w:val="10"/>
        </w:numPr>
        <w:spacing w:line="360" w:lineRule="auto"/>
        <w:rPr>
          <w:rFonts w:ascii="Arial" w:hAnsi="Arial"/>
          <w:sz w:val="22"/>
        </w:rPr>
      </w:pPr>
      <w:r w:rsidRPr="0015431B">
        <w:rPr>
          <w:rFonts w:ascii="Arial" w:hAnsi="Arial"/>
          <w:sz w:val="22"/>
        </w:rPr>
        <w:t xml:space="preserve">adults who are close to children recognise their need and right to express and communicate their thoughts, feelings, and </w:t>
      </w:r>
      <w:proofErr w:type="gramStart"/>
      <w:r w:rsidRPr="0015431B">
        <w:rPr>
          <w:rFonts w:ascii="Arial" w:hAnsi="Arial"/>
          <w:sz w:val="22"/>
        </w:rPr>
        <w:t>ideas</w:t>
      </w:r>
      <w:r w:rsidR="00B06642" w:rsidRPr="0015431B">
        <w:rPr>
          <w:rFonts w:ascii="Arial" w:hAnsi="Arial"/>
          <w:sz w:val="22"/>
        </w:rPr>
        <w:t>;</w:t>
      </w:r>
      <w:proofErr w:type="gramEnd"/>
    </w:p>
    <w:p w14:paraId="6754F026" w14:textId="2A4AC8CB" w:rsidR="00502C70" w:rsidRPr="0015431B" w:rsidRDefault="00502C70" w:rsidP="0015431B">
      <w:pPr>
        <w:numPr>
          <w:ilvl w:val="0"/>
          <w:numId w:val="10"/>
        </w:numPr>
        <w:spacing w:line="360" w:lineRule="auto"/>
        <w:rPr>
          <w:rFonts w:ascii="Arial" w:hAnsi="Arial"/>
          <w:sz w:val="22"/>
        </w:rPr>
      </w:pPr>
      <w:r w:rsidRPr="0015431B">
        <w:rPr>
          <w:rFonts w:ascii="Arial" w:hAnsi="Arial"/>
          <w:sz w:val="22"/>
        </w:rPr>
        <w:t xml:space="preserve">adults who are close to children can tune in to their verbal, sign, and body language to understand and interpret what is being expressed and </w:t>
      </w:r>
      <w:proofErr w:type="gramStart"/>
      <w:r w:rsidRPr="0015431B">
        <w:rPr>
          <w:rFonts w:ascii="Arial" w:hAnsi="Arial"/>
          <w:sz w:val="22"/>
        </w:rPr>
        <w:t>communicated</w:t>
      </w:r>
      <w:r w:rsidR="00B06642" w:rsidRPr="0015431B">
        <w:rPr>
          <w:rFonts w:ascii="Arial" w:hAnsi="Arial"/>
          <w:sz w:val="22"/>
        </w:rPr>
        <w:t>;</w:t>
      </w:r>
      <w:proofErr w:type="gramEnd"/>
    </w:p>
    <w:p w14:paraId="408DE05C" w14:textId="57E732DB" w:rsidR="00502C70" w:rsidRPr="0015431B" w:rsidRDefault="00502C70" w:rsidP="0015431B">
      <w:pPr>
        <w:numPr>
          <w:ilvl w:val="0"/>
          <w:numId w:val="10"/>
        </w:numPr>
        <w:spacing w:line="360" w:lineRule="auto"/>
        <w:rPr>
          <w:rFonts w:ascii="Arial" w:hAnsi="Arial"/>
          <w:sz w:val="22"/>
        </w:rPr>
      </w:pPr>
      <w:r w:rsidRPr="0015431B">
        <w:rPr>
          <w:rFonts w:ascii="Arial" w:hAnsi="Arial"/>
          <w:sz w:val="22"/>
        </w:rPr>
        <w:t>adults who are close to children can respond appropriately and, when required, act upon their understanding of what children express and communicate</w:t>
      </w:r>
      <w:r w:rsidR="00B06642" w:rsidRPr="0015431B">
        <w:rPr>
          <w:rFonts w:ascii="Arial" w:hAnsi="Arial"/>
          <w:sz w:val="22"/>
        </w:rPr>
        <w:t>; and</w:t>
      </w:r>
    </w:p>
    <w:p w14:paraId="15962DD3" w14:textId="045505EC" w:rsidR="00396C31" w:rsidRPr="0015431B" w:rsidRDefault="00502C70" w:rsidP="0015431B">
      <w:pPr>
        <w:numPr>
          <w:ilvl w:val="0"/>
          <w:numId w:val="10"/>
        </w:numPr>
        <w:spacing w:line="360" w:lineRule="auto"/>
        <w:rPr>
          <w:rFonts w:ascii="Arial" w:hAnsi="Arial"/>
          <w:sz w:val="22"/>
        </w:rPr>
      </w:pPr>
      <w:r w:rsidRPr="0015431B">
        <w:rPr>
          <w:rFonts w:ascii="Arial" w:hAnsi="Arial"/>
          <w:sz w:val="22"/>
        </w:rPr>
        <w:t>adults respect children’s rights and facilitate children’s participation and representation in imaginative and child centred ways in all aspects of core services</w:t>
      </w:r>
      <w:r w:rsidR="00B06642" w:rsidRPr="0015431B">
        <w:rPr>
          <w:rFonts w:ascii="Arial" w:hAnsi="Arial"/>
          <w:sz w:val="22"/>
        </w:rPr>
        <w:t>.</w:t>
      </w:r>
    </w:p>
    <w:p w14:paraId="4CD0E582" w14:textId="77777777" w:rsidR="00396C31" w:rsidRPr="00396C31" w:rsidRDefault="00396C31" w:rsidP="00396C31">
      <w:pPr>
        <w:spacing w:line="360" w:lineRule="auto"/>
        <w:ind w:left="360"/>
        <w:rPr>
          <w:rFonts w:ascii="Arial" w:hAnsi="Arial"/>
          <w:sz w:val="22"/>
        </w:rPr>
      </w:pPr>
    </w:p>
    <w:p w14:paraId="4C1C4475" w14:textId="70E043E8" w:rsidR="00396C31" w:rsidRPr="002B1FFC" w:rsidRDefault="00396C31" w:rsidP="00396C31">
      <w:pPr>
        <w:spacing w:line="360" w:lineRule="auto"/>
        <w:rPr>
          <w:rFonts w:ascii="Arial" w:hAnsi="Arial" w:cs="Arial"/>
          <w:sz w:val="22"/>
          <w:szCs w:val="22"/>
        </w:rPr>
      </w:pPr>
      <w:r>
        <w:rPr>
          <w:rFonts w:ascii="Arial" w:hAnsi="Arial" w:cs="Arial"/>
          <w:b/>
          <w:sz w:val="22"/>
          <w:szCs w:val="22"/>
        </w:rPr>
        <w:t>Relevant Ladybird policies:</w:t>
      </w:r>
    </w:p>
    <w:p w14:paraId="737B1943" w14:textId="77777777" w:rsidR="00396C31" w:rsidRPr="002B1FFC" w:rsidRDefault="00396C31" w:rsidP="0015431B">
      <w:pPr>
        <w:pStyle w:val="ListParagraph"/>
        <w:numPr>
          <w:ilvl w:val="0"/>
          <w:numId w:val="11"/>
        </w:numPr>
        <w:spacing w:line="360" w:lineRule="auto"/>
        <w:contextualSpacing/>
        <w:rPr>
          <w:rFonts w:ascii="Arial" w:hAnsi="Arial" w:cs="Arial"/>
          <w:sz w:val="22"/>
          <w:szCs w:val="22"/>
        </w:rPr>
      </w:pPr>
      <w:r>
        <w:rPr>
          <w:rFonts w:ascii="Arial" w:hAnsi="Arial" w:cs="Arial"/>
          <w:sz w:val="22"/>
          <w:szCs w:val="22"/>
        </w:rPr>
        <w:t xml:space="preserve">1.2 </w:t>
      </w:r>
      <w:r w:rsidRPr="002B1FFC">
        <w:rPr>
          <w:rFonts w:ascii="Arial" w:hAnsi="Arial" w:cs="Arial"/>
          <w:sz w:val="22"/>
          <w:szCs w:val="22"/>
        </w:rPr>
        <w:t xml:space="preserve">Safeguarding Children </w:t>
      </w:r>
      <w:r>
        <w:rPr>
          <w:rFonts w:ascii="Arial" w:hAnsi="Arial" w:cs="Arial"/>
          <w:sz w:val="22"/>
          <w:szCs w:val="22"/>
        </w:rPr>
        <w:t>and Child Protection</w:t>
      </w:r>
    </w:p>
    <w:p w14:paraId="54851A99" w14:textId="20A78454" w:rsidR="00396C31" w:rsidRDefault="00396C31" w:rsidP="0015431B">
      <w:pPr>
        <w:pStyle w:val="ListParagraph"/>
        <w:numPr>
          <w:ilvl w:val="0"/>
          <w:numId w:val="11"/>
        </w:numPr>
        <w:spacing w:line="360" w:lineRule="auto"/>
        <w:contextualSpacing/>
        <w:rPr>
          <w:rFonts w:ascii="Arial" w:hAnsi="Arial" w:cs="Arial"/>
          <w:sz w:val="22"/>
          <w:szCs w:val="22"/>
        </w:rPr>
      </w:pPr>
      <w:r>
        <w:rPr>
          <w:rFonts w:ascii="Arial" w:hAnsi="Arial" w:cs="Arial"/>
          <w:sz w:val="22"/>
          <w:szCs w:val="22"/>
        </w:rPr>
        <w:t>1.</w:t>
      </w:r>
      <w:r w:rsidR="00A82168">
        <w:rPr>
          <w:rFonts w:ascii="Arial" w:hAnsi="Arial" w:cs="Arial"/>
          <w:sz w:val="22"/>
          <w:szCs w:val="22"/>
        </w:rPr>
        <w:t>7</w:t>
      </w:r>
      <w:r>
        <w:rPr>
          <w:rFonts w:ascii="Arial" w:hAnsi="Arial" w:cs="Arial"/>
          <w:sz w:val="22"/>
          <w:szCs w:val="22"/>
        </w:rPr>
        <w:t xml:space="preserve"> </w:t>
      </w:r>
      <w:r w:rsidR="002D0626">
        <w:rPr>
          <w:rFonts w:ascii="Arial" w:hAnsi="Arial" w:cs="Arial"/>
          <w:sz w:val="22"/>
          <w:szCs w:val="22"/>
        </w:rPr>
        <w:t xml:space="preserve">Online Safety (incl. </w:t>
      </w:r>
      <w:r>
        <w:rPr>
          <w:rFonts w:ascii="Arial" w:hAnsi="Arial" w:cs="Arial"/>
          <w:sz w:val="22"/>
          <w:szCs w:val="22"/>
        </w:rPr>
        <w:t xml:space="preserve">CCTV, </w:t>
      </w:r>
      <w:r w:rsidR="002D0626">
        <w:rPr>
          <w:rFonts w:ascii="Arial" w:hAnsi="Arial" w:cs="Arial"/>
          <w:sz w:val="22"/>
          <w:szCs w:val="22"/>
        </w:rPr>
        <w:t xml:space="preserve">Cameras, </w:t>
      </w:r>
      <w:r>
        <w:rPr>
          <w:rFonts w:ascii="Arial" w:hAnsi="Arial" w:cs="Arial"/>
          <w:sz w:val="22"/>
          <w:szCs w:val="22"/>
        </w:rPr>
        <w:t xml:space="preserve">Mobile </w:t>
      </w:r>
      <w:r w:rsidR="002D0626">
        <w:rPr>
          <w:rFonts w:ascii="Arial" w:hAnsi="Arial" w:cs="Arial"/>
          <w:sz w:val="22"/>
          <w:szCs w:val="22"/>
        </w:rPr>
        <w:t>P</w:t>
      </w:r>
      <w:r>
        <w:rPr>
          <w:rFonts w:ascii="Arial" w:hAnsi="Arial" w:cs="Arial"/>
          <w:sz w:val="22"/>
          <w:szCs w:val="22"/>
        </w:rPr>
        <w:t>hone</w:t>
      </w:r>
      <w:r w:rsidR="002D0626">
        <w:rPr>
          <w:rFonts w:ascii="Arial" w:hAnsi="Arial" w:cs="Arial"/>
          <w:sz w:val="22"/>
          <w:szCs w:val="22"/>
        </w:rPr>
        <w:t>s and Smart Devices)</w:t>
      </w:r>
    </w:p>
    <w:p w14:paraId="115A31C8" w14:textId="77777777" w:rsidR="00396C31" w:rsidRDefault="00396C31" w:rsidP="0015431B">
      <w:pPr>
        <w:pStyle w:val="ListParagraph"/>
        <w:numPr>
          <w:ilvl w:val="0"/>
          <w:numId w:val="11"/>
        </w:numPr>
        <w:spacing w:line="360" w:lineRule="auto"/>
        <w:contextualSpacing/>
        <w:rPr>
          <w:rFonts w:ascii="Arial" w:hAnsi="Arial" w:cs="Arial"/>
          <w:sz w:val="22"/>
          <w:szCs w:val="22"/>
        </w:rPr>
      </w:pPr>
      <w:r>
        <w:rPr>
          <w:rFonts w:ascii="Arial" w:hAnsi="Arial" w:cs="Arial"/>
          <w:sz w:val="22"/>
          <w:szCs w:val="22"/>
        </w:rPr>
        <w:t>8.1 Health &amp; Safety</w:t>
      </w:r>
    </w:p>
    <w:p w14:paraId="748760D9" w14:textId="77777777" w:rsidR="00502C70" w:rsidRDefault="00502C70" w:rsidP="00502C70">
      <w:pPr>
        <w:spacing w:line="360" w:lineRule="auto"/>
        <w:rPr>
          <w:rFonts w:ascii="Arial" w:hAnsi="Arial"/>
          <w:sz w:val="22"/>
          <w:szCs w:val="22"/>
        </w:rPr>
      </w:pPr>
    </w:p>
    <w:p w14:paraId="17E9390C" w14:textId="77777777" w:rsidR="00E221FC" w:rsidRPr="00B91FA6" w:rsidRDefault="00E221FC" w:rsidP="00B91FA6">
      <w:pPr>
        <w:pStyle w:val="NormalWeb"/>
        <w:spacing w:before="0" w:beforeAutospacing="0" w:after="0" w:afterAutospacing="0" w:line="360" w:lineRule="auto"/>
        <w:ind w:left="720"/>
        <w:textAlignment w:val="baseline"/>
        <w:rPr>
          <w:rFonts w:ascii="Arial" w:hAnsi="Arial" w:cs="Arial"/>
          <w:color w:val="000000"/>
          <w:sz w:val="22"/>
          <w:szCs w:val="22"/>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812"/>
      </w:tblGrid>
      <w:tr w:rsidR="001D4133" w:rsidRPr="00C54A00" w14:paraId="0631D601" w14:textId="77777777" w:rsidTr="0034184D">
        <w:tc>
          <w:tcPr>
            <w:tcW w:w="4678" w:type="dxa"/>
            <w:shd w:val="clear" w:color="auto" w:fill="auto"/>
          </w:tcPr>
          <w:p w14:paraId="14E37457" w14:textId="14B97F1C" w:rsidR="001D4133" w:rsidRPr="00C54A00" w:rsidRDefault="001D4133" w:rsidP="00C54A00">
            <w:pPr>
              <w:pStyle w:val="ListParagraph"/>
              <w:spacing w:line="360" w:lineRule="auto"/>
              <w:ind w:left="0"/>
              <w:jc w:val="both"/>
              <w:rPr>
                <w:rFonts w:ascii="Arial" w:hAnsi="Arial" w:cs="Arial"/>
                <w:b/>
                <w:sz w:val="22"/>
                <w:szCs w:val="22"/>
              </w:rPr>
            </w:pPr>
            <w:r w:rsidRPr="00C54A00">
              <w:rPr>
                <w:rFonts w:ascii="Arial" w:hAnsi="Arial" w:cs="Arial"/>
                <w:b/>
                <w:sz w:val="22"/>
                <w:szCs w:val="22"/>
              </w:rPr>
              <w:t xml:space="preserve">This policy was reviewed </w:t>
            </w:r>
            <w:r w:rsidR="0097085F" w:rsidRPr="00C54A00">
              <w:rPr>
                <w:rFonts w:ascii="Arial" w:hAnsi="Arial" w:cs="Arial"/>
                <w:b/>
                <w:sz w:val="22"/>
                <w:szCs w:val="22"/>
              </w:rPr>
              <w:t>by</w:t>
            </w:r>
          </w:p>
        </w:tc>
        <w:tc>
          <w:tcPr>
            <w:tcW w:w="5812" w:type="dxa"/>
            <w:shd w:val="clear" w:color="auto" w:fill="auto"/>
          </w:tcPr>
          <w:p w14:paraId="74F2E8DF" w14:textId="6C7896B8" w:rsidR="001D4133" w:rsidRPr="00C54A00" w:rsidRDefault="001D4133" w:rsidP="00C54A00">
            <w:pPr>
              <w:pStyle w:val="ListParagraph"/>
              <w:spacing w:line="360" w:lineRule="auto"/>
              <w:ind w:left="0"/>
              <w:jc w:val="both"/>
              <w:rPr>
                <w:rFonts w:ascii="Arial" w:hAnsi="Arial" w:cs="Arial"/>
                <w:sz w:val="22"/>
                <w:szCs w:val="22"/>
              </w:rPr>
            </w:pPr>
            <w:r w:rsidRPr="00C54A00">
              <w:rPr>
                <w:rFonts w:ascii="Arial" w:hAnsi="Arial" w:cs="Arial"/>
                <w:sz w:val="22"/>
                <w:szCs w:val="22"/>
              </w:rPr>
              <w:t>Amanda Sanders</w:t>
            </w:r>
            <w:r w:rsidR="00B06642">
              <w:rPr>
                <w:rFonts w:ascii="Arial" w:hAnsi="Arial" w:cs="Arial"/>
                <w:sz w:val="22"/>
                <w:szCs w:val="22"/>
              </w:rPr>
              <w:t xml:space="preserve"> </w:t>
            </w:r>
            <w:r w:rsidR="0034184D">
              <w:rPr>
                <w:rFonts w:ascii="Arial" w:hAnsi="Arial" w:cs="Arial"/>
                <w:sz w:val="22"/>
                <w:szCs w:val="22"/>
              </w:rPr>
              <w:t>–</w:t>
            </w:r>
            <w:r w:rsidR="00B06642">
              <w:rPr>
                <w:rFonts w:ascii="Arial" w:hAnsi="Arial" w:cs="Arial"/>
                <w:sz w:val="22"/>
                <w:szCs w:val="22"/>
              </w:rPr>
              <w:t xml:space="preserve"> </w:t>
            </w:r>
            <w:r w:rsidR="0034184D">
              <w:rPr>
                <w:rFonts w:ascii="Arial" w:hAnsi="Arial" w:cs="Arial"/>
                <w:sz w:val="22"/>
                <w:szCs w:val="22"/>
              </w:rPr>
              <w:t xml:space="preserve">Pre-School </w:t>
            </w:r>
            <w:r w:rsidRPr="00C54A00">
              <w:rPr>
                <w:rFonts w:ascii="Arial" w:hAnsi="Arial" w:cs="Arial"/>
                <w:sz w:val="22"/>
                <w:szCs w:val="22"/>
              </w:rPr>
              <w:t>Manager</w:t>
            </w:r>
          </w:p>
          <w:p w14:paraId="199EF44E" w14:textId="1A68A6C4" w:rsidR="001D4133" w:rsidRDefault="004A500E" w:rsidP="00C54A00">
            <w:pPr>
              <w:pStyle w:val="ListParagraph"/>
              <w:spacing w:line="360" w:lineRule="auto"/>
              <w:ind w:left="0"/>
              <w:jc w:val="both"/>
              <w:rPr>
                <w:rFonts w:ascii="Arial" w:hAnsi="Arial" w:cs="Arial"/>
                <w:sz w:val="22"/>
                <w:szCs w:val="22"/>
              </w:rPr>
            </w:pPr>
            <w:r>
              <w:rPr>
                <w:rFonts w:ascii="Arial" w:hAnsi="Arial" w:cs="Arial"/>
                <w:sz w:val="22"/>
                <w:szCs w:val="22"/>
              </w:rPr>
              <w:t>Rebecca McGough</w:t>
            </w:r>
            <w:r w:rsidR="00B06642">
              <w:rPr>
                <w:rFonts w:ascii="Arial" w:hAnsi="Arial" w:cs="Arial"/>
                <w:sz w:val="22"/>
                <w:szCs w:val="22"/>
              </w:rPr>
              <w:t xml:space="preserve"> – </w:t>
            </w:r>
            <w:r w:rsidR="001D4133" w:rsidRPr="00C54A00">
              <w:rPr>
                <w:rFonts w:ascii="Arial" w:hAnsi="Arial" w:cs="Arial"/>
                <w:sz w:val="22"/>
                <w:szCs w:val="22"/>
              </w:rPr>
              <w:t>C</w:t>
            </w:r>
            <w:r w:rsidR="00C54A00">
              <w:rPr>
                <w:rFonts w:ascii="Arial" w:hAnsi="Arial" w:cs="Arial"/>
                <w:sz w:val="22"/>
                <w:szCs w:val="22"/>
              </w:rPr>
              <w:t>hair</w:t>
            </w:r>
          </w:p>
          <w:p w14:paraId="36195DD7" w14:textId="7D254ADF" w:rsidR="00111163" w:rsidRPr="00C54A00" w:rsidRDefault="00111163" w:rsidP="00C54A00">
            <w:pPr>
              <w:pStyle w:val="ListParagraph"/>
              <w:spacing w:line="360" w:lineRule="auto"/>
              <w:ind w:left="0"/>
              <w:jc w:val="both"/>
              <w:rPr>
                <w:rFonts w:ascii="Arial" w:hAnsi="Arial" w:cs="Arial"/>
                <w:sz w:val="22"/>
                <w:szCs w:val="22"/>
              </w:rPr>
            </w:pPr>
          </w:p>
        </w:tc>
      </w:tr>
      <w:tr w:rsidR="008F5C9E" w:rsidRPr="00C54A00" w14:paraId="5BFCE4F1" w14:textId="77777777" w:rsidTr="0034184D">
        <w:tc>
          <w:tcPr>
            <w:tcW w:w="4678" w:type="dxa"/>
            <w:shd w:val="clear" w:color="auto" w:fill="auto"/>
          </w:tcPr>
          <w:p w14:paraId="40EB901F" w14:textId="3BD271B0" w:rsidR="008F5C9E" w:rsidRPr="00C54A00" w:rsidRDefault="008F5C9E" w:rsidP="008F5C9E">
            <w:pPr>
              <w:pStyle w:val="ListParagraph"/>
              <w:spacing w:line="360" w:lineRule="auto"/>
              <w:ind w:left="0"/>
              <w:jc w:val="both"/>
              <w:rPr>
                <w:rFonts w:ascii="Arial" w:hAnsi="Arial" w:cs="Arial"/>
                <w:b/>
                <w:sz w:val="22"/>
                <w:szCs w:val="22"/>
              </w:rPr>
            </w:pPr>
            <w:r>
              <w:rPr>
                <w:rFonts w:ascii="Arial" w:hAnsi="Arial" w:cs="Arial"/>
                <w:b/>
                <w:sz w:val="22"/>
                <w:szCs w:val="22"/>
              </w:rPr>
              <w:t>Date of review</w:t>
            </w:r>
          </w:p>
        </w:tc>
        <w:tc>
          <w:tcPr>
            <w:tcW w:w="5812" w:type="dxa"/>
            <w:shd w:val="clear" w:color="auto" w:fill="auto"/>
          </w:tcPr>
          <w:p w14:paraId="2804D21A" w14:textId="73731F88" w:rsidR="008F5C9E" w:rsidRPr="00C54A00" w:rsidRDefault="008F5C9E" w:rsidP="008F5C9E">
            <w:pPr>
              <w:pStyle w:val="ListParagraph"/>
              <w:spacing w:line="360" w:lineRule="auto"/>
              <w:ind w:left="0"/>
              <w:jc w:val="both"/>
              <w:rPr>
                <w:rFonts w:ascii="Arial" w:hAnsi="Arial" w:cs="Arial"/>
                <w:sz w:val="22"/>
                <w:szCs w:val="22"/>
              </w:rPr>
            </w:pPr>
            <w:r>
              <w:rPr>
                <w:rFonts w:ascii="Arial" w:hAnsi="Arial" w:cs="Arial"/>
                <w:sz w:val="22"/>
                <w:szCs w:val="22"/>
              </w:rPr>
              <w:t>16</w:t>
            </w:r>
            <w:r>
              <w:rPr>
                <w:rFonts w:ascii="Arial" w:hAnsi="Arial" w:cs="Arial"/>
                <w:sz w:val="22"/>
                <w:szCs w:val="22"/>
                <w:vertAlign w:val="superscript"/>
              </w:rPr>
              <w:t>th</w:t>
            </w:r>
            <w:r>
              <w:rPr>
                <w:rFonts w:ascii="Arial" w:hAnsi="Arial" w:cs="Arial"/>
                <w:sz w:val="22"/>
                <w:szCs w:val="22"/>
              </w:rPr>
              <w:t xml:space="preserve"> October 2021</w:t>
            </w:r>
          </w:p>
        </w:tc>
      </w:tr>
      <w:tr w:rsidR="008F5C9E" w:rsidRPr="00C54A00" w14:paraId="24F67FB0" w14:textId="77777777" w:rsidTr="0034184D">
        <w:tc>
          <w:tcPr>
            <w:tcW w:w="4678" w:type="dxa"/>
            <w:shd w:val="clear" w:color="auto" w:fill="auto"/>
          </w:tcPr>
          <w:p w14:paraId="0FE7E5EB" w14:textId="359A1E01" w:rsidR="008F5C9E" w:rsidRPr="00C54A00" w:rsidRDefault="008F5C9E" w:rsidP="008F5C9E">
            <w:pPr>
              <w:pStyle w:val="ListParagraph"/>
              <w:spacing w:line="360" w:lineRule="auto"/>
              <w:ind w:left="0"/>
              <w:jc w:val="both"/>
              <w:rPr>
                <w:rFonts w:ascii="Arial" w:hAnsi="Arial" w:cs="Arial"/>
                <w:b/>
                <w:sz w:val="22"/>
                <w:szCs w:val="22"/>
              </w:rPr>
            </w:pPr>
            <w:r w:rsidRPr="00C54A00">
              <w:rPr>
                <w:rFonts w:ascii="Arial" w:hAnsi="Arial" w:cs="Arial"/>
                <w:b/>
                <w:sz w:val="22"/>
                <w:szCs w:val="22"/>
              </w:rPr>
              <w:t>Date for</w:t>
            </w:r>
            <w:r>
              <w:rPr>
                <w:rFonts w:ascii="Arial" w:hAnsi="Arial" w:cs="Arial"/>
                <w:b/>
                <w:sz w:val="22"/>
                <w:szCs w:val="22"/>
              </w:rPr>
              <w:t xml:space="preserve"> next</w:t>
            </w:r>
            <w:r w:rsidRPr="00C54A00">
              <w:rPr>
                <w:rFonts w:ascii="Arial" w:hAnsi="Arial" w:cs="Arial"/>
                <w:b/>
                <w:sz w:val="22"/>
                <w:szCs w:val="22"/>
              </w:rPr>
              <w:t xml:space="preserve"> review</w:t>
            </w:r>
          </w:p>
        </w:tc>
        <w:tc>
          <w:tcPr>
            <w:tcW w:w="5812" w:type="dxa"/>
            <w:shd w:val="clear" w:color="auto" w:fill="auto"/>
          </w:tcPr>
          <w:p w14:paraId="4E6C1F38" w14:textId="2AA0F815" w:rsidR="008F5C9E" w:rsidRPr="00C54A00" w:rsidRDefault="008F5C9E" w:rsidP="008F5C9E">
            <w:pPr>
              <w:pStyle w:val="ListParagraph"/>
              <w:spacing w:line="360" w:lineRule="auto"/>
              <w:ind w:left="0"/>
              <w:jc w:val="both"/>
              <w:rPr>
                <w:rFonts w:ascii="Arial" w:hAnsi="Arial" w:cs="Arial"/>
                <w:sz w:val="22"/>
                <w:szCs w:val="22"/>
              </w:rPr>
            </w:pPr>
            <w:r>
              <w:rPr>
                <w:rFonts w:ascii="Arial" w:hAnsi="Arial" w:cs="Arial"/>
                <w:sz w:val="22"/>
                <w:szCs w:val="22"/>
              </w:rPr>
              <w:t>16</w:t>
            </w:r>
            <w:r>
              <w:rPr>
                <w:rFonts w:ascii="Arial" w:hAnsi="Arial" w:cs="Arial"/>
                <w:sz w:val="22"/>
                <w:szCs w:val="22"/>
                <w:vertAlign w:val="superscript"/>
              </w:rPr>
              <w:t>th</w:t>
            </w:r>
            <w:r>
              <w:rPr>
                <w:rFonts w:ascii="Arial" w:hAnsi="Arial" w:cs="Arial"/>
                <w:sz w:val="22"/>
                <w:szCs w:val="22"/>
              </w:rPr>
              <w:t xml:space="preserve"> October 2022</w:t>
            </w:r>
          </w:p>
        </w:tc>
      </w:tr>
      <w:tr w:rsidR="008F5C9E" w:rsidRPr="00C54A00" w14:paraId="0FB13577" w14:textId="77777777" w:rsidTr="0034184D">
        <w:tc>
          <w:tcPr>
            <w:tcW w:w="4678" w:type="dxa"/>
            <w:shd w:val="clear" w:color="auto" w:fill="auto"/>
          </w:tcPr>
          <w:p w14:paraId="1F8D3C56" w14:textId="3D4D5CFD" w:rsidR="008F5C9E" w:rsidRPr="00C54A00" w:rsidRDefault="008F5C9E" w:rsidP="008F5C9E">
            <w:pPr>
              <w:pStyle w:val="ListParagraph"/>
              <w:spacing w:line="360" w:lineRule="auto"/>
              <w:ind w:left="0"/>
              <w:jc w:val="both"/>
              <w:rPr>
                <w:rFonts w:ascii="Arial" w:hAnsi="Arial" w:cs="Arial"/>
                <w:b/>
                <w:sz w:val="22"/>
                <w:szCs w:val="22"/>
              </w:rPr>
            </w:pPr>
            <w:r w:rsidRPr="00C54A00">
              <w:rPr>
                <w:rFonts w:ascii="Arial" w:hAnsi="Arial" w:cs="Arial"/>
                <w:b/>
                <w:sz w:val="22"/>
                <w:szCs w:val="22"/>
              </w:rPr>
              <w:t>Chair</w:t>
            </w:r>
            <w:r>
              <w:rPr>
                <w:rFonts w:ascii="Arial" w:hAnsi="Arial" w:cs="Arial"/>
                <w:b/>
                <w:sz w:val="22"/>
                <w:szCs w:val="22"/>
              </w:rPr>
              <w:t>’</w:t>
            </w:r>
            <w:r w:rsidRPr="00C54A00">
              <w:rPr>
                <w:rFonts w:ascii="Arial" w:hAnsi="Arial" w:cs="Arial"/>
                <w:b/>
                <w:sz w:val="22"/>
                <w:szCs w:val="22"/>
              </w:rPr>
              <w:t>s signature</w:t>
            </w:r>
          </w:p>
        </w:tc>
        <w:tc>
          <w:tcPr>
            <w:tcW w:w="5812" w:type="dxa"/>
            <w:shd w:val="clear" w:color="auto" w:fill="auto"/>
          </w:tcPr>
          <w:p w14:paraId="23ED6EAD" w14:textId="77777777" w:rsidR="008F5C9E" w:rsidRDefault="008F5C9E" w:rsidP="008F5C9E">
            <w:pPr>
              <w:pStyle w:val="ListParagraph"/>
              <w:spacing w:line="360" w:lineRule="auto"/>
              <w:ind w:left="0"/>
              <w:jc w:val="both"/>
              <w:rPr>
                <w:rFonts w:ascii="Arial" w:hAnsi="Arial" w:cs="Arial"/>
                <w:sz w:val="22"/>
                <w:szCs w:val="22"/>
              </w:rPr>
            </w:pPr>
            <w:r>
              <w:rPr>
                <w:noProof/>
              </w:rPr>
              <w:pict w14:anchorId="7C5A0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7" type="#_x0000_t75" alt="Text, letter&#10;&#10;Description automatically generated" style="width:98pt;height:39.5pt;visibility:visible;mso-wrap-style:square">
                  <v:imagedata r:id="rId8" o:title="Text, letter&#10;&#10;Description automatically generated"/>
                </v:shape>
              </w:pict>
            </w:r>
          </w:p>
          <w:p w14:paraId="66BBB8A3" w14:textId="77777777" w:rsidR="008F5C9E" w:rsidRDefault="008F5C9E" w:rsidP="008F5C9E">
            <w:pPr>
              <w:pStyle w:val="ListParagraph"/>
              <w:spacing w:line="360" w:lineRule="auto"/>
              <w:ind w:left="0"/>
              <w:jc w:val="both"/>
              <w:rPr>
                <w:rFonts w:ascii="Arial" w:hAnsi="Arial" w:cs="Arial"/>
                <w:sz w:val="22"/>
                <w:szCs w:val="22"/>
              </w:rPr>
            </w:pPr>
          </w:p>
          <w:p w14:paraId="085067F7" w14:textId="77777777" w:rsidR="008F5C9E" w:rsidRPr="00C54A00" w:rsidRDefault="008F5C9E" w:rsidP="008F5C9E">
            <w:pPr>
              <w:pStyle w:val="ListParagraph"/>
              <w:spacing w:line="360" w:lineRule="auto"/>
              <w:ind w:left="0"/>
              <w:jc w:val="both"/>
              <w:rPr>
                <w:rFonts w:ascii="Arial" w:hAnsi="Arial" w:cs="Arial"/>
                <w:sz w:val="22"/>
                <w:szCs w:val="22"/>
              </w:rPr>
            </w:pPr>
          </w:p>
        </w:tc>
      </w:tr>
    </w:tbl>
    <w:p w14:paraId="58C6BFE6" w14:textId="5BBCBFEE" w:rsidR="001D4133" w:rsidRPr="00C54A00" w:rsidRDefault="001D4133" w:rsidP="00C54A00">
      <w:pPr>
        <w:spacing w:line="360" w:lineRule="auto"/>
        <w:jc w:val="both"/>
        <w:rPr>
          <w:rFonts w:ascii="Arial" w:hAnsi="Arial" w:cs="Arial"/>
          <w:b/>
          <w:color w:val="000000" w:themeColor="text1"/>
          <w:sz w:val="22"/>
          <w:szCs w:val="22"/>
          <w:u w:val="single"/>
        </w:rPr>
      </w:pPr>
    </w:p>
    <w:p w14:paraId="1CC59E3D" w14:textId="77777777" w:rsidR="00EF5344" w:rsidRPr="002B1FFC" w:rsidRDefault="00EF5344" w:rsidP="00EF5344">
      <w:pPr>
        <w:pStyle w:val="ListParagraph"/>
        <w:spacing w:line="360" w:lineRule="auto"/>
        <w:ind w:left="360"/>
        <w:contextualSpacing/>
        <w:rPr>
          <w:rFonts w:ascii="Arial" w:hAnsi="Arial" w:cs="Arial"/>
          <w:sz w:val="22"/>
          <w:szCs w:val="22"/>
        </w:rPr>
      </w:pPr>
    </w:p>
    <w:p w14:paraId="0779E188" w14:textId="77777777" w:rsidR="00436509" w:rsidRPr="00C54A00" w:rsidRDefault="00436509" w:rsidP="00C54A00">
      <w:pPr>
        <w:spacing w:line="360" w:lineRule="auto"/>
        <w:rPr>
          <w:rFonts w:ascii="Arial" w:hAnsi="Arial" w:cs="Arial"/>
          <w:color w:val="000000" w:themeColor="text1"/>
          <w:sz w:val="22"/>
          <w:szCs w:val="22"/>
        </w:rPr>
      </w:pPr>
    </w:p>
    <w:sectPr w:rsidR="00436509" w:rsidRPr="00C54A00" w:rsidSect="001C0B22">
      <w:headerReference w:type="default" r:id="rId9"/>
      <w:footerReference w:type="default" r:id="rId10"/>
      <w:headerReference w:type="first" r:id="rId11"/>
      <w:footerReference w:type="first" r:id="rId12"/>
      <w:pgSz w:w="11906" w:h="16838"/>
      <w:pgMar w:top="567" w:right="851" w:bottom="567" w:left="85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FAAFE8" w14:textId="77777777" w:rsidR="00C80E86" w:rsidRDefault="00C80E86" w:rsidP="00436509">
      <w:r>
        <w:separator/>
      </w:r>
    </w:p>
  </w:endnote>
  <w:endnote w:type="continuationSeparator" w:id="0">
    <w:p w14:paraId="46F83988" w14:textId="77777777" w:rsidR="00C80E86" w:rsidRDefault="00C80E86" w:rsidP="00436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5248533"/>
      <w:docPartObj>
        <w:docPartGallery w:val="Page Numbers (Bottom of Page)"/>
        <w:docPartUnique/>
      </w:docPartObj>
    </w:sdtPr>
    <w:sdtEndPr>
      <w:rPr>
        <w:noProof/>
      </w:rPr>
    </w:sdtEndPr>
    <w:sdtContent>
      <w:p w14:paraId="1DEEA150" w14:textId="77777777" w:rsidR="009D06CF" w:rsidRDefault="009D06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6AF4404" w14:textId="77777777" w:rsidR="009D06CF" w:rsidRDefault="009D06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457920"/>
      <w:docPartObj>
        <w:docPartGallery w:val="Page Numbers (Bottom of Page)"/>
        <w:docPartUnique/>
      </w:docPartObj>
    </w:sdtPr>
    <w:sdtEndPr/>
    <w:sdtContent>
      <w:p w14:paraId="1B6A44EF" w14:textId="77777777" w:rsidR="009D06CF" w:rsidRDefault="009D06CF">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6E34796" w14:textId="77777777" w:rsidR="009D06CF" w:rsidRPr="00436509" w:rsidRDefault="009D06CF" w:rsidP="00436509">
    <w:pPr>
      <w:tabs>
        <w:tab w:val="center" w:pos="4320"/>
        <w:tab w:val="right" w:pos="8640"/>
      </w:tabs>
      <w:jc w:val="center"/>
      <w:rPr>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427DFF" w14:textId="77777777" w:rsidR="00C80E86" w:rsidRDefault="00C80E86" w:rsidP="00436509">
      <w:r>
        <w:separator/>
      </w:r>
    </w:p>
  </w:footnote>
  <w:footnote w:type="continuationSeparator" w:id="0">
    <w:p w14:paraId="12774D3E" w14:textId="77777777" w:rsidR="00C80E86" w:rsidRDefault="00C80E86" w:rsidP="004365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EB79B5" w14:textId="71EFB980" w:rsidR="009D06CF" w:rsidRPr="00436509" w:rsidRDefault="009D06CF" w:rsidP="00436509">
    <w:pPr>
      <w:keepNext/>
      <w:jc w:val="center"/>
      <w:outlineLvl w:val="0"/>
      <w:rPr>
        <w:rFonts w:ascii="Calibri" w:hAnsi="Calibri" w:cs="Calibri"/>
        <w:b/>
        <w:bCs/>
        <w:sz w:val="36"/>
        <w:szCs w:val="36"/>
        <w:u w:val="single"/>
      </w:rPr>
    </w:pPr>
    <w:r>
      <w:rPr>
        <w:noProof/>
        <w:lang w:eastAsia="en-GB"/>
      </w:rPr>
      <w:drawing>
        <wp:anchor distT="0" distB="0" distL="114300" distR="114300" simplePos="0" relativeHeight="251676672" behindDoc="0" locked="0" layoutInCell="1" allowOverlap="1" wp14:anchorId="2DE2F135" wp14:editId="64672261">
          <wp:simplePos x="0" y="0"/>
          <wp:positionH relativeFrom="column">
            <wp:posOffset>-322580</wp:posOffset>
          </wp:positionH>
          <wp:positionV relativeFrom="paragraph">
            <wp:posOffset>-189865</wp:posOffset>
          </wp:positionV>
          <wp:extent cx="628650" cy="681990"/>
          <wp:effectExtent l="0" t="0" r="0" b="3810"/>
          <wp:wrapNone/>
          <wp:docPr id="10" name="Picture 10" descr="C:\Users\Alex\AppData\Local\Microsoft\Windows\Temporary Internet Files\Content.Outlook\FIKCDG45\ladybird pre-school amend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ppData\Local\Microsoft\Windows\Temporary Internet Files\Content.Outlook\FIKCDG45\ladybird pre-school amendment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681990"/>
                  </a:xfrm>
                  <a:prstGeom prst="rect">
                    <a:avLst/>
                  </a:prstGeom>
                  <a:noFill/>
                  <a:ln>
                    <a:noFill/>
                  </a:ln>
                </pic:spPr>
              </pic:pic>
            </a:graphicData>
          </a:graphic>
        </wp:anchor>
      </w:drawing>
    </w:r>
    <w:r w:rsidRPr="00EA7E68">
      <w:rPr>
        <w:noProof/>
        <w:lang w:eastAsia="en-GB"/>
      </w:rPr>
      <w:drawing>
        <wp:anchor distT="0" distB="0" distL="114300" distR="114300" simplePos="0" relativeHeight="251680768" behindDoc="0" locked="0" layoutInCell="1" allowOverlap="1" wp14:anchorId="30E06678" wp14:editId="671CC980">
          <wp:simplePos x="0" y="0"/>
          <wp:positionH relativeFrom="margin">
            <wp:align>right</wp:align>
          </wp:positionH>
          <wp:positionV relativeFrom="paragraph">
            <wp:posOffset>-29210</wp:posOffset>
          </wp:positionV>
          <wp:extent cx="1009015" cy="419100"/>
          <wp:effectExtent l="0" t="0" r="635" b="0"/>
          <wp:wrapNone/>
          <wp:docPr id="5" name="Picture 5" descr="C:\Users\Alex\Google Drive\Ladybird\Miscellanous\Letterhead &amp; Logos\M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Google Drive\Ladybird\Miscellanous\Letterhead &amp; Logos\MM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0901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6509">
      <w:rPr>
        <w:rFonts w:ascii="Calibri" w:hAnsi="Calibri" w:cs="Calibri"/>
        <w:b/>
        <w:bCs/>
        <w:noProof/>
        <w:sz w:val="36"/>
        <w:szCs w:val="36"/>
        <w:u w:val="single"/>
        <w:lang w:eastAsia="en-GB"/>
      </w:rPr>
      <w:drawing>
        <wp:anchor distT="0" distB="0" distL="114300" distR="114300" simplePos="0" relativeHeight="251668480" behindDoc="0" locked="0" layoutInCell="1" allowOverlap="1" wp14:anchorId="64F15B09" wp14:editId="1A3E439C">
          <wp:simplePos x="0" y="0"/>
          <wp:positionH relativeFrom="column">
            <wp:posOffset>8506460</wp:posOffset>
          </wp:positionH>
          <wp:positionV relativeFrom="paragraph">
            <wp:posOffset>-140970</wp:posOffset>
          </wp:positionV>
          <wp:extent cx="889635" cy="778510"/>
          <wp:effectExtent l="19050" t="19050" r="24765" b="21590"/>
          <wp:wrapNone/>
          <wp:docPr id="8" name="Picture 8" descr="Logoid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dea[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9635" cy="778510"/>
                  </a:xfrm>
                  <a:prstGeom prst="rect">
                    <a:avLst/>
                  </a:prstGeom>
                  <a:noFill/>
                  <a:ln w="12700">
                    <a:solidFill>
                      <a:srgbClr val="000000"/>
                    </a:solidFill>
                    <a:miter lim="800000"/>
                    <a:headEnd/>
                    <a:tailEnd/>
                  </a:ln>
                </pic:spPr>
              </pic:pic>
            </a:graphicData>
          </a:graphic>
        </wp:anchor>
      </w:drawing>
    </w:r>
    <w:r w:rsidRPr="00436509">
      <w:rPr>
        <w:rFonts w:ascii="Calibri" w:hAnsi="Calibri" w:cs="Calibri"/>
        <w:b/>
        <w:bCs/>
        <w:sz w:val="36"/>
        <w:szCs w:val="36"/>
        <w:u w:val="single"/>
      </w:rPr>
      <w:t xml:space="preserve">Ladybird Forest Pre-School </w:t>
    </w:r>
  </w:p>
  <w:p w14:paraId="75A8FA47" w14:textId="32267F61" w:rsidR="009D06CF" w:rsidRDefault="009D06CF">
    <w:pPr>
      <w:pStyle w:val="Header"/>
    </w:pPr>
  </w:p>
  <w:p w14:paraId="09F18D59" w14:textId="77777777" w:rsidR="009D06CF" w:rsidRDefault="009D06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8476D" w14:textId="02362813" w:rsidR="009D06CF" w:rsidRDefault="009D06CF" w:rsidP="00436509">
    <w:pPr>
      <w:keepNext/>
      <w:jc w:val="center"/>
      <w:outlineLvl w:val="0"/>
      <w:rPr>
        <w:rFonts w:ascii="Calibri" w:hAnsi="Calibri" w:cs="Calibri"/>
        <w:b/>
        <w:bCs/>
        <w:sz w:val="36"/>
        <w:szCs w:val="36"/>
        <w:u w:val="single"/>
      </w:rPr>
    </w:pPr>
    <w:r w:rsidRPr="00EA7E68">
      <w:rPr>
        <w:noProof/>
        <w:lang w:eastAsia="en-GB"/>
      </w:rPr>
      <w:drawing>
        <wp:anchor distT="0" distB="0" distL="114300" distR="114300" simplePos="0" relativeHeight="251678720" behindDoc="0" locked="0" layoutInCell="1" allowOverlap="1" wp14:anchorId="61B47B41" wp14:editId="63E966AB">
          <wp:simplePos x="0" y="0"/>
          <wp:positionH relativeFrom="column">
            <wp:posOffset>5574665</wp:posOffset>
          </wp:positionH>
          <wp:positionV relativeFrom="paragraph">
            <wp:posOffset>-88265</wp:posOffset>
          </wp:positionV>
          <wp:extent cx="1009015" cy="419100"/>
          <wp:effectExtent l="0" t="0" r="635" b="0"/>
          <wp:wrapNone/>
          <wp:docPr id="1" name="Picture 1" descr="C:\Users\Alex\Google Drive\Ladybird\Miscellanous\Letterhead &amp; Logos\M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Google Drive\Ladybird\Miscellanous\Letterhead &amp; Logos\MM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901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0C14AA35" wp14:editId="0FD25EF1">
          <wp:simplePos x="0" y="0"/>
          <wp:positionH relativeFrom="column">
            <wp:posOffset>-46355</wp:posOffset>
          </wp:positionH>
          <wp:positionV relativeFrom="paragraph">
            <wp:posOffset>-142240</wp:posOffset>
          </wp:positionV>
          <wp:extent cx="628650" cy="681990"/>
          <wp:effectExtent l="0" t="0" r="0" b="3810"/>
          <wp:wrapNone/>
          <wp:docPr id="2" name="Picture 2" descr="C:\Users\Alex\AppData\Local\Microsoft\Windows\Temporary Internet Files\Content.Outlook\FIKCDG45\ladybird pre-school amend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ppData\Local\Microsoft\Windows\Temporary Internet Files\Content.Outlook\FIKCDG45\ladybird pre-school amendment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28650" cy="681990"/>
                  </a:xfrm>
                  <a:prstGeom prst="rect">
                    <a:avLst/>
                  </a:prstGeom>
                  <a:noFill/>
                  <a:ln>
                    <a:noFill/>
                  </a:ln>
                </pic:spPr>
              </pic:pic>
            </a:graphicData>
          </a:graphic>
        </wp:anchor>
      </w:drawing>
    </w:r>
    <w:r w:rsidRPr="00436509">
      <w:rPr>
        <w:rFonts w:ascii="Calibri" w:hAnsi="Calibri" w:cs="Calibri"/>
        <w:b/>
        <w:bCs/>
        <w:noProof/>
        <w:sz w:val="36"/>
        <w:szCs w:val="36"/>
        <w:u w:val="single"/>
        <w:lang w:eastAsia="en-GB"/>
      </w:rPr>
      <w:drawing>
        <wp:anchor distT="0" distB="0" distL="114300" distR="114300" simplePos="0" relativeHeight="251660288" behindDoc="0" locked="0" layoutInCell="1" allowOverlap="1" wp14:anchorId="1490F30F" wp14:editId="17C94012">
          <wp:simplePos x="0" y="0"/>
          <wp:positionH relativeFrom="column">
            <wp:posOffset>8506460</wp:posOffset>
          </wp:positionH>
          <wp:positionV relativeFrom="paragraph">
            <wp:posOffset>-140970</wp:posOffset>
          </wp:positionV>
          <wp:extent cx="889635" cy="778510"/>
          <wp:effectExtent l="19050" t="19050" r="24765" b="21590"/>
          <wp:wrapNone/>
          <wp:docPr id="3" name="Picture 3" descr="Logoid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idea[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9635" cy="778510"/>
                  </a:xfrm>
                  <a:prstGeom prst="rect">
                    <a:avLst/>
                  </a:prstGeom>
                  <a:noFill/>
                  <a:ln w="12700">
                    <a:solidFill>
                      <a:srgbClr val="000000"/>
                    </a:solidFill>
                    <a:miter lim="800000"/>
                    <a:headEnd/>
                    <a:tailEnd/>
                  </a:ln>
                </pic:spPr>
              </pic:pic>
            </a:graphicData>
          </a:graphic>
        </wp:anchor>
      </w:drawing>
    </w:r>
    <w:r w:rsidRPr="00436509">
      <w:rPr>
        <w:rFonts w:ascii="Calibri" w:hAnsi="Calibri" w:cs="Calibri"/>
        <w:b/>
        <w:bCs/>
        <w:sz w:val="36"/>
        <w:szCs w:val="36"/>
        <w:u w:val="single"/>
      </w:rPr>
      <w:t xml:space="preserve">Ladybird Forest Pre-School </w:t>
    </w:r>
  </w:p>
  <w:p w14:paraId="72AC187F" w14:textId="77777777" w:rsidR="009D06CF" w:rsidRDefault="009D06CF" w:rsidP="00436509">
    <w:pPr>
      <w:keepNext/>
      <w:jc w:val="center"/>
      <w:outlineLvl w:val="0"/>
      <w:rPr>
        <w:rFonts w:ascii="Calibri" w:hAnsi="Calibri" w:cs="Calibri"/>
        <w:b/>
        <w:bCs/>
        <w:sz w:val="36"/>
        <w:szCs w:val="36"/>
        <w:u w:val="single"/>
      </w:rPr>
    </w:pPr>
  </w:p>
  <w:p w14:paraId="2A0DB5F9" w14:textId="307D39F8" w:rsidR="009D06CF" w:rsidRPr="00C54A00" w:rsidRDefault="009D06CF" w:rsidP="00C54A00">
    <w:pPr>
      <w:tabs>
        <w:tab w:val="left" w:pos="3435"/>
      </w:tabs>
      <w:spacing w:line="276" w:lineRule="auto"/>
      <w:jc w:val="center"/>
      <w:rPr>
        <w:rFonts w:ascii="Comic Sans MS" w:hAnsi="Comic Sans MS"/>
      </w:rPr>
    </w:pPr>
    <w:r w:rsidRPr="00190EA2">
      <w:rPr>
        <w:rFonts w:ascii="Arial" w:hAnsi="Arial" w:cs="Arial"/>
        <w:b/>
        <w:bCs/>
        <w:sz w:val="22"/>
        <w:szCs w:val="22"/>
      </w:rPr>
      <w:t xml:space="preserve">Safeguarding and Welfare Requirements: </w:t>
    </w:r>
    <w:r w:rsidR="00502C70">
      <w:rPr>
        <w:rFonts w:ascii="Arial" w:hAnsi="Arial" w:cs="Arial"/>
        <w:b/>
        <w:bCs/>
        <w:sz w:val="22"/>
        <w:szCs w:val="22"/>
      </w:rPr>
      <w:t>Child Protection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E1047"/>
    <w:multiLevelType w:val="hybridMultilevel"/>
    <w:tmpl w:val="3DBEFDD8"/>
    <w:lvl w:ilvl="0" w:tplc="0AC8EA2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0BD5C2F"/>
    <w:multiLevelType w:val="multilevel"/>
    <w:tmpl w:val="999C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25244"/>
    <w:multiLevelType w:val="hybridMultilevel"/>
    <w:tmpl w:val="9E08303E"/>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2A311F4"/>
    <w:multiLevelType w:val="hybridMultilevel"/>
    <w:tmpl w:val="DE32E698"/>
    <w:lvl w:ilvl="0" w:tplc="FF3684A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5266B4C"/>
    <w:multiLevelType w:val="hybridMultilevel"/>
    <w:tmpl w:val="D42896A8"/>
    <w:lvl w:ilvl="0" w:tplc="4140C81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B822D00"/>
    <w:multiLevelType w:val="hybridMultilevel"/>
    <w:tmpl w:val="096818FA"/>
    <w:lvl w:ilvl="0" w:tplc="7A60413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EE4681B"/>
    <w:multiLevelType w:val="hybridMultilevel"/>
    <w:tmpl w:val="2E9C5FD8"/>
    <w:lvl w:ilvl="0" w:tplc="4D5AF86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74F66BD"/>
    <w:multiLevelType w:val="hybridMultilevel"/>
    <w:tmpl w:val="5D2CD8EE"/>
    <w:lvl w:ilvl="0" w:tplc="6C0A4ED4">
      <w:start w:val="1"/>
      <w:numFmt w:val="bullet"/>
      <w:lvlText w:val=""/>
      <w:lvlJc w:val="left"/>
      <w:pPr>
        <w:ind w:left="360" w:hanging="360"/>
      </w:pPr>
      <w:rPr>
        <w:rFonts w:ascii="Wingdings" w:hAnsi="Wingdings" w:hint="default"/>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99F69B0"/>
    <w:multiLevelType w:val="hybridMultilevel"/>
    <w:tmpl w:val="B41C18F8"/>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25B05CF"/>
    <w:multiLevelType w:val="hybridMultilevel"/>
    <w:tmpl w:val="A26A52B0"/>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E392DCF"/>
    <w:multiLevelType w:val="hybridMultilevel"/>
    <w:tmpl w:val="4F284B4E"/>
    <w:lvl w:ilvl="0" w:tplc="6C0A4ED4">
      <w:start w:val="1"/>
      <w:numFmt w:val="bullet"/>
      <w:lvlText w:val=""/>
      <w:lvlJc w:val="left"/>
      <w:pPr>
        <w:ind w:left="360" w:hanging="360"/>
      </w:pPr>
      <w:rPr>
        <w:rFonts w:ascii="Wingdings" w:hAnsi="Wingdings" w:hint="default"/>
        <w:color w:val="7030A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9"/>
  </w:num>
  <w:num w:numId="4">
    <w:abstractNumId w:val="8"/>
  </w:num>
  <w:num w:numId="5">
    <w:abstractNumId w:val="2"/>
  </w:num>
  <w:num w:numId="6">
    <w:abstractNumId w:val="10"/>
  </w:num>
  <w:num w:numId="7">
    <w:abstractNumId w:val="6"/>
  </w:num>
  <w:num w:numId="8">
    <w:abstractNumId w:val="3"/>
  </w:num>
  <w:num w:numId="9">
    <w:abstractNumId w:val="5"/>
  </w:num>
  <w:num w:numId="10">
    <w:abstractNumId w:val="0"/>
  </w:num>
  <w:num w:numId="11">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205"/>
    <w:rsid w:val="00007807"/>
    <w:rsid w:val="00035CA6"/>
    <w:rsid w:val="00044134"/>
    <w:rsid w:val="0005317F"/>
    <w:rsid w:val="00073CB1"/>
    <w:rsid w:val="000B5490"/>
    <w:rsid w:val="000D3ED9"/>
    <w:rsid w:val="000F2899"/>
    <w:rsid w:val="00103C37"/>
    <w:rsid w:val="001102CC"/>
    <w:rsid w:val="00111163"/>
    <w:rsid w:val="0012655D"/>
    <w:rsid w:val="00143C15"/>
    <w:rsid w:val="0015431B"/>
    <w:rsid w:val="00177DE8"/>
    <w:rsid w:val="00180BE6"/>
    <w:rsid w:val="001C0B22"/>
    <w:rsid w:val="001D4133"/>
    <w:rsid w:val="001F3188"/>
    <w:rsid w:val="00221142"/>
    <w:rsid w:val="002B4A4F"/>
    <w:rsid w:val="002D0626"/>
    <w:rsid w:val="003003D3"/>
    <w:rsid w:val="003219C0"/>
    <w:rsid w:val="00331AB7"/>
    <w:rsid w:val="0034184D"/>
    <w:rsid w:val="00346E7A"/>
    <w:rsid w:val="00384E54"/>
    <w:rsid w:val="003867AA"/>
    <w:rsid w:val="00396C31"/>
    <w:rsid w:val="00397713"/>
    <w:rsid w:val="003D2434"/>
    <w:rsid w:val="003E61F6"/>
    <w:rsid w:val="003F1F2A"/>
    <w:rsid w:val="003F22FC"/>
    <w:rsid w:val="00404A79"/>
    <w:rsid w:val="00410D1C"/>
    <w:rsid w:val="00426BCD"/>
    <w:rsid w:val="00436509"/>
    <w:rsid w:val="00437205"/>
    <w:rsid w:val="00443D4E"/>
    <w:rsid w:val="00454DCC"/>
    <w:rsid w:val="0048523F"/>
    <w:rsid w:val="004A500E"/>
    <w:rsid w:val="004B1429"/>
    <w:rsid w:val="00502C70"/>
    <w:rsid w:val="00520CFD"/>
    <w:rsid w:val="00534930"/>
    <w:rsid w:val="00565878"/>
    <w:rsid w:val="00592D74"/>
    <w:rsid w:val="005F235A"/>
    <w:rsid w:val="006135C7"/>
    <w:rsid w:val="0067223B"/>
    <w:rsid w:val="0067548F"/>
    <w:rsid w:val="0067638B"/>
    <w:rsid w:val="0068268C"/>
    <w:rsid w:val="006903E7"/>
    <w:rsid w:val="006A65AC"/>
    <w:rsid w:val="00712427"/>
    <w:rsid w:val="007312AA"/>
    <w:rsid w:val="0075784B"/>
    <w:rsid w:val="0076731E"/>
    <w:rsid w:val="007F4E8F"/>
    <w:rsid w:val="007F643B"/>
    <w:rsid w:val="008045C2"/>
    <w:rsid w:val="00844905"/>
    <w:rsid w:val="00847573"/>
    <w:rsid w:val="00867CEE"/>
    <w:rsid w:val="00871C4E"/>
    <w:rsid w:val="00873B2F"/>
    <w:rsid w:val="008760D5"/>
    <w:rsid w:val="008A4284"/>
    <w:rsid w:val="008B1271"/>
    <w:rsid w:val="008D16BA"/>
    <w:rsid w:val="008E0DC1"/>
    <w:rsid w:val="008E7777"/>
    <w:rsid w:val="008F5C9E"/>
    <w:rsid w:val="00913513"/>
    <w:rsid w:val="00915383"/>
    <w:rsid w:val="00921D43"/>
    <w:rsid w:val="00923059"/>
    <w:rsid w:val="00932D05"/>
    <w:rsid w:val="009407D0"/>
    <w:rsid w:val="009565FF"/>
    <w:rsid w:val="00964F4E"/>
    <w:rsid w:val="0097085F"/>
    <w:rsid w:val="009949BC"/>
    <w:rsid w:val="009B6468"/>
    <w:rsid w:val="009D06CF"/>
    <w:rsid w:val="009D5D96"/>
    <w:rsid w:val="00A13DBF"/>
    <w:rsid w:val="00A503BA"/>
    <w:rsid w:val="00A82168"/>
    <w:rsid w:val="00A825BE"/>
    <w:rsid w:val="00A83800"/>
    <w:rsid w:val="00AA2515"/>
    <w:rsid w:val="00AA6412"/>
    <w:rsid w:val="00B02592"/>
    <w:rsid w:val="00B03F7B"/>
    <w:rsid w:val="00B04E17"/>
    <w:rsid w:val="00B06642"/>
    <w:rsid w:val="00B16825"/>
    <w:rsid w:val="00B37771"/>
    <w:rsid w:val="00B55280"/>
    <w:rsid w:val="00B91FA6"/>
    <w:rsid w:val="00BD01C8"/>
    <w:rsid w:val="00BD333D"/>
    <w:rsid w:val="00C36D45"/>
    <w:rsid w:val="00C50F00"/>
    <w:rsid w:val="00C54154"/>
    <w:rsid w:val="00C54A00"/>
    <w:rsid w:val="00C80E86"/>
    <w:rsid w:val="00C8185F"/>
    <w:rsid w:val="00C85439"/>
    <w:rsid w:val="00C87481"/>
    <w:rsid w:val="00C957EB"/>
    <w:rsid w:val="00D05E29"/>
    <w:rsid w:val="00D1170B"/>
    <w:rsid w:val="00D158A7"/>
    <w:rsid w:val="00D41AC7"/>
    <w:rsid w:val="00D443E1"/>
    <w:rsid w:val="00D61B41"/>
    <w:rsid w:val="00D64947"/>
    <w:rsid w:val="00D87FC2"/>
    <w:rsid w:val="00D92460"/>
    <w:rsid w:val="00DA1FB3"/>
    <w:rsid w:val="00DB73D3"/>
    <w:rsid w:val="00DB7CED"/>
    <w:rsid w:val="00DD3C4D"/>
    <w:rsid w:val="00DE53C3"/>
    <w:rsid w:val="00E221FC"/>
    <w:rsid w:val="00E51A21"/>
    <w:rsid w:val="00E759A5"/>
    <w:rsid w:val="00E84244"/>
    <w:rsid w:val="00E93CE5"/>
    <w:rsid w:val="00EF5344"/>
    <w:rsid w:val="00F05193"/>
    <w:rsid w:val="00F15F2C"/>
    <w:rsid w:val="00F165B7"/>
    <w:rsid w:val="00F22F04"/>
    <w:rsid w:val="00F37D8B"/>
    <w:rsid w:val="00F42258"/>
    <w:rsid w:val="00F63AB1"/>
    <w:rsid w:val="00F66309"/>
    <w:rsid w:val="00F67878"/>
    <w:rsid w:val="00F76E44"/>
    <w:rsid w:val="00F9058B"/>
    <w:rsid w:val="00FD4A73"/>
    <w:rsid w:val="00FF2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F7EBFE"/>
  <w15:docId w15:val="{DFD67A92-EF0E-49AE-8CC0-4EF7C4DC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6BC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54154"/>
    <w:pPr>
      <w:keepNext/>
      <w:outlineLvl w:val="0"/>
    </w:pPr>
    <w:rPr>
      <w:rFonts w:ascii="Arial" w:hAnsi="Arial" w:cs="Arial"/>
      <w:b/>
      <w:bCs/>
      <w:sz w:val="28"/>
    </w:rPr>
  </w:style>
  <w:style w:type="paragraph" w:styleId="Heading2">
    <w:name w:val="heading 2"/>
    <w:basedOn w:val="Normal"/>
    <w:next w:val="Normal"/>
    <w:link w:val="Heading2Char"/>
    <w:uiPriority w:val="9"/>
    <w:unhideWhenUsed/>
    <w:qFormat/>
    <w:rsid w:val="0071242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35CA6"/>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36509"/>
    <w:pPr>
      <w:tabs>
        <w:tab w:val="center" w:pos="4513"/>
        <w:tab w:val="right" w:pos="9026"/>
      </w:tabs>
    </w:pPr>
  </w:style>
  <w:style w:type="character" w:customStyle="1" w:styleId="HeaderChar">
    <w:name w:val="Header Char"/>
    <w:basedOn w:val="DefaultParagraphFont"/>
    <w:link w:val="Header"/>
    <w:uiPriority w:val="99"/>
    <w:rsid w:val="00436509"/>
  </w:style>
  <w:style w:type="paragraph" w:styleId="Footer">
    <w:name w:val="footer"/>
    <w:basedOn w:val="Normal"/>
    <w:link w:val="FooterChar"/>
    <w:uiPriority w:val="99"/>
    <w:unhideWhenUsed/>
    <w:rsid w:val="00436509"/>
    <w:pPr>
      <w:tabs>
        <w:tab w:val="center" w:pos="4513"/>
        <w:tab w:val="right" w:pos="9026"/>
      </w:tabs>
    </w:pPr>
  </w:style>
  <w:style w:type="character" w:customStyle="1" w:styleId="FooterChar">
    <w:name w:val="Footer Char"/>
    <w:basedOn w:val="DefaultParagraphFont"/>
    <w:link w:val="Footer"/>
    <w:uiPriority w:val="99"/>
    <w:rsid w:val="00436509"/>
  </w:style>
  <w:style w:type="paragraph" w:styleId="ListParagraph">
    <w:name w:val="List Paragraph"/>
    <w:basedOn w:val="Normal"/>
    <w:uiPriority w:val="34"/>
    <w:qFormat/>
    <w:rsid w:val="00426BCD"/>
    <w:pPr>
      <w:ind w:left="720"/>
    </w:pPr>
  </w:style>
  <w:style w:type="character" w:styleId="Hyperlink">
    <w:name w:val="Hyperlink"/>
    <w:basedOn w:val="DefaultParagraphFont"/>
    <w:unhideWhenUsed/>
    <w:rsid w:val="003F1F2A"/>
    <w:rPr>
      <w:color w:val="0000FF"/>
      <w:u w:val="single"/>
    </w:rPr>
  </w:style>
  <w:style w:type="paragraph" w:styleId="NoSpacing">
    <w:name w:val="No Spacing"/>
    <w:uiPriority w:val="1"/>
    <w:qFormat/>
    <w:rsid w:val="003F1F2A"/>
    <w:pPr>
      <w:spacing w:after="0"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C54154"/>
    <w:rPr>
      <w:rFonts w:ascii="Arial" w:eastAsia="Times New Roman" w:hAnsi="Arial" w:cs="Arial"/>
      <w:b/>
      <w:bCs/>
      <w:sz w:val="28"/>
      <w:szCs w:val="24"/>
    </w:rPr>
  </w:style>
  <w:style w:type="paragraph" w:styleId="BalloonText">
    <w:name w:val="Balloon Text"/>
    <w:basedOn w:val="Normal"/>
    <w:link w:val="BalloonTextChar"/>
    <w:uiPriority w:val="99"/>
    <w:semiHidden/>
    <w:unhideWhenUsed/>
    <w:rsid w:val="007673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31E"/>
    <w:rPr>
      <w:rFonts w:ascii="Segoe UI" w:eastAsia="Times New Roman" w:hAnsi="Segoe UI" w:cs="Segoe UI"/>
      <w:sz w:val="18"/>
      <w:szCs w:val="18"/>
    </w:rPr>
  </w:style>
  <w:style w:type="character" w:customStyle="1" w:styleId="Heading3Char">
    <w:name w:val="Heading 3 Char"/>
    <w:basedOn w:val="DefaultParagraphFont"/>
    <w:link w:val="Heading3"/>
    <w:uiPriority w:val="9"/>
    <w:rsid w:val="00035CA6"/>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rsid w:val="00035CA6"/>
    <w:pPr>
      <w:overflowPunct w:val="0"/>
      <w:autoSpaceDE w:val="0"/>
      <w:autoSpaceDN w:val="0"/>
      <w:adjustRightInd w:val="0"/>
      <w:textAlignment w:val="baseline"/>
    </w:pPr>
    <w:rPr>
      <w:b/>
      <w:bCs/>
      <w:szCs w:val="20"/>
    </w:rPr>
  </w:style>
  <w:style w:type="character" w:customStyle="1" w:styleId="BodyTextChar">
    <w:name w:val="Body Text Char"/>
    <w:basedOn w:val="DefaultParagraphFont"/>
    <w:link w:val="BodyText"/>
    <w:rsid w:val="00035CA6"/>
    <w:rPr>
      <w:rFonts w:ascii="Times New Roman" w:eastAsia="Times New Roman" w:hAnsi="Times New Roman" w:cs="Times New Roman"/>
      <w:b/>
      <w:bCs/>
      <w:sz w:val="24"/>
      <w:szCs w:val="20"/>
    </w:rPr>
  </w:style>
  <w:style w:type="character" w:customStyle="1" w:styleId="Heading2Char">
    <w:name w:val="Heading 2 Char"/>
    <w:basedOn w:val="DefaultParagraphFont"/>
    <w:link w:val="Heading2"/>
    <w:uiPriority w:val="9"/>
    <w:rsid w:val="00712427"/>
    <w:rPr>
      <w:rFonts w:asciiTheme="majorHAnsi" w:eastAsiaTheme="majorEastAsia" w:hAnsiTheme="majorHAnsi" w:cstheme="majorBidi"/>
      <w:color w:val="365F91" w:themeColor="accent1" w:themeShade="BF"/>
      <w:sz w:val="26"/>
      <w:szCs w:val="26"/>
    </w:rPr>
  </w:style>
  <w:style w:type="paragraph" w:customStyle="1" w:styleId="BodyTextIndent1">
    <w:name w:val="Body Text Indent+1"/>
    <w:basedOn w:val="Normal"/>
    <w:next w:val="Normal"/>
    <w:rsid w:val="00712427"/>
    <w:pPr>
      <w:autoSpaceDE w:val="0"/>
      <w:autoSpaceDN w:val="0"/>
      <w:adjustRightInd w:val="0"/>
    </w:pPr>
    <w:rPr>
      <w:rFonts w:ascii="Arial" w:hAnsi="Arial"/>
      <w:lang w:eastAsia="en-GB"/>
    </w:rPr>
  </w:style>
  <w:style w:type="character" w:styleId="CommentReference">
    <w:name w:val="annotation reference"/>
    <w:uiPriority w:val="99"/>
    <w:semiHidden/>
    <w:unhideWhenUsed/>
    <w:rsid w:val="00177DE8"/>
    <w:rPr>
      <w:sz w:val="16"/>
      <w:szCs w:val="16"/>
    </w:rPr>
  </w:style>
  <w:style w:type="paragraph" w:customStyle="1" w:styleId="H2">
    <w:name w:val="H2"/>
    <w:basedOn w:val="Normal"/>
    <w:next w:val="Normal"/>
    <w:qFormat/>
    <w:rsid w:val="00EF5344"/>
    <w:pPr>
      <w:keepNext/>
      <w:jc w:val="both"/>
    </w:pPr>
    <w:rPr>
      <w:rFonts w:ascii="Arial" w:hAnsi="Arial" w:cs="Arial"/>
      <w:b/>
    </w:rPr>
  </w:style>
  <w:style w:type="paragraph" w:styleId="NormalWeb">
    <w:name w:val="Normal (Web)"/>
    <w:basedOn w:val="Normal"/>
    <w:uiPriority w:val="99"/>
    <w:unhideWhenUsed/>
    <w:rsid w:val="005F235A"/>
    <w:pPr>
      <w:spacing w:before="100" w:beforeAutospacing="1" w:after="100" w:afterAutospacing="1"/>
    </w:pPr>
    <w:rPr>
      <w:lang w:eastAsia="en-GB"/>
    </w:rPr>
  </w:style>
  <w:style w:type="paragraph" w:styleId="Revision">
    <w:name w:val="Revision"/>
    <w:hidden/>
    <w:uiPriority w:val="99"/>
    <w:semiHidden/>
    <w:rsid w:val="00A82168"/>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891366">
      <w:bodyDiv w:val="1"/>
      <w:marLeft w:val="0"/>
      <w:marRight w:val="0"/>
      <w:marTop w:val="0"/>
      <w:marBottom w:val="0"/>
      <w:divBdr>
        <w:top w:val="none" w:sz="0" w:space="0" w:color="auto"/>
        <w:left w:val="none" w:sz="0" w:space="0" w:color="auto"/>
        <w:bottom w:val="none" w:sz="0" w:space="0" w:color="auto"/>
        <w:right w:val="none" w:sz="0" w:space="0" w:color="auto"/>
      </w:divBdr>
    </w:div>
    <w:div w:id="204216982">
      <w:bodyDiv w:val="1"/>
      <w:marLeft w:val="0"/>
      <w:marRight w:val="0"/>
      <w:marTop w:val="0"/>
      <w:marBottom w:val="0"/>
      <w:divBdr>
        <w:top w:val="none" w:sz="0" w:space="0" w:color="auto"/>
        <w:left w:val="none" w:sz="0" w:space="0" w:color="auto"/>
        <w:bottom w:val="none" w:sz="0" w:space="0" w:color="auto"/>
        <w:right w:val="none" w:sz="0" w:space="0" w:color="auto"/>
      </w:divBdr>
    </w:div>
    <w:div w:id="481967056">
      <w:bodyDiv w:val="1"/>
      <w:marLeft w:val="0"/>
      <w:marRight w:val="0"/>
      <w:marTop w:val="0"/>
      <w:marBottom w:val="0"/>
      <w:divBdr>
        <w:top w:val="none" w:sz="0" w:space="0" w:color="auto"/>
        <w:left w:val="none" w:sz="0" w:space="0" w:color="auto"/>
        <w:bottom w:val="none" w:sz="0" w:space="0" w:color="auto"/>
        <w:right w:val="none" w:sz="0" w:space="0" w:color="auto"/>
      </w:divBdr>
      <w:divsChild>
        <w:div w:id="1140919878">
          <w:marLeft w:val="605"/>
          <w:marRight w:val="0"/>
          <w:marTop w:val="0"/>
          <w:marBottom w:val="0"/>
          <w:divBdr>
            <w:top w:val="none" w:sz="0" w:space="0" w:color="auto"/>
            <w:left w:val="none" w:sz="0" w:space="0" w:color="auto"/>
            <w:bottom w:val="none" w:sz="0" w:space="0" w:color="auto"/>
            <w:right w:val="none" w:sz="0" w:space="0" w:color="auto"/>
          </w:divBdr>
        </w:div>
      </w:divsChild>
    </w:div>
    <w:div w:id="591007542">
      <w:bodyDiv w:val="1"/>
      <w:marLeft w:val="0"/>
      <w:marRight w:val="0"/>
      <w:marTop w:val="0"/>
      <w:marBottom w:val="0"/>
      <w:divBdr>
        <w:top w:val="none" w:sz="0" w:space="0" w:color="auto"/>
        <w:left w:val="none" w:sz="0" w:space="0" w:color="auto"/>
        <w:bottom w:val="none" w:sz="0" w:space="0" w:color="auto"/>
        <w:right w:val="none" w:sz="0" w:space="0" w:color="auto"/>
      </w:divBdr>
    </w:div>
    <w:div w:id="1013922762">
      <w:bodyDiv w:val="1"/>
      <w:marLeft w:val="0"/>
      <w:marRight w:val="0"/>
      <w:marTop w:val="0"/>
      <w:marBottom w:val="0"/>
      <w:divBdr>
        <w:top w:val="none" w:sz="0" w:space="0" w:color="auto"/>
        <w:left w:val="none" w:sz="0" w:space="0" w:color="auto"/>
        <w:bottom w:val="none" w:sz="0" w:space="0" w:color="auto"/>
        <w:right w:val="none" w:sz="0" w:space="0" w:color="auto"/>
      </w:divBdr>
      <w:divsChild>
        <w:div w:id="30810189">
          <w:marLeft w:val="0"/>
          <w:marRight w:val="0"/>
          <w:marTop w:val="0"/>
          <w:marBottom w:val="0"/>
          <w:divBdr>
            <w:top w:val="none" w:sz="0" w:space="0" w:color="auto"/>
            <w:left w:val="none" w:sz="0" w:space="0" w:color="auto"/>
            <w:bottom w:val="none" w:sz="0" w:space="0" w:color="auto"/>
            <w:right w:val="none" w:sz="0" w:space="0" w:color="auto"/>
          </w:divBdr>
          <w:divsChild>
            <w:div w:id="1147668247">
              <w:marLeft w:val="0"/>
              <w:marRight w:val="0"/>
              <w:marTop w:val="0"/>
              <w:marBottom w:val="0"/>
              <w:divBdr>
                <w:top w:val="none" w:sz="0" w:space="0" w:color="auto"/>
                <w:left w:val="none" w:sz="0" w:space="0" w:color="auto"/>
                <w:bottom w:val="none" w:sz="0" w:space="0" w:color="auto"/>
                <w:right w:val="none" w:sz="0" w:space="0" w:color="auto"/>
              </w:divBdr>
              <w:divsChild>
                <w:div w:id="332606946">
                  <w:marLeft w:val="0"/>
                  <w:marRight w:val="0"/>
                  <w:marTop w:val="0"/>
                  <w:marBottom w:val="0"/>
                  <w:divBdr>
                    <w:top w:val="none" w:sz="0" w:space="0" w:color="auto"/>
                    <w:left w:val="none" w:sz="0" w:space="0" w:color="auto"/>
                    <w:bottom w:val="none" w:sz="0" w:space="0" w:color="auto"/>
                    <w:right w:val="none" w:sz="0" w:space="0" w:color="auto"/>
                  </w:divBdr>
                  <w:divsChild>
                    <w:div w:id="183553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57417">
      <w:bodyDiv w:val="1"/>
      <w:marLeft w:val="0"/>
      <w:marRight w:val="0"/>
      <w:marTop w:val="0"/>
      <w:marBottom w:val="0"/>
      <w:divBdr>
        <w:top w:val="none" w:sz="0" w:space="0" w:color="auto"/>
        <w:left w:val="none" w:sz="0" w:space="0" w:color="auto"/>
        <w:bottom w:val="none" w:sz="0" w:space="0" w:color="auto"/>
        <w:right w:val="none" w:sz="0" w:space="0" w:color="auto"/>
      </w:divBdr>
    </w:div>
    <w:div w:id="1085343707">
      <w:bodyDiv w:val="1"/>
      <w:marLeft w:val="0"/>
      <w:marRight w:val="0"/>
      <w:marTop w:val="0"/>
      <w:marBottom w:val="0"/>
      <w:divBdr>
        <w:top w:val="none" w:sz="0" w:space="0" w:color="auto"/>
        <w:left w:val="none" w:sz="0" w:space="0" w:color="auto"/>
        <w:bottom w:val="none" w:sz="0" w:space="0" w:color="auto"/>
        <w:right w:val="none" w:sz="0" w:space="0" w:color="auto"/>
      </w:divBdr>
    </w:div>
    <w:div w:id="2006349742">
      <w:bodyDiv w:val="1"/>
      <w:marLeft w:val="0"/>
      <w:marRight w:val="0"/>
      <w:marTop w:val="0"/>
      <w:marBottom w:val="0"/>
      <w:divBdr>
        <w:top w:val="none" w:sz="0" w:space="0" w:color="auto"/>
        <w:left w:val="none" w:sz="0" w:space="0" w:color="auto"/>
        <w:bottom w:val="none" w:sz="0" w:space="0" w:color="auto"/>
        <w:right w:val="none" w:sz="0" w:space="0" w:color="auto"/>
      </w:divBdr>
    </w:div>
    <w:div w:id="212476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ACD74-9144-423A-9E1A-0A33DE2C3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508</Words>
  <Characters>2901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 Sear</dc:creator>
  <cp:lastModifiedBy>Rebecca McGough</cp:lastModifiedBy>
  <cp:revision>3</cp:revision>
  <cp:lastPrinted>2020-11-23T16:58:00Z</cp:lastPrinted>
  <dcterms:created xsi:type="dcterms:W3CDTF">2021-09-29T20:25:00Z</dcterms:created>
  <dcterms:modified xsi:type="dcterms:W3CDTF">2021-11-22T18:30:00Z</dcterms:modified>
</cp:coreProperties>
</file>